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ECD36" w14:textId="77777777" w:rsidR="00B61EFE" w:rsidRPr="009D7018" w:rsidRDefault="00B61EFE" w:rsidP="00D75745">
      <w:pPr>
        <w:spacing w:before="120"/>
        <w:jc w:val="center"/>
      </w:pPr>
      <w:r w:rsidRPr="009D7018">
        <w:rPr>
          <w:rFonts w:ascii="Calibri" w:hAnsi="Calibri" w:cs="Calibri"/>
          <w:color w:val="FF0000"/>
          <w:sz w:val="28"/>
          <w:szCs w:val="28"/>
          <w:rtl/>
        </w:rPr>
        <w:t>بِسْمِ اللّٰهِ الرَّحْمٰنِ الرَّحِيمِ</w:t>
      </w:r>
    </w:p>
    <w:p w14:paraId="51535626" w14:textId="77777777" w:rsidR="00B61EFE" w:rsidRPr="009D7018" w:rsidRDefault="00B61EFE" w:rsidP="00D75745">
      <w:pPr>
        <w:spacing w:before="120"/>
        <w:jc w:val="center"/>
      </w:pPr>
      <w:r w:rsidRPr="009D7018">
        <w:rPr>
          <w:rFonts w:ascii="Calibri" w:hAnsi="Calibri" w:cs="Calibri"/>
          <w:color w:val="FF0000"/>
          <w:sz w:val="28"/>
          <w:szCs w:val="28"/>
          <w:rtl/>
        </w:rPr>
        <w:t>اَلْحَمْدُ لِلّٰهِ رَبِّ الْعَالَمِينَ وَ الصَّلاَةُ وَ السَّلاَمُ عَلَى سَيِّدِنَا مُحَمَّدٍ وَ عَلَى آلِهِ وَ صَحْبِهِ اَجْمَعِينَ</w:t>
      </w:r>
    </w:p>
    <w:p w14:paraId="051CDF3A" w14:textId="77777777" w:rsidR="00B61EFE" w:rsidRPr="00D75745" w:rsidRDefault="00B61EFE" w:rsidP="00D75745">
      <w:pPr>
        <w:spacing w:before="120"/>
        <w:jc w:val="center"/>
        <w:rPr>
          <w:rFonts w:ascii="Lucida Calligraphy" w:hAnsi="Lucida Calligraphy"/>
          <w:color w:val="C00000"/>
          <w:sz w:val="36"/>
          <w:szCs w:val="36"/>
        </w:rPr>
      </w:pPr>
      <w:r w:rsidRPr="00D75745">
        <w:rPr>
          <w:rFonts w:ascii="Lucida Calligraphy" w:hAnsi="Lucida Calligraphy"/>
          <w:color w:val="C00000"/>
          <w:sz w:val="36"/>
          <w:szCs w:val="36"/>
        </w:rPr>
        <w:t>‘ABD-SERVANT</w:t>
      </w:r>
      <w:r w:rsidR="00D75745">
        <w:rPr>
          <w:rFonts w:ascii="Lucida Calligraphy" w:hAnsi="Lucida Calligraphy"/>
          <w:color w:val="C00000"/>
          <w:sz w:val="36"/>
          <w:szCs w:val="36"/>
        </w:rPr>
        <w:t xml:space="preserve"> - 1</w:t>
      </w:r>
    </w:p>
    <w:p w14:paraId="3FAC6B5E" w14:textId="3BCD43B9" w:rsidR="00D75745" w:rsidRPr="00D75745" w:rsidRDefault="00D75745" w:rsidP="00992EA8">
      <w:pPr>
        <w:spacing w:before="120"/>
        <w:jc w:val="both"/>
        <w:rPr>
          <w:rFonts w:ascii="Calibri" w:hAnsi="Calibri" w:cs="Calibri"/>
          <w:color w:val="C00000"/>
        </w:rPr>
      </w:pPr>
      <w:r w:rsidRPr="00D75745">
        <w:rPr>
          <w:rFonts w:ascii="Calibri" w:hAnsi="Calibri" w:cs="Calibri"/>
          <w:color w:val="C00000"/>
        </w:rPr>
        <w:t xml:space="preserve">1. The definition of an ‘abd who firmly adheres </w:t>
      </w:r>
      <w:r w:rsidR="00992EA8">
        <w:rPr>
          <w:rFonts w:ascii="Calibri" w:hAnsi="Calibri" w:cs="Calibri"/>
          <w:color w:val="C00000"/>
        </w:rPr>
        <w:t xml:space="preserve">to </w:t>
      </w:r>
      <w:r w:rsidRPr="00D75745">
        <w:rPr>
          <w:rFonts w:ascii="Calibri" w:hAnsi="Calibri" w:cs="Calibri"/>
          <w:color w:val="C00000"/>
        </w:rPr>
        <w:t xml:space="preserve">the orders of Allah and his </w:t>
      </w:r>
      <w:r w:rsidR="00992EA8" w:rsidRPr="00992EA8">
        <w:rPr>
          <w:rFonts w:ascii="Calibri" w:hAnsi="Calibri" w:cs="Calibri"/>
          <w:color w:val="C00000"/>
        </w:rPr>
        <w:t xml:space="preserve">strength </w:t>
      </w:r>
      <w:r w:rsidRPr="00D75745">
        <w:rPr>
          <w:rFonts w:ascii="Calibri" w:hAnsi="Calibri" w:cs="Calibri"/>
          <w:color w:val="C00000"/>
        </w:rPr>
        <w:t xml:space="preserve">arising from </w:t>
      </w:r>
      <w:hyperlink r:id="rId7" w:history="1">
        <w:proofErr w:type="spellStart"/>
        <w:r w:rsidRPr="00F53E46">
          <w:rPr>
            <w:rStyle w:val="Hyperlink"/>
            <w:rFonts w:ascii="Calibri" w:hAnsi="Calibri" w:cs="Calibri"/>
            <w:i/>
            <w:iCs/>
          </w:rPr>
          <w:t>tawakkul</w:t>
        </w:r>
        <w:proofErr w:type="spellEnd"/>
      </w:hyperlink>
      <w:r w:rsidRPr="00D75745">
        <w:rPr>
          <w:rFonts w:ascii="Calibri" w:hAnsi="Calibri" w:cs="Calibri"/>
          <w:color w:val="C00000"/>
        </w:rPr>
        <w:t>:</w:t>
      </w:r>
    </w:p>
    <w:p w14:paraId="549FD0EF" w14:textId="77777777" w:rsidR="00FA7265" w:rsidRPr="00FA7265" w:rsidRDefault="00D23E8B" w:rsidP="00FA7265">
      <w:pPr>
        <w:spacing w:before="120"/>
        <w:jc w:val="both"/>
        <w:rPr>
          <w:rFonts w:ascii="Calibri" w:hAnsi="Calibri" w:cs="Calibri"/>
        </w:rPr>
      </w:pPr>
      <w:r w:rsidRPr="001E4E4A">
        <w:rPr>
          <w:rFonts w:ascii="Calibri" w:hAnsi="Calibri" w:cs="Calibri"/>
        </w:rPr>
        <w:t>For in the salâh</w:t>
      </w:r>
      <w:r w:rsidR="00D75745">
        <w:rPr>
          <w:rFonts w:ascii="Calibri" w:hAnsi="Calibri" w:cs="Calibri"/>
        </w:rPr>
        <w:t>,</w:t>
      </w:r>
      <w:r w:rsidRPr="001E4E4A">
        <w:rPr>
          <w:rFonts w:ascii="Calibri" w:hAnsi="Calibri" w:cs="Calibri"/>
        </w:rPr>
        <w:t xml:space="preserve"> the ‘abd says</w:t>
      </w:r>
      <w:r w:rsidR="00D75745">
        <w:rPr>
          <w:rFonts w:ascii="Calibri" w:hAnsi="Calibri" w:cs="Calibri"/>
        </w:rPr>
        <w:t>:</w:t>
      </w:r>
      <w:r w:rsidR="008A2E1F">
        <w:rPr>
          <w:rStyle w:val="FootnoteReference"/>
          <w:rFonts w:ascii="Calibri" w:hAnsi="Calibri" w:cs="Calibri"/>
        </w:rPr>
        <w:footnoteReference w:id="1"/>
      </w:r>
      <w:r>
        <w:rPr>
          <w:rFonts w:ascii="Calibri" w:hAnsi="Calibri" w:cs="Calibri"/>
        </w:rPr>
        <w:t xml:space="preserve"> </w:t>
      </w:r>
      <w:r w:rsidRPr="001E4E4A">
        <w:rPr>
          <w:rFonts w:ascii="Calibri" w:hAnsi="Calibri" w:cs="Calibri"/>
          <w:color w:val="FF0000"/>
          <w:sz w:val="28"/>
          <w:szCs w:val="28"/>
          <w:rtl/>
          <w:lang w:bidi="ar-SA"/>
        </w:rPr>
        <w:t>اَشْهَدُ اَنْ لاَ اِلهَ اِلاَّ اللّٰهُ</w:t>
      </w:r>
      <w:r w:rsidRPr="001E4E4A">
        <w:rPr>
          <w:rStyle w:val="DipnotSabitleyicisi"/>
          <w:rFonts w:ascii="Calibri" w:hAnsi="Calibri" w:cs="Calibri"/>
        </w:rPr>
        <w:footnoteReference w:id="2"/>
      </w:r>
      <w:r w:rsidRPr="001E4E4A">
        <w:rPr>
          <w:rFonts w:ascii="Calibri" w:hAnsi="Calibri" w:cs="Calibri"/>
          <w:lang w:bidi="ar-SA"/>
        </w:rPr>
        <w:t>.</w:t>
      </w:r>
      <w:r>
        <w:rPr>
          <w:rFonts w:ascii="Calibri" w:hAnsi="Calibri" w:cs="Calibri"/>
          <w:lang w:bidi="ar-SA"/>
        </w:rPr>
        <w:t xml:space="preserve"> </w:t>
      </w:r>
      <w:r w:rsidR="00FA7265" w:rsidRPr="00FA7265">
        <w:rPr>
          <w:rFonts w:ascii="Calibri" w:hAnsi="Calibri" w:cs="Calibri"/>
        </w:rPr>
        <w:t xml:space="preserve">That is, “There is no Khâliq and Razzâq other than Him. Harm and benefit are in His hand. He is also Hakîm; He does nothing in vain, and He is Rahîm; His bestowal and mercy are abundant.” Since he believes so, he finds a door of the treasury of Rahmah in everything and knocks on it with du‘â. Also, he sees that </w:t>
      </w:r>
      <w:r w:rsidR="00FA7265" w:rsidRPr="00FA7265">
        <w:rPr>
          <w:rFonts w:ascii="Calibri" w:hAnsi="Calibri" w:cs="Calibri"/>
        </w:rPr>
        <w:lastRenderedPageBreak/>
        <w:t>everything is subjugated to the command of his Rabb and takes refuge in his Rabb. He shelters from every calamity by relying on Him with tawakkul. His îmân gives him complete trust.</w:t>
      </w:r>
    </w:p>
    <w:p w14:paraId="121F4E39" w14:textId="77777777" w:rsidR="00FA7265" w:rsidRPr="00FA7265" w:rsidRDefault="00FA7265" w:rsidP="00FA7265">
      <w:pPr>
        <w:spacing w:before="120"/>
        <w:jc w:val="both"/>
        <w:rPr>
          <w:rFonts w:ascii="Calibri" w:hAnsi="Calibri" w:cs="Calibri"/>
          <w:b/>
          <w:bCs/>
        </w:rPr>
      </w:pPr>
      <w:r w:rsidRPr="00FA7265">
        <w:rPr>
          <w:rFonts w:ascii="Calibri" w:hAnsi="Calibri" w:cs="Calibri"/>
        </w:rPr>
        <w:t xml:space="preserve">Yes, </w:t>
      </w:r>
      <w:r w:rsidRPr="00FA7265">
        <w:rPr>
          <w:rFonts w:ascii="Calibri" w:hAnsi="Calibri" w:cs="Calibri"/>
          <w:b/>
          <w:bCs/>
        </w:rPr>
        <w:t>like every true goodness, the source of courage, too, is îmân and ‘ubûdiyyah; like every evil, the source of cowardice, too, is dhalâlah.</w:t>
      </w:r>
    </w:p>
    <w:p w14:paraId="56089BAD" w14:textId="77777777" w:rsidR="00564160" w:rsidRPr="007043B2" w:rsidRDefault="00FA7265" w:rsidP="00FA7265">
      <w:pPr>
        <w:spacing w:before="120"/>
        <w:jc w:val="both"/>
        <w:rPr>
          <w:rFonts w:ascii="Calibri" w:hAnsi="Calibri" w:cs="Calibri"/>
          <w:lang w:eastAsia="tr-TR"/>
        </w:rPr>
      </w:pPr>
      <w:r w:rsidRPr="00FA7265">
        <w:rPr>
          <w:rFonts w:ascii="Calibri" w:hAnsi="Calibri" w:cs="Calibri"/>
        </w:rPr>
        <w:t xml:space="preserve">Yes, if the globe of the earth were to become a bomb and explode, it is possible that it would not frighten an ‘abd with a completely illuminated heart. Rather, he will watch a wonderful qoudrah of As-Samad with pleasurable astonishment. But if a famous, heartless, fâsiq philosopher called an enlightened mind sees a comet in the sky, he trembles on the ground. He says, “Isn’t that stray comet going to hit the Earth?” He falls into wahm. {One time, America trembled due to such a comet. Many of </w:t>
      </w:r>
      <w:r>
        <w:rPr>
          <w:rFonts w:ascii="Calibri" w:hAnsi="Calibri" w:cs="Calibri"/>
        </w:rPr>
        <w:t>them left their homes at night.</w:t>
      </w:r>
      <w:r w:rsidR="00564160" w:rsidRPr="007043B2">
        <w:rPr>
          <w:rFonts w:ascii="Calibri" w:hAnsi="Calibri" w:cs="Calibri"/>
          <w:lang w:eastAsia="tr-TR"/>
        </w:rPr>
        <w:t>}</w:t>
      </w:r>
      <w:r w:rsidR="00823EA1">
        <w:rPr>
          <w:rStyle w:val="FootnoteReference"/>
          <w:rFonts w:ascii="Calibri" w:hAnsi="Calibri" w:cs="Calibri"/>
          <w:lang w:eastAsia="tr-TR"/>
        </w:rPr>
        <w:footnoteReference w:id="3"/>
      </w:r>
    </w:p>
    <w:p w14:paraId="234913D1" w14:textId="77777777" w:rsidR="00B61EFE" w:rsidRPr="009D7018" w:rsidRDefault="00B61EFE" w:rsidP="00564160">
      <w:pPr>
        <w:spacing w:before="120"/>
        <w:jc w:val="right"/>
        <w:rPr>
          <w:rFonts w:ascii="Calibri" w:hAnsi="Calibri" w:cs="Calibri"/>
          <w:lang w:eastAsia="tr-TR"/>
        </w:rPr>
      </w:pPr>
      <w:r w:rsidRPr="009D7018">
        <w:rPr>
          <w:rFonts w:ascii="Calibri" w:hAnsi="Calibri" w:cs="Calibri"/>
        </w:rPr>
        <w:t>The Third Word</w:t>
      </w:r>
    </w:p>
    <w:p w14:paraId="4589F5D8" w14:textId="43A3AB77" w:rsidR="008A2E1F" w:rsidRPr="008A2E1F" w:rsidRDefault="008A2E1F" w:rsidP="0086240B">
      <w:pPr>
        <w:spacing w:before="120"/>
        <w:jc w:val="both"/>
        <w:rPr>
          <w:rFonts w:ascii="Calibri" w:hAnsi="Calibri" w:cs="Calibri"/>
          <w:color w:val="C00000"/>
        </w:rPr>
      </w:pPr>
      <w:r w:rsidRPr="008A2E1F">
        <w:rPr>
          <w:rFonts w:ascii="Calibri" w:hAnsi="Calibri" w:cs="Calibri"/>
          <w:color w:val="C00000"/>
        </w:rPr>
        <w:t xml:space="preserve">2. The various attributes of </w:t>
      </w:r>
      <w:r w:rsidR="0086240B">
        <w:rPr>
          <w:rFonts w:ascii="Calibri" w:hAnsi="Calibri" w:cs="Calibri"/>
          <w:color w:val="C00000"/>
        </w:rPr>
        <w:t xml:space="preserve">man who is a </w:t>
      </w:r>
      <w:r w:rsidRPr="008A2E1F">
        <w:rPr>
          <w:rFonts w:ascii="Calibri" w:hAnsi="Calibri" w:cs="Calibri"/>
          <w:color w:val="C00000"/>
        </w:rPr>
        <w:t xml:space="preserve">significant ‘abd </w:t>
      </w:r>
      <w:r w:rsidR="0086240B">
        <w:rPr>
          <w:rFonts w:ascii="Calibri" w:hAnsi="Calibri" w:cs="Calibri"/>
          <w:color w:val="C00000"/>
        </w:rPr>
        <w:t xml:space="preserve">before </w:t>
      </w:r>
      <w:r w:rsidRPr="008A2E1F">
        <w:rPr>
          <w:rFonts w:ascii="Calibri" w:hAnsi="Calibri" w:cs="Calibri"/>
          <w:color w:val="C00000"/>
        </w:rPr>
        <w:t xml:space="preserve">the universal </w:t>
      </w:r>
      <w:hyperlink r:id="rId8" w:history="1">
        <w:proofErr w:type="spellStart"/>
        <w:r w:rsidRPr="00F53E46">
          <w:rPr>
            <w:rStyle w:val="Hyperlink"/>
            <w:rFonts w:ascii="Calibri" w:hAnsi="Calibri" w:cs="Calibri"/>
            <w:i/>
            <w:iCs/>
          </w:rPr>
          <w:t>rubûbiyyah</w:t>
        </w:r>
        <w:proofErr w:type="spellEnd"/>
      </w:hyperlink>
      <w:r w:rsidRPr="008A2E1F">
        <w:rPr>
          <w:rFonts w:ascii="Calibri" w:hAnsi="Calibri" w:cs="Calibri"/>
          <w:color w:val="C00000"/>
        </w:rPr>
        <w:t xml:space="preserve"> of Allah:</w:t>
      </w:r>
    </w:p>
    <w:p w14:paraId="58A92CCB" w14:textId="77777777" w:rsidR="00547B36" w:rsidRPr="00751019" w:rsidRDefault="00B61EFE" w:rsidP="00B46A70">
      <w:pPr>
        <w:spacing w:before="120"/>
        <w:jc w:val="both"/>
        <w:rPr>
          <w:rFonts w:ascii="Calibri" w:hAnsi="Calibri" w:cs="Calibri"/>
          <w:color w:val="00B050"/>
        </w:rPr>
      </w:pPr>
      <w:r w:rsidRPr="00264ECA">
        <w:rPr>
          <w:rFonts w:ascii="Calibri" w:hAnsi="Calibri" w:cs="Calibri"/>
        </w:rPr>
        <w:t>Is it at all possible that Janâ</w:t>
      </w:r>
      <w:r w:rsidR="0086240B" w:rsidRPr="00264ECA">
        <w:rPr>
          <w:rFonts w:ascii="Calibri" w:hAnsi="Calibri" w:cs="Calibri"/>
        </w:rPr>
        <w:t>b-i Haqq and Al-Ma’bûd by right</w:t>
      </w:r>
      <w:r w:rsidR="00751019">
        <w:rPr>
          <w:rFonts w:ascii="Calibri" w:hAnsi="Calibri" w:cs="Calibri"/>
        </w:rPr>
        <w:t>,</w:t>
      </w:r>
      <w:r w:rsidRPr="00264ECA">
        <w:rPr>
          <w:rFonts w:ascii="Calibri" w:hAnsi="Calibri" w:cs="Calibri"/>
        </w:rPr>
        <w:t xml:space="preserve"> </w:t>
      </w:r>
      <w:r w:rsidR="00751019">
        <w:rPr>
          <w:rFonts w:ascii="Calibri" w:hAnsi="Calibri" w:cs="Calibri"/>
        </w:rPr>
        <w:t>after</w:t>
      </w:r>
      <w:r w:rsidR="00265ADA" w:rsidRPr="00264ECA">
        <w:rPr>
          <w:rFonts w:ascii="Calibri" w:hAnsi="Calibri" w:cs="Calibri"/>
        </w:rPr>
        <w:t xml:space="preserve"> </w:t>
      </w:r>
      <w:r w:rsidR="00751019">
        <w:rPr>
          <w:rFonts w:ascii="Calibri" w:hAnsi="Calibri" w:cs="Calibri"/>
        </w:rPr>
        <w:t>creating</w:t>
      </w:r>
      <w:r w:rsidRPr="00264ECA">
        <w:rPr>
          <w:rFonts w:ascii="Calibri" w:hAnsi="Calibri" w:cs="Calibri"/>
        </w:rPr>
        <w:t xml:space="preserve"> man within the universe as </w:t>
      </w:r>
      <w:r w:rsidRPr="00264ECA">
        <w:rPr>
          <w:rFonts w:ascii="Calibri" w:hAnsi="Calibri" w:cs="Calibri"/>
          <w:u w:val="single"/>
        </w:rPr>
        <w:t>the most significant ‘abd</w:t>
      </w:r>
      <w:r w:rsidRPr="00264ECA">
        <w:rPr>
          <w:rFonts w:ascii="Calibri" w:hAnsi="Calibri" w:cs="Calibri"/>
          <w:i/>
          <w:iCs/>
        </w:rPr>
        <w:t xml:space="preserve"> </w:t>
      </w:r>
      <w:r w:rsidR="00265ADA" w:rsidRPr="00264ECA">
        <w:rPr>
          <w:rFonts w:ascii="Calibri" w:hAnsi="Calibri" w:cs="Calibri"/>
        </w:rPr>
        <w:t>before</w:t>
      </w:r>
      <w:r w:rsidRPr="00264ECA">
        <w:rPr>
          <w:rFonts w:ascii="Calibri" w:hAnsi="Calibri" w:cs="Calibri"/>
        </w:rPr>
        <w:t xml:space="preserve"> His absolute </w:t>
      </w:r>
      <w:r w:rsidR="00265ADA" w:rsidRPr="00264ECA">
        <w:rPr>
          <w:rFonts w:ascii="Calibri" w:hAnsi="Calibri" w:cs="Calibri"/>
        </w:rPr>
        <w:t xml:space="preserve">and </w:t>
      </w:r>
      <w:r w:rsidRPr="00264ECA">
        <w:rPr>
          <w:rFonts w:ascii="Calibri" w:hAnsi="Calibri" w:cs="Calibri"/>
        </w:rPr>
        <w:t>universal rubûbiyyah in all ‘âlams</w:t>
      </w:r>
      <w:r w:rsidR="00716F19" w:rsidRPr="00264ECA">
        <w:rPr>
          <w:rFonts w:ascii="Calibri" w:hAnsi="Calibri" w:cs="Calibri"/>
        </w:rPr>
        <w:t>, a</w:t>
      </w:r>
      <w:r w:rsidRPr="00264ECA">
        <w:rPr>
          <w:rFonts w:ascii="Calibri" w:hAnsi="Calibri" w:cs="Calibri"/>
        </w:rPr>
        <w:t xml:space="preserve"> </w:t>
      </w:r>
      <w:r w:rsidRPr="00264ECA">
        <w:rPr>
          <w:rFonts w:ascii="Calibri" w:hAnsi="Calibri" w:cs="Calibri"/>
          <w:u w:val="single"/>
        </w:rPr>
        <w:t>recipient of His glorious address</w:t>
      </w:r>
      <w:r w:rsidR="000A1830">
        <w:rPr>
          <w:rFonts w:ascii="Calibri" w:hAnsi="Calibri" w:cs="Calibri"/>
          <w:u w:val="single"/>
        </w:rPr>
        <w:t>,</w:t>
      </w:r>
      <w:r w:rsidR="00716F19" w:rsidRPr="00264ECA">
        <w:rPr>
          <w:rFonts w:ascii="Calibri" w:hAnsi="Calibri" w:cs="Calibri"/>
        </w:rPr>
        <w:t xml:space="preserve"> who performs tafakkur most</w:t>
      </w:r>
      <w:r w:rsidRPr="00264ECA">
        <w:rPr>
          <w:rFonts w:ascii="Calibri" w:hAnsi="Calibri" w:cs="Calibri"/>
        </w:rPr>
        <w:t xml:space="preserve">, </w:t>
      </w:r>
      <w:r w:rsidRPr="00B46A70">
        <w:rPr>
          <w:rFonts w:ascii="Calibri" w:hAnsi="Calibri" w:cs="Calibri"/>
          <w:u w:val="single"/>
        </w:rPr>
        <w:t>the most comprehensive mirror to the manifestation of His Names</w:t>
      </w:r>
      <w:r w:rsidR="001040A3" w:rsidRPr="00264ECA">
        <w:rPr>
          <w:rFonts w:ascii="Calibri" w:hAnsi="Calibri" w:cs="Calibri"/>
        </w:rPr>
        <w:t>,</w:t>
      </w:r>
      <w:r w:rsidRPr="00264ECA">
        <w:rPr>
          <w:rFonts w:ascii="Calibri" w:hAnsi="Calibri" w:cs="Calibri"/>
        </w:rPr>
        <w:t xml:space="preserve"> the most beautiful miracle of Qoudrah in </w:t>
      </w:r>
      <w:r w:rsidRPr="00264ECA">
        <w:rPr>
          <w:rFonts w:ascii="Calibri" w:hAnsi="Calibri" w:cs="Calibri"/>
          <w:u w:val="single"/>
        </w:rPr>
        <w:t>Ahsan Taqwîm</w:t>
      </w:r>
      <w:r w:rsidR="000A1830">
        <w:rPr>
          <w:rFonts w:ascii="Calibri" w:hAnsi="Calibri" w:cs="Calibri"/>
          <w:u w:val="single"/>
        </w:rPr>
        <w:t>,</w:t>
      </w:r>
      <w:r w:rsidRPr="00264ECA">
        <w:rPr>
          <w:rFonts w:ascii="Calibri" w:hAnsi="Calibri" w:cs="Calibri"/>
        </w:rPr>
        <w:t xml:space="preserve"> </w:t>
      </w:r>
      <w:r w:rsidR="001040A3" w:rsidRPr="00264ECA">
        <w:rPr>
          <w:rFonts w:ascii="Calibri" w:hAnsi="Calibri" w:cs="Calibri"/>
        </w:rPr>
        <w:t xml:space="preserve">which is </w:t>
      </w:r>
      <w:r w:rsidRPr="00264ECA">
        <w:rPr>
          <w:rFonts w:ascii="Calibri" w:hAnsi="Calibri" w:cs="Calibri"/>
        </w:rPr>
        <w:t>the</w:t>
      </w:r>
      <w:r w:rsidR="001040A3" w:rsidRPr="00264ECA">
        <w:rPr>
          <w:rFonts w:ascii="Calibri" w:hAnsi="Calibri" w:cs="Calibri"/>
        </w:rPr>
        <w:t xml:space="preserve"> place of</w:t>
      </w:r>
      <w:r w:rsidRPr="00264ECA">
        <w:rPr>
          <w:rFonts w:ascii="Calibri" w:hAnsi="Calibri" w:cs="Calibri"/>
        </w:rPr>
        <w:t xml:space="preserve"> manifestation </w:t>
      </w:r>
      <w:r w:rsidR="001040A3" w:rsidRPr="00264ECA">
        <w:rPr>
          <w:rFonts w:ascii="Calibri" w:hAnsi="Calibri" w:cs="Calibri"/>
        </w:rPr>
        <w:t>for</w:t>
      </w:r>
      <w:r w:rsidRPr="00264ECA">
        <w:rPr>
          <w:rFonts w:ascii="Calibri" w:hAnsi="Calibri" w:cs="Calibri"/>
        </w:rPr>
        <w:t xml:space="preserve"> al-ism al-â’dham and the manifestation of the degree of being </w:t>
      </w:r>
      <w:r w:rsidRPr="00547B36">
        <w:rPr>
          <w:rFonts w:ascii="Calibri" w:hAnsi="Calibri" w:cs="Calibri"/>
        </w:rPr>
        <w:t>al-ism al-â’dham</w:t>
      </w:r>
      <w:r w:rsidR="001040A3" w:rsidRPr="00547B36">
        <w:rPr>
          <w:rFonts w:ascii="Calibri" w:hAnsi="Calibri" w:cs="Calibri"/>
        </w:rPr>
        <w:t xml:space="preserve"> in each Name</w:t>
      </w:r>
      <w:r w:rsidR="00264ECA" w:rsidRPr="00547B36">
        <w:rPr>
          <w:rFonts w:ascii="Calibri" w:hAnsi="Calibri" w:cs="Calibri"/>
        </w:rPr>
        <w:t>,</w:t>
      </w:r>
      <w:r w:rsidR="001040A3" w:rsidRPr="00547B36">
        <w:rPr>
          <w:rFonts w:ascii="Calibri" w:hAnsi="Calibri" w:cs="Calibri"/>
        </w:rPr>
        <w:t xml:space="preserve"> </w:t>
      </w:r>
      <w:r w:rsidR="00264ECA" w:rsidRPr="00547B36">
        <w:rPr>
          <w:rFonts w:ascii="Calibri" w:hAnsi="Calibri" w:cs="Calibri"/>
          <w:u w:val="single"/>
        </w:rPr>
        <w:t>an investigator</w:t>
      </w:r>
      <w:r w:rsidR="00264ECA" w:rsidRPr="00547B36">
        <w:rPr>
          <w:rFonts w:ascii="Calibri" w:hAnsi="Calibri" w:cs="Calibri"/>
        </w:rPr>
        <w:t xml:space="preserve"> possessing measures and equipment more than any other creature in order </w:t>
      </w:r>
      <w:r w:rsidR="001040A3" w:rsidRPr="00547B36">
        <w:rPr>
          <w:rFonts w:ascii="Calibri" w:hAnsi="Calibri" w:cs="Calibri"/>
        </w:rPr>
        <w:t xml:space="preserve">to </w:t>
      </w:r>
      <w:r w:rsidR="00264ECA" w:rsidRPr="00547B36">
        <w:rPr>
          <w:rFonts w:ascii="Calibri" w:hAnsi="Calibri" w:cs="Calibri"/>
        </w:rPr>
        <w:t>weigh</w:t>
      </w:r>
      <w:r w:rsidR="001040A3" w:rsidRPr="00547B36">
        <w:rPr>
          <w:rFonts w:ascii="Calibri" w:hAnsi="Calibri" w:cs="Calibri"/>
        </w:rPr>
        <w:t xml:space="preserve"> and perceive the</w:t>
      </w:r>
      <w:r w:rsidR="00264ECA" w:rsidRPr="00547B36">
        <w:rPr>
          <w:rFonts w:ascii="Calibri" w:hAnsi="Calibri" w:cs="Calibri"/>
        </w:rPr>
        <w:t xml:space="preserve"> contents of His rahmah treasuries, </w:t>
      </w:r>
      <w:r w:rsidR="00264ECA" w:rsidRPr="00547B36">
        <w:rPr>
          <w:rFonts w:ascii="Calibri" w:hAnsi="Calibri" w:cs="Calibri"/>
          <w:u w:val="single"/>
        </w:rPr>
        <w:t xml:space="preserve">the one who needs </w:t>
      </w:r>
      <w:r w:rsidR="00264ECA" w:rsidRPr="00547B36">
        <w:rPr>
          <w:rFonts w:ascii="Calibri" w:hAnsi="Calibri" w:cs="Calibri"/>
        </w:rPr>
        <w:t>His infinite ni’mahs</w:t>
      </w:r>
      <w:r w:rsidR="00264ECA" w:rsidRPr="00547B36">
        <w:rPr>
          <w:rFonts w:ascii="Calibri" w:hAnsi="Calibri" w:cs="Calibri"/>
          <w:u w:val="single"/>
        </w:rPr>
        <w:t xml:space="preserve"> most</w:t>
      </w:r>
      <w:r w:rsidR="00264ECA" w:rsidRPr="00547B36">
        <w:rPr>
          <w:rFonts w:ascii="Calibri" w:hAnsi="Calibri" w:cs="Calibri"/>
        </w:rPr>
        <w:t>,</w:t>
      </w:r>
      <w:r w:rsidR="00264ECA" w:rsidRPr="00547B36">
        <w:rPr>
          <w:rFonts w:ascii="Calibri" w:hAnsi="Calibri" w:cs="Calibri"/>
          <w:u w:val="single"/>
        </w:rPr>
        <w:t xml:space="preserve"> suffers </w:t>
      </w:r>
      <w:r w:rsidR="000A1830">
        <w:rPr>
          <w:rFonts w:ascii="Calibri" w:hAnsi="Calibri" w:cs="Calibri"/>
          <w:u w:val="single"/>
        </w:rPr>
        <w:t xml:space="preserve">the </w:t>
      </w:r>
      <w:r w:rsidR="00264ECA" w:rsidRPr="00547B36">
        <w:rPr>
          <w:rFonts w:ascii="Calibri" w:hAnsi="Calibri" w:cs="Calibri"/>
          <w:u w:val="single"/>
        </w:rPr>
        <w:t xml:space="preserve">pain </w:t>
      </w:r>
      <w:r w:rsidR="00264ECA" w:rsidRPr="00B46A70">
        <w:rPr>
          <w:rFonts w:ascii="Calibri" w:hAnsi="Calibri" w:cs="Calibri"/>
          <w:u w:val="single"/>
        </w:rPr>
        <w:t>of death</w:t>
      </w:r>
      <w:r w:rsidR="00264ECA" w:rsidRPr="00B46A70">
        <w:rPr>
          <w:rFonts w:ascii="Calibri" w:hAnsi="Calibri" w:cs="Calibri"/>
        </w:rPr>
        <w:t xml:space="preserve"> most</w:t>
      </w:r>
      <w:r w:rsidR="00B67222">
        <w:rPr>
          <w:rFonts w:ascii="Calibri" w:hAnsi="Calibri" w:cs="Calibri"/>
        </w:rPr>
        <w:t xml:space="preserve"> and</w:t>
      </w:r>
      <w:r w:rsidR="00264ECA" w:rsidRPr="00547B36">
        <w:rPr>
          <w:rFonts w:ascii="Calibri" w:hAnsi="Calibri" w:cs="Calibri"/>
        </w:rPr>
        <w:t xml:space="preserve"> </w:t>
      </w:r>
      <w:r w:rsidR="00547B36" w:rsidRPr="00547B36">
        <w:rPr>
          <w:rFonts w:ascii="Calibri" w:hAnsi="Calibri" w:cs="Calibri"/>
          <w:u w:val="single"/>
        </w:rPr>
        <w:t>desires</w:t>
      </w:r>
      <w:r w:rsidR="00264ECA" w:rsidRPr="00547B36">
        <w:rPr>
          <w:rFonts w:ascii="Calibri" w:hAnsi="Calibri" w:cs="Calibri"/>
        </w:rPr>
        <w:t xml:space="preserve"> eternity</w:t>
      </w:r>
      <w:r w:rsidR="00547B36" w:rsidRPr="00547B36">
        <w:rPr>
          <w:rFonts w:ascii="Calibri" w:hAnsi="Calibri" w:cs="Calibri"/>
        </w:rPr>
        <w:t xml:space="preserve"> most</w:t>
      </w:r>
      <w:r w:rsidR="00B67222">
        <w:rPr>
          <w:rFonts w:ascii="Calibri" w:hAnsi="Calibri" w:cs="Calibri"/>
        </w:rPr>
        <w:t>,</w:t>
      </w:r>
      <w:r w:rsidR="00264ECA" w:rsidRPr="00547B36">
        <w:rPr>
          <w:rFonts w:ascii="Calibri" w:hAnsi="Calibri" w:cs="Calibri"/>
        </w:rPr>
        <w:t xml:space="preserve"> and </w:t>
      </w:r>
      <w:r w:rsidR="00B67222">
        <w:rPr>
          <w:rFonts w:ascii="Calibri" w:hAnsi="Calibri" w:cs="Calibri"/>
        </w:rPr>
        <w:t xml:space="preserve">who </w:t>
      </w:r>
      <w:r w:rsidR="00547B36" w:rsidRPr="00547B36">
        <w:rPr>
          <w:rFonts w:ascii="Calibri" w:hAnsi="Calibri" w:cs="Calibri"/>
        </w:rPr>
        <w:t xml:space="preserve">is </w:t>
      </w:r>
      <w:r w:rsidR="00264ECA" w:rsidRPr="00547B36">
        <w:rPr>
          <w:rFonts w:ascii="Calibri" w:hAnsi="Calibri" w:cs="Calibri"/>
          <w:u w:val="single"/>
        </w:rPr>
        <w:t>the most delicate</w:t>
      </w:r>
      <w:r w:rsidR="00547B36" w:rsidRPr="00547B36">
        <w:rPr>
          <w:rFonts w:ascii="Calibri" w:hAnsi="Calibri" w:cs="Calibri"/>
          <w:u w:val="single"/>
        </w:rPr>
        <w:t xml:space="preserve"> and indulged</w:t>
      </w:r>
      <w:r w:rsidR="00264ECA" w:rsidRPr="00547B36">
        <w:rPr>
          <w:rFonts w:ascii="Calibri" w:hAnsi="Calibri" w:cs="Calibri"/>
        </w:rPr>
        <w:t xml:space="preserve">, the </w:t>
      </w:r>
      <w:r w:rsidR="00264ECA" w:rsidRPr="00547B36">
        <w:rPr>
          <w:rFonts w:ascii="Calibri" w:hAnsi="Calibri" w:cs="Calibri"/>
          <w:u w:val="single"/>
        </w:rPr>
        <w:t>poorest</w:t>
      </w:r>
      <w:r w:rsidR="00264ECA" w:rsidRPr="00547B36">
        <w:rPr>
          <w:rFonts w:ascii="Calibri" w:hAnsi="Calibri" w:cs="Calibri"/>
        </w:rPr>
        <w:t xml:space="preserve"> and </w:t>
      </w:r>
      <w:r w:rsidR="00264ECA" w:rsidRPr="00547B36">
        <w:rPr>
          <w:rFonts w:ascii="Calibri" w:hAnsi="Calibri" w:cs="Calibri"/>
          <w:u w:val="single"/>
        </w:rPr>
        <w:t>neediest</w:t>
      </w:r>
      <w:r w:rsidR="00264ECA" w:rsidRPr="00547B36">
        <w:rPr>
          <w:rFonts w:ascii="Calibri" w:hAnsi="Calibri" w:cs="Calibri"/>
        </w:rPr>
        <w:t xml:space="preserve"> </w:t>
      </w:r>
      <w:r w:rsidR="00547B36" w:rsidRPr="00547B36">
        <w:rPr>
          <w:rFonts w:ascii="Calibri" w:hAnsi="Calibri" w:cs="Calibri"/>
        </w:rPr>
        <w:t>among the</w:t>
      </w:r>
      <w:r w:rsidR="00264ECA" w:rsidRPr="00547B36">
        <w:rPr>
          <w:rFonts w:ascii="Calibri" w:hAnsi="Calibri" w:cs="Calibri"/>
        </w:rPr>
        <w:t xml:space="preserve"> animals, </w:t>
      </w:r>
      <w:r w:rsidR="00547B36" w:rsidRPr="00547B36">
        <w:rPr>
          <w:rFonts w:ascii="Calibri" w:hAnsi="Calibri" w:cs="Calibri"/>
        </w:rPr>
        <w:t xml:space="preserve">the </w:t>
      </w:r>
      <w:r w:rsidR="00264ECA" w:rsidRPr="00547B36">
        <w:rPr>
          <w:rFonts w:ascii="Calibri" w:hAnsi="Calibri" w:cs="Calibri"/>
          <w:u w:val="single"/>
        </w:rPr>
        <w:t xml:space="preserve">most </w:t>
      </w:r>
      <w:r w:rsidR="00B46A70">
        <w:rPr>
          <w:rFonts w:ascii="Calibri" w:hAnsi="Calibri" w:cs="Calibri"/>
          <w:u w:val="single"/>
        </w:rPr>
        <w:t>helpless</w:t>
      </w:r>
      <w:r w:rsidR="00264ECA" w:rsidRPr="00547B36">
        <w:rPr>
          <w:rFonts w:ascii="Calibri" w:hAnsi="Calibri" w:cs="Calibri"/>
        </w:rPr>
        <w:t xml:space="preserve"> and </w:t>
      </w:r>
      <w:r w:rsidR="00264ECA" w:rsidRPr="00547B36">
        <w:rPr>
          <w:rFonts w:ascii="Calibri" w:hAnsi="Calibri" w:cs="Calibri"/>
          <w:u w:val="single"/>
        </w:rPr>
        <w:t>subject to pain</w:t>
      </w:r>
      <w:r w:rsidR="00264ECA" w:rsidRPr="00547B36">
        <w:rPr>
          <w:rFonts w:ascii="Calibri" w:hAnsi="Calibri" w:cs="Calibri"/>
        </w:rPr>
        <w:t xml:space="preserve"> in </w:t>
      </w:r>
      <w:r w:rsidR="00547B36" w:rsidRPr="00547B36">
        <w:rPr>
          <w:rFonts w:ascii="Calibri" w:hAnsi="Calibri" w:cs="Calibri"/>
        </w:rPr>
        <w:t xml:space="preserve">terms of </w:t>
      </w:r>
      <w:r w:rsidR="00264ECA" w:rsidRPr="00547B36">
        <w:rPr>
          <w:rFonts w:ascii="Calibri" w:hAnsi="Calibri" w:cs="Calibri"/>
        </w:rPr>
        <w:t xml:space="preserve">his </w:t>
      </w:r>
      <w:r w:rsidR="00264ECA" w:rsidRPr="00915154">
        <w:rPr>
          <w:rFonts w:ascii="Calibri" w:hAnsi="Calibri" w:cs="Calibri"/>
        </w:rPr>
        <w:t xml:space="preserve">worldly life but </w:t>
      </w:r>
      <w:r w:rsidR="00264ECA" w:rsidRPr="00915154">
        <w:rPr>
          <w:rFonts w:ascii="Calibri" w:hAnsi="Calibri" w:cs="Calibri"/>
          <w:u w:val="single"/>
        </w:rPr>
        <w:t>most sublime</w:t>
      </w:r>
      <w:r w:rsidR="00547B36" w:rsidRPr="00915154">
        <w:rPr>
          <w:rFonts w:ascii="Calibri" w:hAnsi="Calibri" w:cs="Calibri"/>
          <w:u w:val="single"/>
        </w:rPr>
        <w:t xml:space="preserve"> concerning his</w:t>
      </w:r>
      <w:r w:rsidR="00264ECA" w:rsidRPr="00915154">
        <w:rPr>
          <w:rFonts w:ascii="Calibri" w:hAnsi="Calibri" w:cs="Calibri"/>
          <w:u w:val="single"/>
        </w:rPr>
        <w:t xml:space="preserve"> disposition</w:t>
      </w:r>
      <w:r w:rsidR="00547B36" w:rsidRPr="00915154">
        <w:rPr>
          <w:rFonts w:ascii="Calibri" w:hAnsi="Calibri" w:cs="Calibri"/>
          <w:u w:val="single"/>
        </w:rPr>
        <w:t xml:space="preserve"> and with the highest essence,</w:t>
      </w:r>
      <w:r w:rsidR="00547B36" w:rsidRPr="00915154">
        <w:rPr>
          <w:rFonts w:ascii="Calibri" w:hAnsi="Calibri" w:cs="Calibri"/>
        </w:rPr>
        <w:t xml:space="preserve"> </w:t>
      </w:r>
      <w:r w:rsidR="00751019" w:rsidRPr="00915154">
        <w:rPr>
          <w:rFonts w:ascii="Calibri" w:hAnsi="Calibri" w:cs="Calibri"/>
        </w:rPr>
        <w:t xml:space="preserve">in a manner totally contrary to His own veracity, </w:t>
      </w:r>
      <w:r w:rsidR="00547B36" w:rsidRPr="00915154">
        <w:rPr>
          <w:rFonts w:ascii="Calibri" w:hAnsi="Calibri" w:cs="Calibri"/>
        </w:rPr>
        <w:t xml:space="preserve">He </w:t>
      </w:r>
      <w:r w:rsidR="00287533" w:rsidRPr="00915154">
        <w:rPr>
          <w:rFonts w:ascii="Calibri" w:hAnsi="Calibri" w:cs="Calibri"/>
        </w:rPr>
        <w:t>would</w:t>
      </w:r>
      <w:r w:rsidR="00547B36" w:rsidRPr="00915154">
        <w:rPr>
          <w:rFonts w:ascii="Calibri" w:hAnsi="Calibri" w:cs="Calibri"/>
        </w:rPr>
        <w:t xml:space="preserve"> negate the haqiqah of humanity</w:t>
      </w:r>
      <w:r w:rsidR="00287533" w:rsidRPr="00915154">
        <w:rPr>
          <w:rFonts w:ascii="Calibri" w:hAnsi="Calibri" w:cs="Calibri"/>
        </w:rPr>
        <w:t xml:space="preserve"> and</w:t>
      </w:r>
      <w:r w:rsidR="00547B36" w:rsidRPr="00915154">
        <w:rPr>
          <w:rFonts w:ascii="Calibri" w:hAnsi="Calibri" w:cs="Calibri"/>
        </w:rPr>
        <w:t xml:space="preserve"> </w:t>
      </w:r>
      <w:r w:rsidR="00287533" w:rsidRPr="00915154">
        <w:rPr>
          <w:rFonts w:ascii="Calibri" w:hAnsi="Calibri" w:cs="Calibri"/>
        </w:rPr>
        <w:t>perform an ugly act of injustice in the eye of haqiqa</w:t>
      </w:r>
      <w:r w:rsidR="00751019" w:rsidRPr="00915154">
        <w:rPr>
          <w:rFonts w:ascii="Calibri" w:hAnsi="Calibri" w:cs="Calibri"/>
        </w:rPr>
        <w:t>h</w:t>
      </w:r>
      <w:r w:rsidR="00751019">
        <w:rPr>
          <w:rFonts w:ascii="Calibri" w:hAnsi="Calibri" w:cs="Calibri"/>
        </w:rPr>
        <w:t xml:space="preserve"> </w:t>
      </w:r>
      <w:r w:rsidR="00751019" w:rsidRPr="00751019">
        <w:rPr>
          <w:rFonts w:ascii="Calibri" w:hAnsi="Calibri" w:cs="Calibri"/>
        </w:rPr>
        <w:t xml:space="preserve">by not </w:t>
      </w:r>
      <w:r w:rsidR="00751019">
        <w:rPr>
          <w:rFonts w:ascii="Calibri" w:hAnsi="Calibri" w:cs="Calibri"/>
        </w:rPr>
        <w:t>sending him to an eternal r</w:t>
      </w:r>
      <w:r w:rsidR="00751019" w:rsidRPr="009D7018">
        <w:rPr>
          <w:rFonts w:ascii="Calibri" w:hAnsi="Calibri" w:cs="Calibri"/>
        </w:rPr>
        <w:t>ealm for which he is suited and fit</w:t>
      </w:r>
      <w:r w:rsidR="00751019">
        <w:rPr>
          <w:rFonts w:ascii="Calibri" w:hAnsi="Calibri" w:cs="Calibri"/>
        </w:rPr>
        <w:t>ted and for which he is longing</w:t>
      </w:r>
      <w:r w:rsidR="00915154">
        <w:rPr>
          <w:rFonts w:ascii="Calibri" w:hAnsi="Calibri" w:cs="Calibri"/>
        </w:rPr>
        <w:t>.</w:t>
      </w:r>
      <w:r w:rsidR="00751019" w:rsidRPr="00751019">
        <w:rPr>
          <w:rFonts w:ascii="Calibri" w:hAnsi="Calibri" w:cs="Calibri"/>
        </w:rPr>
        <w:t xml:space="preserve"> </w:t>
      </w:r>
    </w:p>
    <w:p w14:paraId="6D2852F7" w14:textId="77777777" w:rsidR="00B61EFE" w:rsidRDefault="00B61EFE" w:rsidP="00D75745">
      <w:pPr>
        <w:spacing w:before="120"/>
        <w:jc w:val="right"/>
        <w:rPr>
          <w:rFonts w:ascii="Calibri" w:hAnsi="Calibri" w:cs="Calibri"/>
        </w:rPr>
      </w:pPr>
      <w:r w:rsidRPr="009D7018">
        <w:rPr>
          <w:rFonts w:ascii="Calibri" w:hAnsi="Calibri" w:cs="Calibri"/>
        </w:rPr>
        <w:t>The Tenth Word</w:t>
      </w:r>
    </w:p>
    <w:p w14:paraId="3F03CB29" w14:textId="77777777" w:rsidR="00133971" w:rsidRPr="00133971" w:rsidRDefault="00133971" w:rsidP="00133971">
      <w:pPr>
        <w:spacing w:before="120"/>
        <w:jc w:val="right"/>
        <w:rPr>
          <w:rFonts w:ascii="Calibri" w:hAnsi="Calibri" w:cs="Calibri"/>
          <w:highlight w:val="yellow"/>
        </w:rPr>
      </w:pPr>
    </w:p>
    <w:p w14:paraId="0F95C06F" w14:textId="77777777" w:rsidR="002A58A8" w:rsidRPr="002A58A8" w:rsidRDefault="00133971" w:rsidP="00724E82">
      <w:pPr>
        <w:spacing w:before="120"/>
        <w:jc w:val="both"/>
        <w:rPr>
          <w:rFonts w:ascii="Calibri" w:hAnsi="Calibri" w:cs="Calibri"/>
        </w:rPr>
      </w:pPr>
      <w:r w:rsidRPr="002A58A8">
        <w:rPr>
          <w:rFonts w:ascii="Calibri" w:hAnsi="Calibri" w:cs="Calibri"/>
          <w:color w:val="FF0000"/>
          <w:sz w:val="28"/>
          <w:szCs w:val="28"/>
        </w:rPr>
        <w:t>اِبْدَاعُهُ لِذَاكَ...الخ</w:t>
      </w:r>
      <w:r w:rsidRPr="002A58A8">
        <w:rPr>
          <w:rFonts w:ascii="Calibri" w:hAnsi="Calibri" w:cs="Calibri"/>
          <w:color w:val="FF0000"/>
          <w:sz w:val="28"/>
          <w:szCs w:val="28"/>
          <w:cs/>
        </w:rPr>
        <w:t xml:space="preserve"> </w:t>
      </w:r>
      <w:r w:rsidRPr="002A58A8">
        <w:rPr>
          <w:rFonts w:ascii="Calibri" w:hAnsi="Calibri" w:cs="Calibri"/>
        </w:rPr>
        <w:t>It</w:t>
      </w:r>
      <w:r w:rsidR="00C72420" w:rsidRPr="002A58A8">
        <w:rPr>
          <w:rFonts w:ascii="Calibri" w:hAnsi="Calibri" w:cs="Calibri"/>
        </w:rPr>
        <w:t>s</w:t>
      </w:r>
      <w:r w:rsidRPr="002A58A8">
        <w:rPr>
          <w:rFonts w:ascii="Calibri" w:hAnsi="Calibri" w:cs="Calibri"/>
        </w:rPr>
        <w:t xml:space="preserve"> meaning</w:t>
      </w:r>
      <w:r w:rsidR="00C72420" w:rsidRPr="002A58A8">
        <w:rPr>
          <w:rFonts w:ascii="Calibri" w:hAnsi="Calibri" w:cs="Calibri"/>
        </w:rPr>
        <w:t xml:space="preserve"> is this</w:t>
      </w:r>
      <w:r w:rsidRPr="002A58A8">
        <w:rPr>
          <w:rFonts w:ascii="Calibri" w:hAnsi="Calibri" w:cs="Calibri"/>
        </w:rPr>
        <w:t>: As-Sâni’</w:t>
      </w:r>
      <w:r w:rsidR="00C72420" w:rsidRPr="002A58A8">
        <w:rPr>
          <w:rFonts w:ascii="Calibri" w:hAnsi="Calibri" w:cs="Calibri"/>
        </w:rPr>
        <w:t>,</w:t>
      </w:r>
      <w:r w:rsidRPr="002A58A8">
        <w:rPr>
          <w:rFonts w:ascii="Calibri" w:hAnsi="Calibri" w:cs="Calibri"/>
        </w:rPr>
        <w:t xml:space="preserve"> Who is Hakîm</w:t>
      </w:r>
      <w:r w:rsidR="00C72420" w:rsidRPr="002A58A8">
        <w:rPr>
          <w:rFonts w:ascii="Calibri" w:hAnsi="Calibri" w:cs="Calibri"/>
        </w:rPr>
        <w:t>,</w:t>
      </w:r>
      <w:r w:rsidRPr="002A58A8">
        <w:rPr>
          <w:rFonts w:ascii="Calibri" w:hAnsi="Calibri" w:cs="Calibri"/>
        </w:rPr>
        <w:t xml:space="preserve"> created the great ‘âlam in such a</w:t>
      </w:r>
      <w:r w:rsidR="00C72420" w:rsidRPr="002A58A8">
        <w:rPr>
          <w:rFonts w:ascii="Calibri" w:hAnsi="Calibri" w:cs="Calibri"/>
        </w:rPr>
        <w:t xml:space="preserve"> wonderful form and</w:t>
      </w:r>
      <w:r w:rsidRPr="002A58A8">
        <w:rPr>
          <w:rFonts w:ascii="Calibri" w:hAnsi="Calibri" w:cs="Calibri"/>
        </w:rPr>
        <w:t xml:space="preserve"> embroidered </w:t>
      </w:r>
      <w:r w:rsidR="00C72420" w:rsidRPr="002A58A8">
        <w:rPr>
          <w:rFonts w:ascii="Calibri" w:hAnsi="Calibri" w:cs="Calibri"/>
        </w:rPr>
        <w:t xml:space="preserve">the âyahs of His grandeur </w:t>
      </w:r>
      <w:r w:rsidRPr="002A58A8">
        <w:rPr>
          <w:rFonts w:ascii="Calibri" w:hAnsi="Calibri" w:cs="Calibri"/>
        </w:rPr>
        <w:t xml:space="preserve">on it that He transformed </w:t>
      </w:r>
      <w:r w:rsidR="00C72420" w:rsidRPr="002A58A8">
        <w:rPr>
          <w:rFonts w:ascii="Calibri" w:hAnsi="Calibri" w:cs="Calibri"/>
        </w:rPr>
        <w:t xml:space="preserve">the universe into a mighty </w:t>
      </w:r>
      <w:r w:rsidR="002A58A8">
        <w:rPr>
          <w:rFonts w:ascii="Calibri" w:hAnsi="Calibri" w:cs="Calibri"/>
        </w:rPr>
        <w:t>masjîd</w:t>
      </w:r>
      <w:r w:rsidR="00C72420" w:rsidRPr="002A58A8">
        <w:rPr>
          <w:rFonts w:ascii="Calibri" w:hAnsi="Calibri" w:cs="Calibri"/>
        </w:rPr>
        <w:t>.</w:t>
      </w:r>
      <w:r w:rsidRPr="002A58A8">
        <w:rPr>
          <w:rFonts w:ascii="Calibri" w:hAnsi="Calibri" w:cs="Calibri"/>
        </w:rPr>
        <w:t xml:space="preserve"> And He created man in </w:t>
      </w:r>
      <w:r w:rsidR="00C72420" w:rsidRPr="002A58A8">
        <w:rPr>
          <w:rFonts w:ascii="Calibri" w:hAnsi="Calibri" w:cs="Calibri"/>
        </w:rPr>
        <w:t>such a way that He gave</w:t>
      </w:r>
      <w:r w:rsidRPr="002A58A8">
        <w:rPr>
          <w:rFonts w:ascii="Calibri" w:hAnsi="Calibri" w:cs="Calibri"/>
        </w:rPr>
        <w:t xml:space="preserve"> him mind (aql)</w:t>
      </w:r>
      <w:r w:rsidR="00C72420" w:rsidRPr="002A58A8">
        <w:rPr>
          <w:rFonts w:ascii="Calibri" w:hAnsi="Calibri" w:cs="Calibri"/>
        </w:rPr>
        <w:t>,</w:t>
      </w:r>
      <w:r w:rsidRPr="002A58A8">
        <w:rPr>
          <w:rFonts w:ascii="Calibri" w:hAnsi="Calibri" w:cs="Calibri"/>
        </w:rPr>
        <w:t xml:space="preserve"> caus</w:t>
      </w:r>
      <w:r w:rsidR="00C72420" w:rsidRPr="002A58A8">
        <w:rPr>
          <w:rFonts w:ascii="Calibri" w:hAnsi="Calibri" w:cs="Calibri"/>
        </w:rPr>
        <w:t>ed</w:t>
      </w:r>
      <w:r w:rsidRPr="002A58A8">
        <w:rPr>
          <w:rFonts w:ascii="Calibri" w:hAnsi="Calibri" w:cs="Calibri"/>
        </w:rPr>
        <w:t xml:space="preserve"> him to </w:t>
      </w:r>
      <w:r w:rsidR="00C72420" w:rsidRPr="002A58A8">
        <w:rPr>
          <w:rFonts w:ascii="Calibri" w:hAnsi="Calibri" w:cs="Calibri"/>
        </w:rPr>
        <w:t xml:space="preserve">perform </w:t>
      </w:r>
      <w:r w:rsidRPr="002A58A8">
        <w:rPr>
          <w:rFonts w:ascii="Calibri" w:hAnsi="Calibri" w:cs="Calibri"/>
        </w:rPr>
        <w:t xml:space="preserve">sajda in wonderment with it </w:t>
      </w:r>
      <w:r w:rsidR="00C72420" w:rsidRPr="002A58A8">
        <w:rPr>
          <w:rFonts w:ascii="Calibri" w:hAnsi="Calibri" w:cs="Calibri"/>
        </w:rPr>
        <w:t>before</w:t>
      </w:r>
      <w:r w:rsidRPr="002A58A8">
        <w:rPr>
          <w:rFonts w:ascii="Calibri" w:hAnsi="Calibri" w:cs="Calibri"/>
        </w:rPr>
        <w:t xml:space="preserve"> those miracles of His art and His wondrous Qoudrah, </w:t>
      </w:r>
      <w:r w:rsidR="00B10406">
        <w:rPr>
          <w:rFonts w:ascii="Calibri" w:hAnsi="Calibri" w:cs="Calibri"/>
        </w:rPr>
        <w:t xml:space="preserve">and </w:t>
      </w:r>
      <w:r w:rsidR="002A58A8" w:rsidRPr="002A58A8">
        <w:rPr>
          <w:rFonts w:ascii="Calibri" w:hAnsi="Calibri" w:cs="Calibri"/>
        </w:rPr>
        <w:t>made</w:t>
      </w:r>
      <w:r w:rsidRPr="002A58A8">
        <w:rPr>
          <w:rFonts w:ascii="Calibri" w:hAnsi="Calibri" w:cs="Calibri"/>
        </w:rPr>
        <w:t xml:space="preserve"> him </w:t>
      </w:r>
      <w:r w:rsidR="00915154">
        <w:rPr>
          <w:rFonts w:ascii="Calibri" w:hAnsi="Calibri" w:cs="Calibri"/>
        </w:rPr>
        <w:t>recite</w:t>
      </w:r>
      <w:r w:rsidR="002A58A8" w:rsidRPr="002A58A8">
        <w:rPr>
          <w:rFonts w:ascii="Calibri" w:hAnsi="Calibri" w:cs="Calibri"/>
        </w:rPr>
        <w:t xml:space="preserve"> the âyahs of His grandeur; </w:t>
      </w:r>
      <w:r w:rsidRPr="002A58A8">
        <w:rPr>
          <w:rFonts w:ascii="Calibri" w:hAnsi="Calibri" w:cs="Calibri"/>
        </w:rPr>
        <w:t xml:space="preserve">He created him </w:t>
      </w:r>
      <w:r w:rsidR="002A58A8" w:rsidRPr="002A58A8">
        <w:rPr>
          <w:rFonts w:ascii="Calibri" w:hAnsi="Calibri" w:cs="Calibri"/>
        </w:rPr>
        <w:t xml:space="preserve">with the fitrah of </w:t>
      </w:r>
      <w:r w:rsidRPr="002A58A8">
        <w:rPr>
          <w:rFonts w:ascii="Calibri" w:hAnsi="Calibri" w:cs="Calibri"/>
        </w:rPr>
        <w:t>a sâjid ‘abd</w:t>
      </w:r>
      <w:r w:rsidR="00915154" w:rsidRPr="00915154">
        <w:rPr>
          <w:rFonts w:ascii="Calibri" w:hAnsi="Calibri" w:cs="Calibri"/>
        </w:rPr>
        <w:t xml:space="preserve"> </w:t>
      </w:r>
      <w:r w:rsidR="00915154" w:rsidRPr="002A58A8">
        <w:rPr>
          <w:rFonts w:ascii="Calibri" w:hAnsi="Calibri" w:cs="Calibri"/>
        </w:rPr>
        <w:t xml:space="preserve">in this mighty </w:t>
      </w:r>
      <w:r w:rsidR="00915154">
        <w:rPr>
          <w:rFonts w:ascii="Calibri" w:hAnsi="Calibri" w:cs="Calibri"/>
        </w:rPr>
        <w:t>masjîd</w:t>
      </w:r>
      <w:r w:rsidR="00724E82" w:rsidRPr="00724E82">
        <w:rPr>
          <w:rFonts w:ascii="Calibri" w:hAnsi="Calibri" w:cs="Calibri"/>
        </w:rPr>
        <w:t xml:space="preserve"> </w:t>
      </w:r>
      <w:r w:rsidR="00724E82">
        <w:rPr>
          <w:rFonts w:ascii="Calibri" w:hAnsi="Calibri" w:cs="Calibri"/>
        </w:rPr>
        <w:t>by</w:t>
      </w:r>
      <w:r w:rsidR="00724E82" w:rsidRPr="002A58A8">
        <w:rPr>
          <w:rFonts w:ascii="Calibri" w:hAnsi="Calibri" w:cs="Calibri"/>
        </w:rPr>
        <w:t xml:space="preserve"> </w:t>
      </w:r>
      <w:r w:rsidR="00724E82">
        <w:rPr>
          <w:rFonts w:ascii="Calibri" w:hAnsi="Calibri" w:cs="Calibri"/>
        </w:rPr>
        <w:t xml:space="preserve">girding him </w:t>
      </w:r>
      <w:r w:rsidR="00724E82" w:rsidRPr="002A58A8">
        <w:rPr>
          <w:rFonts w:ascii="Calibri" w:hAnsi="Calibri" w:cs="Calibri"/>
        </w:rPr>
        <w:t xml:space="preserve">ready for ‘ubûdiyyah in that mighty </w:t>
      </w:r>
      <w:r w:rsidR="00724E82">
        <w:rPr>
          <w:rFonts w:ascii="Calibri" w:hAnsi="Calibri" w:cs="Calibri"/>
        </w:rPr>
        <w:t>masjîd</w:t>
      </w:r>
      <w:r w:rsidRPr="002A58A8">
        <w:rPr>
          <w:rFonts w:ascii="Calibri" w:hAnsi="Calibri" w:cs="Calibri"/>
        </w:rPr>
        <w:t xml:space="preserve">. Is it at all possible that </w:t>
      </w:r>
      <w:r w:rsidR="002A58A8" w:rsidRPr="002A58A8">
        <w:rPr>
          <w:rFonts w:ascii="Calibri" w:hAnsi="Calibri" w:cs="Calibri"/>
        </w:rPr>
        <w:t>t</w:t>
      </w:r>
      <w:r w:rsidR="00915154">
        <w:rPr>
          <w:rFonts w:ascii="Calibri" w:hAnsi="Calibri" w:cs="Calibri"/>
        </w:rPr>
        <w:t>he true Ma’bûd of those sâjids and</w:t>
      </w:r>
      <w:r w:rsidRPr="002A58A8">
        <w:rPr>
          <w:rFonts w:ascii="Calibri" w:hAnsi="Calibri" w:cs="Calibri"/>
        </w:rPr>
        <w:t xml:space="preserve"> ‘abds in this mighty </w:t>
      </w:r>
      <w:r w:rsidR="002A58A8">
        <w:rPr>
          <w:rFonts w:ascii="Calibri" w:hAnsi="Calibri" w:cs="Calibri"/>
        </w:rPr>
        <w:t>masjîd</w:t>
      </w:r>
      <w:r w:rsidR="002A58A8" w:rsidRPr="002A58A8">
        <w:rPr>
          <w:rFonts w:ascii="Calibri" w:hAnsi="Calibri" w:cs="Calibri"/>
        </w:rPr>
        <w:t xml:space="preserve"> </w:t>
      </w:r>
      <w:r w:rsidRPr="002A58A8">
        <w:rPr>
          <w:rFonts w:ascii="Calibri" w:hAnsi="Calibri" w:cs="Calibri"/>
        </w:rPr>
        <w:t>could be other than As-Sâni’</w:t>
      </w:r>
      <w:r w:rsidR="002A58A8" w:rsidRPr="002A58A8">
        <w:rPr>
          <w:rFonts w:ascii="Calibri" w:hAnsi="Calibri" w:cs="Calibri"/>
        </w:rPr>
        <w:t>, Who is Wâhid Al-Ahad?</w:t>
      </w:r>
      <w:r w:rsidR="00A55381">
        <w:rPr>
          <w:rFonts w:ascii="Calibri" w:hAnsi="Calibri" w:cs="Calibri"/>
        </w:rPr>
        <w:t xml:space="preserve"> </w:t>
      </w:r>
    </w:p>
    <w:p w14:paraId="7F04224F" w14:textId="77777777" w:rsidR="00133971" w:rsidRDefault="002A58A8" w:rsidP="002A58A8">
      <w:pPr>
        <w:spacing w:before="120"/>
        <w:jc w:val="right"/>
        <w:rPr>
          <w:rFonts w:ascii="Calibri" w:hAnsi="Calibri" w:cs="Calibri"/>
        </w:rPr>
      </w:pPr>
      <w:r w:rsidRPr="002A58A8">
        <w:rPr>
          <w:rFonts w:ascii="Calibri" w:hAnsi="Calibri" w:cs="Calibri"/>
        </w:rPr>
        <w:t xml:space="preserve"> The Twentieth-</w:t>
      </w:r>
      <w:r w:rsidR="00133971" w:rsidRPr="002A58A8">
        <w:rPr>
          <w:rFonts w:ascii="Calibri" w:hAnsi="Calibri" w:cs="Calibri"/>
        </w:rPr>
        <w:t>Letter</w:t>
      </w:r>
      <w:r w:rsidRPr="002A58A8">
        <w:rPr>
          <w:rFonts w:ascii="Calibri" w:hAnsi="Calibri" w:cs="Calibri"/>
        </w:rPr>
        <w:t>/Second Station</w:t>
      </w:r>
      <w:r>
        <w:rPr>
          <w:rFonts w:ascii="Calibri" w:hAnsi="Calibri" w:cs="Calibri"/>
        </w:rPr>
        <w:t>/Fourth Phrase</w:t>
      </w:r>
    </w:p>
    <w:p w14:paraId="5CA5358C" w14:textId="77777777" w:rsidR="00B61EFE" w:rsidRPr="009D7018" w:rsidRDefault="00FD48CC" w:rsidP="00915154">
      <w:pPr>
        <w:spacing w:before="120"/>
        <w:jc w:val="both"/>
        <w:rPr>
          <w:rFonts w:ascii="Calibri" w:hAnsi="Calibri" w:cs="Calibri"/>
        </w:rPr>
      </w:pPr>
      <w:r>
        <w:rPr>
          <w:rFonts w:ascii="Calibri" w:hAnsi="Calibri" w:cs="Calibri"/>
          <w:color w:val="C00000"/>
        </w:rPr>
        <w:t>3</w:t>
      </w:r>
      <w:r w:rsidRPr="008A2E1F">
        <w:rPr>
          <w:rFonts w:ascii="Calibri" w:hAnsi="Calibri" w:cs="Calibri"/>
          <w:color w:val="C00000"/>
        </w:rPr>
        <w:t>.</w:t>
      </w:r>
      <w:r>
        <w:rPr>
          <w:rFonts w:ascii="Calibri" w:hAnsi="Calibri" w:cs="Calibri"/>
          <w:color w:val="C00000"/>
        </w:rPr>
        <w:t xml:space="preserve"> </w:t>
      </w:r>
      <w:r w:rsidRPr="00915154">
        <w:rPr>
          <w:rFonts w:ascii="Calibri" w:hAnsi="Calibri" w:cs="Calibri"/>
          <w:color w:val="C00000"/>
        </w:rPr>
        <w:t xml:space="preserve">The </w:t>
      </w:r>
      <w:r w:rsidR="00B72820" w:rsidRPr="00915154">
        <w:rPr>
          <w:rFonts w:ascii="Calibri" w:hAnsi="Calibri" w:cs="Calibri"/>
          <w:color w:val="C00000"/>
        </w:rPr>
        <w:t xml:space="preserve">characteristics </w:t>
      </w:r>
      <w:r w:rsidRPr="00915154">
        <w:rPr>
          <w:rFonts w:ascii="Calibri" w:hAnsi="Calibri" w:cs="Calibri"/>
          <w:color w:val="C00000"/>
        </w:rPr>
        <w:t>of an esteemed</w:t>
      </w:r>
      <w:r w:rsidRPr="00FD48CC">
        <w:rPr>
          <w:rFonts w:ascii="Calibri" w:hAnsi="Calibri" w:cs="Calibri"/>
          <w:color w:val="C00000"/>
        </w:rPr>
        <w:t xml:space="preserve"> (‘azîz) ‘abd</w:t>
      </w:r>
      <w:r>
        <w:rPr>
          <w:rFonts w:ascii="Calibri" w:hAnsi="Calibri" w:cs="Calibri"/>
          <w:color w:val="C00000"/>
        </w:rPr>
        <w:t>:</w:t>
      </w:r>
    </w:p>
    <w:p w14:paraId="490417A5" w14:textId="77777777" w:rsidR="00F16AAE" w:rsidRPr="00EC6AD0" w:rsidRDefault="00F16AAE" w:rsidP="00FD48CC">
      <w:pPr>
        <w:spacing w:before="120"/>
        <w:jc w:val="both"/>
        <w:rPr>
          <w:rFonts w:ascii="Calibri" w:hAnsi="Calibri" w:cs="Calibri"/>
        </w:rPr>
      </w:pPr>
      <w:r w:rsidRPr="00F006A7">
        <w:rPr>
          <w:rFonts w:ascii="Calibri" w:hAnsi="Calibri" w:cs="Calibri"/>
        </w:rPr>
        <w:t xml:space="preserve">The comparison </w:t>
      </w:r>
      <w:r w:rsidRPr="00915154">
        <w:rPr>
          <w:rFonts w:ascii="Calibri" w:hAnsi="Calibri" w:cs="Calibri"/>
        </w:rPr>
        <w:t xml:space="preserve">between </w:t>
      </w:r>
      <w:r w:rsidR="00FD48CC" w:rsidRPr="00915154">
        <w:rPr>
          <w:rFonts w:ascii="Calibri" w:hAnsi="Calibri" w:cs="Calibri"/>
        </w:rPr>
        <w:t>the hikmah of Al-Qur’an Al-Hakîm, the</w:t>
      </w:r>
      <w:r w:rsidRPr="00915154">
        <w:rPr>
          <w:rFonts w:ascii="Calibri" w:hAnsi="Calibri" w:cs="Calibri"/>
        </w:rPr>
        <w:t xml:space="preserve"> tarbiyyah of morality </w:t>
      </w:r>
      <w:r w:rsidR="00FD48CC" w:rsidRPr="00915154">
        <w:rPr>
          <w:rFonts w:ascii="Calibri" w:hAnsi="Calibri" w:cs="Calibri"/>
        </w:rPr>
        <w:t>it</w:t>
      </w:r>
      <w:r w:rsidRPr="00915154">
        <w:rPr>
          <w:rFonts w:ascii="Calibri" w:hAnsi="Calibri" w:cs="Calibri"/>
        </w:rPr>
        <w:t xml:space="preserve"> gives </w:t>
      </w:r>
      <w:r w:rsidR="00FD48CC" w:rsidRPr="00915154">
        <w:rPr>
          <w:rFonts w:ascii="Calibri" w:hAnsi="Calibri" w:cs="Calibri"/>
        </w:rPr>
        <w:t xml:space="preserve">to the personal life </w:t>
      </w:r>
      <w:r w:rsidRPr="00915154">
        <w:rPr>
          <w:rFonts w:ascii="Calibri" w:hAnsi="Calibri" w:cs="Calibri"/>
        </w:rPr>
        <w:t xml:space="preserve">and the lesson </w:t>
      </w:r>
      <w:r w:rsidR="00FD48CC" w:rsidRPr="00915154">
        <w:rPr>
          <w:rFonts w:ascii="Calibri" w:hAnsi="Calibri" w:cs="Calibri"/>
        </w:rPr>
        <w:t xml:space="preserve">that </w:t>
      </w:r>
      <w:r w:rsidRPr="00915154">
        <w:rPr>
          <w:rFonts w:ascii="Calibri" w:hAnsi="Calibri" w:cs="Calibri"/>
        </w:rPr>
        <w:t>the</w:t>
      </w:r>
      <w:r w:rsidRPr="00EC6AD0">
        <w:rPr>
          <w:rFonts w:ascii="Calibri" w:hAnsi="Calibri" w:cs="Calibri"/>
        </w:rPr>
        <w:t xml:space="preserve"> hikmah of philosophy gives:</w:t>
      </w:r>
    </w:p>
    <w:p w14:paraId="3D0C0256" w14:textId="77777777" w:rsidR="00B42EAF" w:rsidRPr="00E21B52" w:rsidRDefault="00F16AAE" w:rsidP="00B10406">
      <w:pPr>
        <w:spacing w:before="120"/>
        <w:jc w:val="both"/>
        <w:rPr>
          <w:rFonts w:ascii="Calibri" w:hAnsi="Calibri" w:cs="Calibri"/>
        </w:rPr>
      </w:pPr>
      <w:r w:rsidRPr="00B42EAF">
        <w:rPr>
          <w:rFonts w:ascii="Calibri" w:hAnsi="Calibri" w:cs="Calibri"/>
        </w:rPr>
        <w:t xml:space="preserve">A sincere student of philosophy is a pharaoh. But he is a despicable pharaoh who performs ‘ibâdah to the most </w:t>
      </w:r>
      <w:r w:rsidR="00B72820">
        <w:rPr>
          <w:rFonts w:ascii="Calibri" w:hAnsi="Calibri" w:cs="Calibri"/>
        </w:rPr>
        <w:t>vile</w:t>
      </w:r>
      <w:r w:rsidRPr="00B42EAF">
        <w:rPr>
          <w:rFonts w:ascii="Calibri" w:hAnsi="Calibri" w:cs="Calibri"/>
        </w:rPr>
        <w:t xml:space="preserve"> things for his benefit. He considers every profitable thing to be a </w:t>
      </w:r>
      <w:r w:rsidRPr="00B42EAF">
        <w:rPr>
          <w:rFonts w:ascii="Calibri" w:hAnsi="Calibri" w:cs="Calibri"/>
        </w:rPr>
        <w:lastRenderedPageBreak/>
        <w:t xml:space="preserve">“Rabb” for himself. Also, that irreligious student is rebellious and obstinate. But he is an abject rebel who accepts infinite abasement for a single pleasure. </w:t>
      </w:r>
      <w:r w:rsidR="00B42EAF">
        <w:rPr>
          <w:rFonts w:ascii="Calibri" w:hAnsi="Calibri" w:cs="Calibri"/>
        </w:rPr>
        <w:t>H</w:t>
      </w:r>
      <w:r w:rsidR="00B42EAF" w:rsidRPr="00F006A7">
        <w:rPr>
          <w:rFonts w:ascii="Calibri" w:hAnsi="Calibri" w:cs="Calibri"/>
        </w:rPr>
        <w:t xml:space="preserve">e is a vile obstinate </w:t>
      </w:r>
      <w:r w:rsidR="00B42EAF" w:rsidRPr="00B42EAF">
        <w:rPr>
          <w:rFonts w:ascii="Calibri" w:hAnsi="Calibri" w:cs="Calibri"/>
        </w:rPr>
        <w:t xml:space="preserve">who displays abasement by kissing the feet of individuals like shaytan for a contemptible benefit. Also, that irreligious student is a cruel, proud man. But since he cannot find any point </w:t>
      </w:r>
      <w:r w:rsidR="00B42EAF" w:rsidRPr="00E21B52">
        <w:rPr>
          <w:rFonts w:ascii="Calibri" w:hAnsi="Calibri" w:cs="Calibri"/>
        </w:rPr>
        <w:t>of support in his heart, in essence, he is a cruel, boastful ma</w:t>
      </w:r>
      <w:r w:rsidR="00992EA8">
        <w:rPr>
          <w:rFonts w:ascii="Calibri" w:hAnsi="Calibri" w:cs="Calibri"/>
        </w:rPr>
        <w:t>n who is impotent with utter</w:t>
      </w:r>
      <w:r w:rsidR="00B42EAF" w:rsidRPr="00E21B52">
        <w:rPr>
          <w:rFonts w:ascii="Calibri" w:hAnsi="Calibri" w:cs="Calibri"/>
        </w:rPr>
        <w:t xml:space="preserve"> impotence. Also, that student only </w:t>
      </w:r>
      <w:r w:rsidR="00B42EAF" w:rsidRPr="00E21B52">
        <w:rPr>
          <w:rFonts w:ascii="Calibri" w:hAnsi="Calibri" w:cs="Calibri"/>
          <w:color w:val="000000"/>
          <w:lang w:eastAsia="tr-TR"/>
        </w:rPr>
        <w:t xml:space="preserve">worries about </w:t>
      </w:r>
      <w:r w:rsidR="00B42EAF" w:rsidRPr="00E21B52">
        <w:rPr>
          <w:rFonts w:ascii="Calibri" w:hAnsi="Calibri" w:cs="Calibri"/>
          <w:color w:val="000000"/>
        </w:rPr>
        <w:t>himself</w:t>
      </w:r>
      <w:r w:rsidR="00E21B52" w:rsidRPr="00E21B52">
        <w:rPr>
          <w:rFonts w:ascii="Calibri" w:hAnsi="Calibri" w:cs="Calibri"/>
        </w:rPr>
        <w:t xml:space="preserve"> and worships to benefit;</w:t>
      </w:r>
      <w:r w:rsidR="00B42EAF" w:rsidRPr="00E21B52">
        <w:rPr>
          <w:rFonts w:ascii="Calibri" w:hAnsi="Calibri" w:cs="Calibri"/>
        </w:rPr>
        <w:t xml:space="preserve"> the aim of his endeavour is to gratify the desires of </w:t>
      </w:r>
      <w:r w:rsidR="00992EA8">
        <w:rPr>
          <w:rFonts w:ascii="Calibri" w:hAnsi="Calibri" w:cs="Calibri"/>
        </w:rPr>
        <w:t xml:space="preserve">the </w:t>
      </w:r>
      <w:r w:rsidR="00B42EAF" w:rsidRPr="00E21B52">
        <w:rPr>
          <w:rFonts w:ascii="Calibri" w:hAnsi="Calibri" w:cs="Calibri"/>
        </w:rPr>
        <w:t>nafs,</w:t>
      </w:r>
      <w:r w:rsidR="00B42EAF" w:rsidRPr="00E21B52">
        <w:rPr>
          <w:rFonts w:ascii="Calibri" w:hAnsi="Calibri" w:cs="Calibri"/>
          <w:color w:val="000000"/>
        </w:rPr>
        <w:t xml:space="preserve"> abdomen and perineum</w:t>
      </w:r>
      <w:r w:rsidR="00B42EAF" w:rsidRPr="00E21B52">
        <w:rPr>
          <w:rFonts w:ascii="Calibri" w:hAnsi="Calibri" w:cs="Calibri"/>
        </w:rPr>
        <w:t xml:space="preserve">; </w:t>
      </w:r>
      <w:bookmarkStart w:id="0" w:name="_Hlk88467246"/>
      <w:r w:rsidR="00B42EAF" w:rsidRPr="00E21B52">
        <w:rPr>
          <w:rFonts w:ascii="Calibri" w:hAnsi="Calibri" w:cs="Calibri"/>
        </w:rPr>
        <w:t>he is a devious</w:t>
      </w:r>
      <w:r w:rsidR="00992EA8">
        <w:rPr>
          <w:rFonts w:ascii="Calibri" w:hAnsi="Calibri" w:cs="Calibri"/>
        </w:rPr>
        <w:t>,</w:t>
      </w:r>
      <w:r w:rsidR="00B42EAF" w:rsidRPr="00E21B52">
        <w:rPr>
          <w:rFonts w:ascii="Calibri" w:hAnsi="Calibri" w:cs="Calibri"/>
        </w:rPr>
        <w:t xml:space="preserve"> </w:t>
      </w:r>
      <w:bookmarkStart w:id="1" w:name="_Hlk88465712"/>
      <w:r w:rsidR="00B42EAF" w:rsidRPr="00E21B52">
        <w:rPr>
          <w:rFonts w:ascii="Calibri" w:hAnsi="Calibri" w:cs="Calibri"/>
          <w:color w:val="000000"/>
        </w:rPr>
        <w:t>self-conceited</w:t>
      </w:r>
      <w:bookmarkEnd w:id="1"/>
      <w:r w:rsidR="00B42EAF" w:rsidRPr="00E21B52">
        <w:rPr>
          <w:rFonts w:ascii="Calibri" w:hAnsi="Calibri" w:cs="Calibri"/>
        </w:rPr>
        <w:t xml:space="preserve"> man</w:t>
      </w:r>
      <w:bookmarkEnd w:id="0"/>
      <w:r w:rsidR="00B10406">
        <w:rPr>
          <w:rFonts w:ascii="Calibri" w:hAnsi="Calibri" w:cs="Calibri"/>
        </w:rPr>
        <w:t>,</w:t>
      </w:r>
      <w:r w:rsidR="00B42EAF" w:rsidRPr="00E21B52">
        <w:rPr>
          <w:rFonts w:ascii="Calibri" w:hAnsi="Calibri" w:cs="Calibri"/>
        </w:rPr>
        <w:t xml:space="preserve"> who seeks his personal benefits within certain benefits of the nation.</w:t>
      </w:r>
    </w:p>
    <w:p w14:paraId="10C27E94" w14:textId="77777777" w:rsidR="00E756EB" w:rsidRPr="009C2D64" w:rsidRDefault="00E21B52" w:rsidP="00E756EB">
      <w:pPr>
        <w:spacing w:before="120"/>
        <w:jc w:val="both"/>
        <w:rPr>
          <w:rFonts w:ascii="Calibri" w:hAnsi="Calibri" w:cs="Calibri"/>
        </w:rPr>
      </w:pPr>
      <w:r w:rsidRPr="006463C4">
        <w:rPr>
          <w:rFonts w:ascii="Calibri" w:hAnsi="Calibri" w:cs="Calibri"/>
        </w:rPr>
        <w:t xml:space="preserve">As for the sincere student of the </w:t>
      </w:r>
      <w:r w:rsidRPr="00E756EB">
        <w:rPr>
          <w:rFonts w:ascii="Calibri" w:hAnsi="Calibri" w:cs="Calibri"/>
        </w:rPr>
        <w:t>hikmah of the Qur’an, he is an ‘abd. But he does not stoop to performing ‘ibâdah</w:t>
      </w:r>
      <w:r w:rsidR="00992EA8">
        <w:rPr>
          <w:rFonts w:ascii="Calibri" w:hAnsi="Calibri" w:cs="Calibri"/>
        </w:rPr>
        <w:t>,</w:t>
      </w:r>
      <w:r w:rsidRPr="00E756EB">
        <w:rPr>
          <w:rFonts w:ascii="Calibri" w:hAnsi="Calibri" w:cs="Calibri"/>
        </w:rPr>
        <w:t xml:space="preserve"> even to the greatest of creatures. He is also an esteemed (‘azîz) ‘abd who does not consider an immense benefit like Jannah the aim of his ‘ibâdah. Its true student is also humble; he is virtuous and mild.</w:t>
      </w:r>
      <w:r w:rsidR="00992EA8">
        <w:rPr>
          <w:rFonts w:ascii="Calibri" w:hAnsi="Calibri" w:cs="Calibri"/>
        </w:rPr>
        <w:t xml:space="preserve"> But</w:t>
      </w:r>
      <w:r w:rsidR="00E756EB" w:rsidRPr="00E756EB">
        <w:rPr>
          <w:rFonts w:ascii="Calibri" w:hAnsi="Calibri" w:cs="Calibri"/>
        </w:rPr>
        <w:t xml:space="preserve"> he does not willingly stoop to abasing himself before anything other than his Fâtir outside the sphere of His permission. He is also poor and weak; he knows his poverty and weakness. But</w:t>
      </w:r>
      <w:r w:rsidR="00B10406">
        <w:rPr>
          <w:rFonts w:ascii="Calibri" w:hAnsi="Calibri" w:cs="Calibri"/>
        </w:rPr>
        <w:t>,</w:t>
      </w:r>
      <w:r w:rsidR="00E756EB" w:rsidRPr="00E756EB">
        <w:rPr>
          <w:rFonts w:ascii="Calibri" w:hAnsi="Calibri" w:cs="Calibri"/>
        </w:rPr>
        <w:t xml:space="preserve"> through the wealth belonging to the âkhirah, which his Mâlik, Who is Karîm, has treasured for him, he has no need, and since </w:t>
      </w:r>
      <w:r w:rsidR="00E756EB" w:rsidRPr="009C2D64">
        <w:rPr>
          <w:rFonts w:ascii="Calibri" w:hAnsi="Calibri" w:cs="Calibri"/>
        </w:rPr>
        <w:t xml:space="preserve">he relies on the infinite Qoudrah of his Sayyîd, he is strong. He also acts and </w:t>
      </w:r>
      <w:r w:rsidR="00E756EB" w:rsidRPr="009C2D64">
        <w:rPr>
          <w:rFonts w:ascii="Calibri" w:hAnsi="Calibri" w:cs="Calibri"/>
          <w:color w:val="000000"/>
        </w:rPr>
        <w:t>strives only for the sake of Allah, for gaining the pleasure and acceptance of Allah and fadhîlah.</w:t>
      </w:r>
    </w:p>
    <w:p w14:paraId="107EA55F" w14:textId="77777777" w:rsidR="00F16AAE" w:rsidRPr="009C2D64" w:rsidRDefault="00F16AAE" w:rsidP="00E756EB">
      <w:pPr>
        <w:spacing w:before="120"/>
        <w:jc w:val="both"/>
        <w:rPr>
          <w:rFonts w:ascii="Calibri" w:hAnsi="Calibri" w:cs="Calibri"/>
        </w:rPr>
      </w:pPr>
      <w:r w:rsidRPr="009C2D64">
        <w:rPr>
          <w:rFonts w:ascii="Calibri" w:hAnsi="Calibri" w:cs="Calibri"/>
          <w:color w:val="000000"/>
          <w:szCs w:val="20"/>
        </w:rPr>
        <w:t xml:space="preserve">Thus, the tarbiyyah the two hikmahs give </w:t>
      </w:r>
      <w:r w:rsidR="00E756EB" w:rsidRPr="009C2D64">
        <w:rPr>
          <w:rFonts w:ascii="Calibri" w:hAnsi="Calibri" w:cs="Calibri"/>
          <w:color w:val="000000"/>
          <w:szCs w:val="20"/>
        </w:rPr>
        <w:t>can</w:t>
      </w:r>
      <w:r w:rsidRPr="009C2D64">
        <w:rPr>
          <w:rFonts w:ascii="Calibri" w:hAnsi="Calibri" w:cs="Calibri"/>
          <w:color w:val="000000"/>
          <w:szCs w:val="20"/>
        </w:rPr>
        <w:t xml:space="preserve"> be understood </w:t>
      </w:r>
      <w:r w:rsidR="00E756EB" w:rsidRPr="009C2D64">
        <w:rPr>
          <w:rFonts w:ascii="Calibri" w:hAnsi="Calibri" w:cs="Calibri"/>
          <w:color w:val="000000"/>
          <w:szCs w:val="20"/>
        </w:rPr>
        <w:t>through</w:t>
      </w:r>
      <w:r w:rsidRPr="009C2D64">
        <w:rPr>
          <w:rFonts w:ascii="Calibri" w:hAnsi="Calibri" w:cs="Calibri"/>
          <w:color w:val="000000"/>
          <w:szCs w:val="20"/>
        </w:rPr>
        <w:t xml:space="preserve"> the comparison of the two students.</w:t>
      </w:r>
    </w:p>
    <w:p w14:paraId="659AEA6D" w14:textId="77777777" w:rsidR="00B61EFE" w:rsidRDefault="00B61EFE" w:rsidP="00D75745">
      <w:pPr>
        <w:spacing w:before="120"/>
        <w:jc w:val="right"/>
        <w:rPr>
          <w:rFonts w:ascii="Calibri" w:hAnsi="Calibri" w:cs="Calibri"/>
        </w:rPr>
      </w:pPr>
      <w:r w:rsidRPr="009C2D64">
        <w:rPr>
          <w:rFonts w:ascii="Calibri" w:hAnsi="Calibri" w:cs="Calibri"/>
        </w:rPr>
        <w:t>The Twelfth Word-The Second Principle</w:t>
      </w:r>
    </w:p>
    <w:p w14:paraId="03204B4A" w14:textId="77777777" w:rsidR="00EF604C" w:rsidRDefault="00EF604C" w:rsidP="00D75745">
      <w:pPr>
        <w:spacing w:before="120"/>
        <w:jc w:val="right"/>
        <w:rPr>
          <w:rFonts w:ascii="Calibri" w:hAnsi="Calibri" w:cs="Calibri"/>
        </w:rPr>
      </w:pPr>
    </w:p>
    <w:p w14:paraId="08F51ABF" w14:textId="77777777" w:rsidR="008B28FD" w:rsidRDefault="008B28FD" w:rsidP="008B28FD">
      <w:pPr>
        <w:spacing w:before="120"/>
        <w:jc w:val="both"/>
        <w:rPr>
          <w:rFonts w:ascii="Calibri" w:eastAsia="Calibri" w:hAnsi="Calibri" w:cs="Calibri"/>
        </w:rPr>
      </w:pPr>
      <w:r w:rsidRPr="004F1FCA">
        <w:rPr>
          <w:rFonts w:ascii="Calibri" w:eastAsia="Calibri" w:hAnsi="Calibri" w:cs="Calibri"/>
        </w:rPr>
        <w:t>Regarding destruction and sharr, nafs al-ammarah can commit infinite crimes, but regarding creati</w:t>
      </w:r>
      <w:r>
        <w:rPr>
          <w:rFonts w:ascii="Calibri" w:hAnsi="Calibri" w:cs="Calibri"/>
        </w:rPr>
        <w:t>on</w:t>
      </w:r>
      <w:r w:rsidRPr="004F1FCA">
        <w:rPr>
          <w:rFonts w:ascii="Calibri" w:eastAsia="Calibri" w:hAnsi="Calibri" w:cs="Calibri"/>
        </w:rPr>
        <w:t xml:space="preserve"> and khayr, its power is extremely little and partial. Yes, one can destroy a house in one day but cannot build it in a hundred. However, if he abandons ananiyyah, seeks khayr and existence from the assistance of Allah, </w:t>
      </w:r>
      <w:r>
        <w:rPr>
          <w:rFonts w:ascii="Calibri" w:eastAsia="Calibri" w:hAnsi="Calibri" w:cs="Calibri"/>
        </w:rPr>
        <w:t xml:space="preserve">and if he </w:t>
      </w:r>
      <w:r w:rsidRPr="004F1FCA">
        <w:rPr>
          <w:rFonts w:ascii="Calibri" w:eastAsia="Calibri" w:hAnsi="Calibri" w:cs="Calibri"/>
        </w:rPr>
        <w:t xml:space="preserve">gives up sharr, destruction and relying on the nafs and becomes a true ‘abd through offering istighfâr, then he will be honoured with the mystery of </w:t>
      </w:r>
      <w:r w:rsidRPr="004F1FCA">
        <w:rPr>
          <w:rFonts w:ascii="Calibri" w:eastAsia="Calibri" w:hAnsi="Calibri" w:cs="Calibri"/>
          <w:color w:val="FF0000"/>
          <w:rtl/>
        </w:rPr>
        <w:t>يُبَدِّلُ</w:t>
      </w:r>
      <w:r w:rsidRPr="00E469B6">
        <w:rPr>
          <w:rFonts w:ascii="Calibri" w:eastAsia="Calibri" w:hAnsi="Calibri" w:cs="Calibri"/>
          <w:color w:val="FF0000"/>
          <w:sz w:val="28"/>
          <w:szCs w:val="28"/>
          <w:rtl/>
        </w:rPr>
        <w:t xml:space="preserve"> اللّٰهُ سَيِّئَاتِهِمْ حَسَنَاتٍۜ</w:t>
      </w:r>
      <w:r w:rsidRPr="00E469B6">
        <w:rPr>
          <w:rStyle w:val="FootnoteReference"/>
          <w:rFonts w:ascii="Calibri" w:eastAsia="Calibri" w:hAnsi="Calibri" w:cs="Calibri"/>
          <w:color w:val="FF0000"/>
          <w:sz w:val="28"/>
          <w:szCs w:val="28"/>
          <w:rtl/>
        </w:rPr>
        <w:footnoteReference w:id="4"/>
      </w:r>
      <w:r w:rsidRPr="00E469B6">
        <w:rPr>
          <w:rFonts w:ascii="Calibri" w:eastAsia="Calibri" w:hAnsi="Calibri" w:cs="Calibri"/>
        </w:rPr>
        <w:t xml:space="preserve">. </w:t>
      </w:r>
      <w:r w:rsidRPr="004F1FCA">
        <w:rPr>
          <w:rFonts w:ascii="Calibri" w:eastAsia="Calibri" w:hAnsi="Calibri" w:cs="Calibri"/>
        </w:rPr>
        <w:t xml:space="preserve">His infinite capacity for sharr transforms into an infinite capacity for khayr. He acquires the value of </w:t>
      </w:r>
      <w:r>
        <w:rPr>
          <w:rFonts w:ascii="Calibri" w:hAnsi="Calibri" w:cs="Calibri"/>
        </w:rPr>
        <w:t>a</w:t>
      </w:r>
      <w:r w:rsidRPr="004F1FCA">
        <w:rPr>
          <w:rFonts w:ascii="Calibri" w:eastAsia="Calibri" w:hAnsi="Calibri" w:cs="Calibri"/>
        </w:rPr>
        <w:t xml:space="preserve">hsan </w:t>
      </w:r>
      <w:r>
        <w:rPr>
          <w:rFonts w:ascii="Calibri" w:hAnsi="Calibri" w:cs="Calibri"/>
        </w:rPr>
        <w:t>t</w:t>
      </w:r>
      <w:r w:rsidRPr="004F1FCA">
        <w:rPr>
          <w:rFonts w:ascii="Calibri" w:eastAsia="Calibri" w:hAnsi="Calibri" w:cs="Calibri"/>
        </w:rPr>
        <w:t>aqwîm and rises to the a’lâ ‘illiyyin.</w:t>
      </w:r>
    </w:p>
    <w:p w14:paraId="3E0FC218" w14:textId="77777777" w:rsidR="00EF604C" w:rsidRPr="00102D1C" w:rsidRDefault="00EF604C" w:rsidP="00EF604C">
      <w:pPr>
        <w:spacing w:before="120"/>
        <w:jc w:val="right"/>
        <w:rPr>
          <w:rFonts w:ascii="Calibri" w:hAnsi="Calibri" w:cs="Calibri"/>
        </w:rPr>
      </w:pPr>
      <w:r w:rsidRPr="00102D1C">
        <w:rPr>
          <w:rFonts w:ascii="Calibri" w:hAnsi="Calibri" w:cs="Calibri"/>
        </w:rPr>
        <w:t>The Twenty-Third Word/Second Discussion/1st Subtle Point</w:t>
      </w:r>
    </w:p>
    <w:p w14:paraId="7D95DFBB" w14:textId="77777777" w:rsidR="00BD0B92" w:rsidRPr="00102D1C" w:rsidRDefault="00BD0B92" w:rsidP="00BD0B92">
      <w:pPr>
        <w:spacing w:after="120"/>
        <w:jc w:val="both"/>
        <w:rPr>
          <w:rFonts w:ascii="Calibri" w:hAnsi="Calibri" w:cs="Calibri"/>
        </w:rPr>
      </w:pPr>
    </w:p>
    <w:p w14:paraId="79B515B8" w14:textId="77777777" w:rsidR="003B71A7" w:rsidRPr="009D7A01" w:rsidRDefault="003B71A7" w:rsidP="003B71A7">
      <w:pPr>
        <w:spacing w:before="120"/>
        <w:jc w:val="both"/>
        <w:rPr>
          <w:rFonts w:ascii="Calibri" w:hAnsi="Calibri" w:cs="Calibri"/>
        </w:rPr>
      </w:pPr>
      <w:r w:rsidRPr="009D7A01">
        <w:rPr>
          <w:rFonts w:ascii="Calibri" w:hAnsi="Calibri" w:cs="Calibri"/>
        </w:rPr>
        <w:t xml:space="preserve">O </w:t>
      </w:r>
      <w:proofErr w:type="spellStart"/>
      <w:r w:rsidRPr="009D7A01">
        <w:rPr>
          <w:rFonts w:ascii="Calibri" w:hAnsi="Calibri" w:cs="Calibri"/>
        </w:rPr>
        <w:t>man</w:t>
      </w:r>
      <w:proofErr w:type="spellEnd"/>
      <w:r w:rsidRPr="009D7A01">
        <w:rPr>
          <w:rFonts w:ascii="Calibri" w:hAnsi="Calibri" w:cs="Calibri"/>
        </w:rPr>
        <w:t xml:space="preserve">! Since </w:t>
      </w:r>
      <w:proofErr w:type="spellStart"/>
      <w:r w:rsidRPr="009D7A01">
        <w:rPr>
          <w:rFonts w:ascii="Calibri" w:hAnsi="Calibri" w:cs="Calibri"/>
        </w:rPr>
        <w:t>the</w:t>
      </w:r>
      <w:proofErr w:type="spellEnd"/>
      <w:r w:rsidRPr="009D7A01">
        <w:rPr>
          <w:rFonts w:ascii="Calibri" w:hAnsi="Calibri" w:cs="Calibri"/>
        </w:rPr>
        <w:t xml:space="preserve"> </w:t>
      </w:r>
      <w:proofErr w:type="spellStart"/>
      <w:r w:rsidRPr="009D7A01">
        <w:rPr>
          <w:rFonts w:ascii="Calibri" w:hAnsi="Calibri" w:cs="Calibri"/>
        </w:rPr>
        <w:t>haqiqah</w:t>
      </w:r>
      <w:proofErr w:type="spellEnd"/>
      <w:r w:rsidRPr="009D7A01">
        <w:rPr>
          <w:rFonts w:ascii="Calibri" w:hAnsi="Calibri" w:cs="Calibri"/>
        </w:rPr>
        <w:t xml:space="preserve"> is </w:t>
      </w:r>
      <w:proofErr w:type="spellStart"/>
      <w:r w:rsidRPr="009D7A01">
        <w:rPr>
          <w:rFonts w:ascii="Calibri" w:hAnsi="Calibri" w:cs="Calibri"/>
        </w:rPr>
        <w:t>thus</w:t>
      </w:r>
      <w:proofErr w:type="spellEnd"/>
      <w:r w:rsidRPr="009D7A01">
        <w:rPr>
          <w:rFonts w:ascii="Calibri" w:hAnsi="Calibri" w:cs="Calibri"/>
        </w:rPr>
        <w:t xml:space="preserve">, </w:t>
      </w:r>
      <w:proofErr w:type="spellStart"/>
      <w:r w:rsidRPr="009D7A01">
        <w:rPr>
          <w:rFonts w:ascii="Calibri" w:hAnsi="Calibri" w:cs="Calibri"/>
        </w:rPr>
        <w:t>give</w:t>
      </w:r>
      <w:proofErr w:type="spellEnd"/>
      <w:r w:rsidRPr="009D7A01">
        <w:rPr>
          <w:rFonts w:ascii="Calibri" w:hAnsi="Calibri" w:cs="Calibri"/>
        </w:rPr>
        <w:t xml:space="preserve"> </w:t>
      </w:r>
      <w:proofErr w:type="spellStart"/>
      <w:r w:rsidRPr="009D7A01">
        <w:rPr>
          <w:rFonts w:ascii="Calibri" w:hAnsi="Calibri" w:cs="Calibri"/>
        </w:rPr>
        <w:t>up</w:t>
      </w:r>
      <w:proofErr w:type="spellEnd"/>
      <w:r w:rsidRPr="009D7A01">
        <w:rPr>
          <w:rFonts w:ascii="Calibri" w:hAnsi="Calibri" w:cs="Calibri"/>
        </w:rPr>
        <w:t xml:space="preserve"> </w:t>
      </w:r>
      <w:proofErr w:type="spellStart"/>
      <w:r w:rsidRPr="009D7A01">
        <w:rPr>
          <w:rFonts w:ascii="Calibri" w:hAnsi="Calibri" w:cs="Calibri"/>
        </w:rPr>
        <w:t>pride</w:t>
      </w:r>
      <w:proofErr w:type="spellEnd"/>
      <w:r w:rsidRPr="009D7A01">
        <w:rPr>
          <w:rFonts w:ascii="Calibri" w:hAnsi="Calibri" w:cs="Calibri"/>
        </w:rPr>
        <w:t xml:space="preserve"> </w:t>
      </w:r>
      <w:proofErr w:type="spellStart"/>
      <w:r w:rsidRPr="009D7A01">
        <w:rPr>
          <w:rFonts w:ascii="Calibri" w:hAnsi="Calibri" w:cs="Calibri"/>
        </w:rPr>
        <w:t>and</w:t>
      </w:r>
      <w:proofErr w:type="spellEnd"/>
      <w:r w:rsidRPr="009D7A01">
        <w:rPr>
          <w:rFonts w:ascii="Calibri" w:hAnsi="Calibri" w:cs="Calibri"/>
        </w:rPr>
        <w:t xml:space="preserve"> </w:t>
      </w:r>
      <w:proofErr w:type="spellStart"/>
      <w:r w:rsidRPr="009D7A01">
        <w:rPr>
          <w:rFonts w:ascii="Calibri" w:hAnsi="Calibri" w:cs="Calibri"/>
        </w:rPr>
        <w:t>ananiyyah</w:t>
      </w:r>
      <w:proofErr w:type="spellEnd"/>
      <w:r w:rsidRPr="009D7A01">
        <w:rPr>
          <w:rFonts w:ascii="Calibri" w:hAnsi="Calibri" w:cs="Calibri"/>
        </w:rPr>
        <w:t xml:space="preserve">. </w:t>
      </w:r>
      <w:r w:rsidRPr="00FF044A">
        <w:rPr>
          <w:rFonts w:ascii="Calibri" w:hAnsi="Calibri" w:cs="Calibri"/>
        </w:rPr>
        <w:t xml:space="preserve">At </w:t>
      </w:r>
      <w:proofErr w:type="spellStart"/>
      <w:r w:rsidRPr="00FF044A">
        <w:rPr>
          <w:rFonts w:ascii="Calibri" w:hAnsi="Calibri" w:cs="Calibri"/>
        </w:rPr>
        <w:t>the</w:t>
      </w:r>
      <w:proofErr w:type="spellEnd"/>
      <w:r w:rsidRPr="00FF044A">
        <w:rPr>
          <w:rFonts w:ascii="Calibri" w:hAnsi="Calibri" w:cs="Calibri"/>
        </w:rPr>
        <w:t xml:space="preserve"> </w:t>
      </w:r>
      <w:proofErr w:type="spellStart"/>
      <w:r w:rsidRPr="00FF044A">
        <w:rPr>
          <w:rFonts w:ascii="Calibri" w:hAnsi="Calibri" w:cs="Calibri"/>
        </w:rPr>
        <w:t>court</w:t>
      </w:r>
      <w:proofErr w:type="spellEnd"/>
      <w:r w:rsidRPr="00FF044A">
        <w:rPr>
          <w:rFonts w:ascii="Calibri" w:hAnsi="Calibri" w:cs="Calibri"/>
        </w:rPr>
        <w:t xml:space="preserve"> of </w:t>
      </w:r>
      <w:proofErr w:type="spellStart"/>
      <w:r w:rsidRPr="00FF044A">
        <w:rPr>
          <w:rFonts w:ascii="Calibri" w:hAnsi="Calibri" w:cs="Calibri"/>
        </w:rPr>
        <w:t>ulûhiyyah</w:t>
      </w:r>
      <w:proofErr w:type="spellEnd"/>
      <w:r w:rsidRPr="00FF044A">
        <w:rPr>
          <w:rFonts w:ascii="Calibri" w:hAnsi="Calibri" w:cs="Calibri"/>
        </w:rPr>
        <w:t xml:space="preserve">, </w:t>
      </w:r>
      <w:proofErr w:type="spellStart"/>
      <w:r w:rsidRPr="00FF044A">
        <w:rPr>
          <w:rFonts w:ascii="Calibri" w:hAnsi="Calibri" w:cs="Calibri"/>
        </w:rPr>
        <w:t>proclaim</w:t>
      </w:r>
      <w:proofErr w:type="spellEnd"/>
      <w:r w:rsidRPr="00FF044A">
        <w:rPr>
          <w:rFonts w:ascii="Calibri" w:hAnsi="Calibri" w:cs="Calibri"/>
        </w:rPr>
        <w:t xml:space="preserve"> </w:t>
      </w:r>
      <w:proofErr w:type="spellStart"/>
      <w:r w:rsidRPr="00FF044A">
        <w:rPr>
          <w:rFonts w:ascii="Calibri" w:hAnsi="Calibri" w:cs="Calibri"/>
        </w:rPr>
        <w:t>your</w:t>
      </w:r>
      <w:proofErr w:type="spellEnd"/>
      <w:r w:rsidRPr="00FF044A">
        <w:rPr>
          <w:rFonts w:ascii="Calibri" w:hAnsi="Calibri" w:cs="Calibri"/>
        </w:rPr>
        <w:t xml:space="preserve"> </w:t>
      </w:r>
      <w:proofErr w:type="spellStart"/>
      <w:r w:rsidRPr="00FF044A">
        <w:rPr>
          <w:rFonts w:ascii="Calibri" w:hAnsi="Calibri" w:cs="Calibri"/>
        </w:rPr>
        <w:t>impotence</w:t>
      </w:r>
      <w:proofErr w:type="spellEnd"/>
      <w:r w:rsidRPr="00FF044A">
        <w:rPr>
          <w:rFonts w:ascii="Calibri" w:hAnsi="Calibri" w:cs="Calibri"/>
        </w:rPr>
        <w:t xml:space="preserve"> </w:t>
      </w:r>
      <w:proofErr w:type="spellStart"/>
      <w:r w:rsidRPr="00FF044A">
        <w:rPr>
          <w:rFonts w:ascii="Calibri" w:hAnsi="Calibri" w:cs="Calibri"/>
        </w:rPr>
        <w:t>and</w:t>
      </w:r>
      <w:proofErr w:type="spellEnd"/>
      <w:r w:rsidRPr="00FF044A">
        <w:rPr>
          <w:rFonts w:ascii="Calibri" w:hAnsi="Calibri" w:cs="Calibri"/>
        </w:rPr>
        <w:t xml:space="preserve"> </w:t>
      </w:r>
      <w:proofErr w:type="spellStart"/>
      <w:r w:rsidRPr="00FF044A">
        <w:rPr>
          <w:rFonts w:ascii="Calibri" w:hAnsi="Calibri" w:cs="Calibri"/>
        </w:rPr>
        <w:t>weakness</w:t>
      </w:r>
      <w:proofErr w:type="spellEnd"/>
      <w:r w:rsidRPr="00FF044A">
        <w:rPr>
          <w:rFonts w:ascii="Calibri" w:hAnsi="Calibri" w:cs="Calibri"/>
        </w:rPr>
        <w:t xml:space="preserve"> </w:t>
      </w:r>
      <w:proofErr w:type="spellStart"/>
      <w:r w:rsidRPr="00FF044A">
        <w:rPr>
          <w:rFonts w:ascii="Calibri" w:hAnsi="Calibri" w:cs="Calibri"/>
        </w:rPr>
        <w:t>with</w:t>
      </w:r>
      <w:proofErr w:type="spellEnd"/>
      <w:r w:rsidRPr="00FF044A">
        <w:rPr>
          <w:rFonts w:ascii="Calibri" w:hAnsi="Calibri" w:cs="Calibri"/>
        </w:rPr>
        <w:t xml:space="preserve"> </w:t>
      </w:r>
      <w:proofErr w:type="spellStart"/>
      <w:r w:rsidRPr="00FF044A">
        <w:rPr>
          <w:rFonts w:ascii="Calibri" w:hAnsi="Calibri" w:cs="Calibri"/>
        </w:rPr>
        <w:t>the</w:t>
      </w:r>
      <w:proofErr w:type="spellEnd"/>
      <w:r w:rsidRPr="00FF044A">
        <w:rPr>
          <w:rFonts w:ascii="Calibri" w:hAnsi="Calibri" w:cs="Calibri"/>
        </w:rPr>
        <w:t xml:space="preserve"> </w:t>
      </w:r>
      <w:proofErr w:type="spellStart"/>
      <w:r w:rsidRPr="00FF044A">
        <w:rPr>
          <w:rFonts w:ascii="Calibri" w:hAnsi="Calibri" w:cs="Calibri"/>
        </w:rPr>
        <w:t>language</w:t>
      </w:r>
      <w:proofErr w:type="spellEnd"/>
      <w:r w:rsidRPr="00FF044A">
        <w:rPr>
          <w:rFonts w:ascii="Calibri" w:hAnsi="Calibri" w:cs="Calibri"/>
        </w:rPr>
        <w:t xml:space="preserve"> of </w:t>
      </w:r>
      <w:proofErr w:type="spellStart"/>
      <w:r w:rsidRPr="00FF044A">
        <w:rPr>
          <w:rFonts w:ascii="Calibri" w:hAnsi="Calibri" w:cs="Calibri"/>
        </w:rPr>
        <w:t>seeking</w:t>
      </w:r>
      <w:proofErr w:type="spellEnd"/>
      <w:r w:rsidRPr="00FF044A">
        <w:rPr>
          <w:rFonts w:ascii="Calibri" w:hAnsi="Calibri" w:cs="Calibri"/>
        </w:rPr>
        <w:t xml:space="preserve"> </w:t>
      </w:r>
      <w:proofErr w:type="spellStart"/>
      <w:r w:rsidRPr="00FF044A">
        <w:rPr>
          <w:rFonts w:ascii="Calibri" w:hAnsi="Calibri" w:cs="Calibri"/>
        </w:rPr>
        <w:t>help</w:t>
      </w:r>
      <w:proofErr w:type="spellEnd"/>
      <w:r>
        <w:rPr>
          <w:rFonts w:ascii="Calibri" w:hAnsi="Calibri" w:cs="Calibri"/>
        </w:rPr>
        <w:t>,</w:t>
      </w:r>
      <w:r w:rsidRPr="00FF044A">
        <w:rPr>
          <w:rFonts w:ascii="Calibri" w:hAnsi="Calibri" w:cs="Calibri"/>
        </w:rPr>
        <w:t xml:space="preserve"> </w:t>
      </w:r>
      <w:proofErr w:type="spellStart"/>
      <w:r w:rsidRPr="00FF044A">
        <w:rPr>
          <w:rFonts w:ascii="Calibri" w:hAnsi="Calibri" w:cs="Calibri"/>
        </w:rPr>
        <w:t>proclaim</w:t>
      </w:r>
      <w:proofErr w:type="spellEnd"/>
      <w:r w:rsidRPr="00FF044A">
        <w:rPr>
          <w:rFonts w:ascii="Calibri" w:hAnsi="Calibri" w:cs="Calibri"/>
        </w:rPr>
        <w:t xml:space="preserve"> </w:t>
      </w:r>
      <w:proofErr w:type="spellStart"/>
      <w:r w:rsidRPr="00FF044A">
        <w:rPr>
          <w:rFonts w:ascii="Calibri" w:hAnsi="Calibri" w:cs="Calibri"/>
        </w:rPr>
        <w:t>your</w:t>
      </w:r>
      <w:proofErr w:type="spellEnd"/>
      <w:r w:rsidRPr="009D7A01">
        <w:rPr>
          <w:rFonts w:ascii="Calibri" w:hAnsi="Calibri" w:cs="Calibri"/>
        </w:rPr>
        <w:t xml:space="preserve"> </w:t>
      </w:r>
      <w:proofErr w:type="spellStart"/>
      <w:r w:rsidRPr="009D7A01">
        <w:rPr>
          <w:rFonts w:ascii="Calibri" w:hAnsi="Calibri" w:cs="Calibri"/>
        </w:rPr>
        <w:t>poverty</w:t>
      </w:r>
      <w:proofErr w:type="spellEnd"/>
      <w:r w:rsidRPr="009D7A01">
        <w:rPr>
          <w:rFonts w:ascii="Calibri" w:hAnsi="Calibri" w:cs="Calibri"/>
        </w:rPr>
        <w:t xml:space="preserve"> </w:t>
      </w:r>
      <w:proofErr w:type="spellStart"/>
      <w:r w:rsidRPr="009D7A01">
        <w:rPr>
          <w:rFonts w:ascii="Calibri" w:hAnsi="Calibri" w:cs="Calibri"/>
        </w:rPr>
        <w:t>and</w:t>
      </w:r>
      <w:proofErr w:type="spellEnd"/>
      <w:r w:rsidRPr="009D7A01">
        <w:rPr>
          <w:rFonts w:ascii="Calibri" w:hAnsi="Calibri" w:cs="Calibri"/>
        </w:rPr>
        <w:t xml:space="preserve"> </w:t>
      </w:r>
      <w:proofErr w:type="spellStart"/>
      <w:r w:rsidRPr="009D7A01">
        <w:rPr>
          <w:rFonts w:ascii="Calibri" w:hAnsi="Calibri" w:cs="Calibri"/>
        </w:rPr>
        <w:t>need</w:t>
      </w:r>
      <w:proofErr w:type="spellEnd"/>
      <w:r w:rsidRPr="009D7A01">
        <w:rPr>
          <w:rFonts w:ascii="Calibri" w:hAnsi="Calibri" w:cs="Calibri"/>
        </w:rPr>
        <w:t xml:space="preserve"> </w:t>
      </w:r>
      <w:proofErr w:type="spellStart"/>
      <w:r w:rsidRPr="009D7A01">
        <w:rPr>
          <w:rFonts w:ascii="Calibri" w:hAnsi="Calibri" w:cs="Calibri"/>
        </w:rPr>
        <w:t>with</w:t>
      </w:r>
      <w:proofErr w:type="spellEnd"/>
      <w:r w:rsidRPr="009D7A01">
        <w:rPr>
          <w:rFonts w:ascii="Calibri" w:hAnsi="Calibri" w:cs="Calibri"/>
        </w:rPr>
        <w:t xml:space="preserve"> </w:t>
      </w:r>
      <w:proofErr w:type="spellStart"/>
      <w:r w:rsidRPr="009D7A01">
        <w:rPr>
          <w:rFonts w:ascii="Calibri" w:hAnsi="Calibri" w:cs="Calibri"/>
        </w:rPr>
        <w:t>the</w:t>
      </w:r>
      <w:proofErr w:type="spellEnd"/>
      <w:r w:rsidRPr="009D7A01">
        <w:rPr>
          <w:rFonts w:ascii="Calibri" w:hAnsi="Calibri" w:cs="Calibri"/>
        </w:rPr>
        <w:t xml:space="preserve"> </w:t>
      </w:r>
      <w:proofErr w:type="spellStart"/>
      <w:r w:rsidRPr="009D7A01">
        <w:rPr>
          <w:rFonts w:ascii="Calibri" w:hAnsi="Calibri" w:cs="Calibri"/>
        </w:rPr>
        <w:t>language</w:t>
      </w:r>
      <w:proofErr w:type="spellEnd"/>
      <w:r w:rsidRPr="009D7A01">
        <w:rPr>
          <w:rFonts w:ascii="Calibri" w:hAnsi="Calibri" w:cs="Calibri"/>
        </w:rPr>
        <w:t xml:space="preserve"> of </w:t>
      </w:r>
      <w:proofErr w:type="spellStart"/>
      <w:r w:rsidRPr="009D7A01">
        <w:rPr>
          <w:rFonts w:ascii="Calibri" w:hAnsi="Calibri" w:cs="Calibri"/>
        </w:rPr>
        <w:t>entreaty</w:t>
      </w:r>
      <w:proofErr w:type="spellEnd"/>
      <w:r w:rsidRPr="009D7A01">
        <w:rPr>
          <w:rFonts w:ascii="Calibri" w:hAnsi="Calibri" w:cs="Calibri"/>
        </w:rPr>
        <w:t xml:space="preserve"> </w:t>
      </w:r>
      <w:proofErr w:type="spellStart"/>
      <w:r w:rsidRPr="009D7A01">
        <w:rPr>
          <w:rFonts w:ascii="Calibri" w:hAnsi="Calibri" w:cs="Calibri"/>
        </w:rPr>
        <w:t>and</w:t>
      </w:r>
      <w:proofErr w:type="spellEnd"/>
      <w:r w:rsidRPr="009D7A01">
        <w:rPr>
          <w:rFonts w:ascii="Calibri" w:hAnsi="Calibri" w:cs="Calibri"/>
        </w:rPr>
        <w:t xml:space="preserve"> </w:t>
      </w:r>
      <w:proofErr w:type="spellStart"/>
      <w:r w:rsidRPr="009D7A01">
        <w:rPr>
          <w:rFonts w:ascii="Calibri" w:hAnsi="Calibri" w:cs="Calibri"/>
        </w:rPr>
        <w:t>du'â</w:t>
      </w:r>
      <w:proofErr w:type="spellEnd"/>
      <w:r w:rsidRPr="009D7A01">
        <w:rPr>
          <w:rFonts w:ascii="Calibri" w:hAnsi="Calibri" w:cs="Calibri"/>
        </w:rPr>
        <w:t xml:space="preserve">, </w:t>
      </w:r>
      <w:proofErr w:type="spellStart"/>
      <w:r w:rsidRPr="009D7A01">
        <w:rPr>
          <w:rFonts w:ascii="Calibri" w:hAnsi="Calibri" w:cs="Calibri"/>
        </w:rPr>
        <w:t>and</w:t>
      </w:r>
      <w:proofErr w:type="spellEnd"/>
      <w:r w:rsidRPr="009D7A01">
        <w:rPr>
          <w:rFonts w:ascii="Calibri" w:hAnsi="Calibri" w:cs="Calibri"/>
        </w:rPr>
        <w:t xml:space="preserve"> </w:t>
      </w:r>
      <w:proofErr w:type="spellStart"/>
      <w:r w:rsidRPr="009D7A01">
        <w:rPr>
          <w:rFonts w:ascii="Calibri" w:hAnsi="Calibri" w:cs="Calibri"/>
        </w:rPr>
        <w:t>show</w:t>
      </w:r>
      <w:proofErr w:type="spellEnd"/>
      <w:r w:rsidRPr="009D7A01">
        <w:rPr>
          <w:rFonts w:ascii="Calibri" w:hAnsi="Calibri" w:cs="Calibri"/>
        </w:rPr>
        <w:t xml:space="preserve"> </w:t>
      </w:r>
      <w:proofErr w:type="spellStart"/>
      <w:r w:rsidRPr="009D7A01">
        <w:rPr>
          <w:rFonts w:ascii="Calibri" w:hAnsi="Calibri" w:cs="Calibri"/>
        </w:rPr>
        <w:t>that</w:t>
      </w:r>
      <w:proofErr w:type="spellEnd"/>
      <w:r w:rsidRPr="009D7A01">
        <w:rPr>
          <w:rFonts w:ascii="Calibri" w:hAnsi="Calibri" w:cs="Calibri"/>
        </w:rPr>
        <w:t xml:space="preserve"> </w:t>
      </w:r>
      <w:proofErr w:type="spellStart"/>
      <w:r w:rsidRPr="009D7A01">
        <w:rPr>
          <w:rFonts w:ascii="Calibri" w:hAnsi="Calibri" w:cs="Calibri"/>
        </w:rPr>
        <w:t>you</w:t>
      </w:r>
      <w:proofErr w:type="spellEnd"/>
      <w:r w:rsidRPr="009D7A01">
        <w:rPr>
          <w:rFonts w:ascii="Calibri" w:hAnsi="Calibri" w:cs="Calibri"/>
        </w:rPr>
        <w:t xml:space="preserve"> </w:t>
      </w:r>
      <w:proofErr w:type="spellStart"/>
      <w:r w:rsidRPr="009D7A01">
        <w:rPr>
          <w:rFonts w:ascii="Calibri" w:hAnsi="Calibri" w:cs="Calibri"/>
        </w:rPr>
        <w:t>are</w:t>
      </w:r>
      <w:proofErr w:type="spellEnd"/>
      <w:r w:rsidRPr="009D7A01">
        <w:rPr>
          <w:rFonts w:ascii="Calibri" w:hAnsi="Calibri" w:cs="Calibri"/>
        </w:rPr>
        <w:t xml:space="preserve"> an ‘</w:t>
      </w:r>
      <w:proofErr w:type="spellStart"/>
      <w:r w:rsidRPr="009D7A01">
        <w:rPr>
          <w:rFonts w:ascii="Calibri" w:hAnsi="Calibri" w:cs="Calibri"/>
        </w:rPr>
        <w:t>abd</w:t>
      </w:r>
      <w:proofErr w:type="spellEnd"/>
      <w:r w:rsidRPr="009D7A01">
        <w:rPr>
          <w:rFonts w:ascii="Calibri" w:hAnsi="Calibri" w:cs="Calibri"/>
        </w:rPr>
        <w:t xml:space="preserve">. </w:t>
      </w:r>
      <w:proofErr w:type="spellStart"/>
      <w:r w:rsidRPr="009D7A01">
        <w:rPr>
          <w:rFonts w:ascii="Calibri" w:hAnsi="Calibri" w:cs="Calibri"/>
        </w:rPr>
        <w:t>And</w:t>
      </w:r>
      <w:proofErr w:type="spellEnd"/>
      <w:r w:rsidRPr="009D7A01">
        <w:rPr>
          <w:rFonts w:ascii="Calibri" w:hAnsi="Calibri" w:cs="Calibri"/>
        </w:rPr>
        <w:t xml:space="preserve"> say</w:t>
      </w:r>
      <w:r w:rsidRPr="00A6751D">
        <w:rPr>
          <w:rFonts w:ascii="Calibri" w:hAnsi="Calibri" w:cs="Calibri"/>
        </w:rPr>
        <w:t xml:space="preserve"> </w:t>
      </w:r>
      <w:r w:rsidRPr="00A6751D">
        <w:rPr>
          <w:rStyle w:val="FootnoteReference"/>
          <w:rFonts w:ascii="Calibri" w:hAnsi="Calibri" w:cs="Calibri"/>
        </w:rPr>
        <w:footnoteReference w:id="5"/>
      </w:r>
      <w:r w:rsidRPr="00A6751D">
        <w:rPr>
          <w:rFonts w:ascii="Calibri" w:hAnsi="Calibri" w:cs="Calibri"/>
          <w:color w:val="FF0000"/>
          <w:sz w:val="28"/>
          <w:szCs w:val="28"/>
          <w:rtl/>
        </w:rPr>
        <w:t>حَسْبُنَا اللهُ وَنِعْمَ الْوَكِيلُ</w:t>
      </w:r>
      <w:r w:rsidRPr="009D7A01">
        <w:rPr>
          <w:rFonts w:ascii="Calibri" w:hAnsi="Calibri" w:cs="Calibri"/>
        </w:rPr>
        <w:t>,</w:t>
      </w:r>
      <w:r w:rsidRPr="00A6751D">
        <w:rPr>
          <w:rFonts w:ascii="Calibri" w:hAnsi="Calibri" w:cs="Calibri"/>
          <w:color w:val="FF0000"/>
          <w:sz w:val="28"/>
          <w:szCs w:val="28"/>
        </w:rPr>
        <w:t xml:space="preserve"> </w:t>
      </w:r>
      <w:proofErr w:type="spellStart"/>
      <w:r w:rsidRPr="009D7A01">
        <w:rPr>
          <w:rFonts w:ascii="Calibri" w:hAnsi="Calibri" w:cs="Calibri"/>
        </w:rPr>
        <w:t>and</w:t>
      </w:r>
      <w:proofErr w:type="spellEnd"/>
      <w:r w:rsidRPr="009D7A01">
        <w:rPr>
          <w:rFonts w:ascii="Calibri" w:hAnsi="Calibri" w:cs="Calibri"/>
        </w:rPr>
        <w:t xml:space="preserve"> </w:t>
      </w:r>
      <w:proofErr w:type="spellStart"/>
      <w:r w:rsidRPr="009D7A01">
        <w:rPr>
          <w:rFonts w:ascii="Calibri" w:hAnsi="Calibri" w:cs="Calibri"/>
        </w:rPr>
        <w:t>rise</w:t>
      </w:r>
      <w:proofErr w:type="spellEnd"/>
      <w:r w:rsidRPr="009D7A01">
        <w:rPr>
          <w:rFonts w:ascii="Calibri" w:hAnsi="Calibri" w:cs="Calibri"/>
        </w:rPr>
        <w:t xml:space="preserve">. </w:t>
      </w:r>
    </w:p>
    <w:p w14:paraId="330F3FBC" w14:textId="77777777" w:rsidR="003B71A7" w:rsidRPr="003B5CFF" w:rsidRDefault="003B71A7" w:rsidP="003B71A7">
      <w:pPr>
        <w:spacing w:before="120"/>
        <w:jc w:val="both"/>
        <w:rPr>
          <w:rFonts w:ascii="Calibri" w:hAnsi="Calibri" w:cs="Calibri"/>
        </w:rPr>
      </w:pPr>
      <w:proofErr w:type="spellStart"/>
      <w:r w:rsidRPr="003B5CFF">
        <w:rPr>
          <w:rFonts w:ascii="Calibri" w:hAnsi="Calibri" w:cs="Calibri"/>
        </w:rPr>
        <w:t>Also</w:t>
      </w:r>
      <w:proofErr w:type="spellEnd"/>
      <w:r w:rsidRPr="003B5CFF">
        <w:rPr>
          <w:rFonts w:ascii="Calibri" w:hAnsi="Calibri" w:cs="Calibri"/>
        </w:rPr>
        <w:t xml:space="preserve">, do not say, "I am </w:t>
      </w:r>
      <w:proofErr w:type="spellStart"/>
      <w:r w:rsidRPr="003B5CFF">
        <w:rPr>
          <w:rFonts w:ascii="Calibri" w:hAnsi="Calibri" w:cs="Calibri"/>
        </w:rPr>
        <w:t>nothing</w:t>
      </w:r>
      <w:proofErr w:type="spellEnd"/>
      <w:r w:rsidRPr="003B5CFF">
        <w:rPr>
          <w:rFonts w:ascii="Calibri" w:hAnsi="Calibri" w:cs="Calibri"/>
        </w:rPr>
        <w:t xml:space="preserve">. </w:t>
      </w:r>
      <w:proofErr w:type="spellStart"/>
      <w:r w:rsidRPr="003B5CFF">
        <w:rPr>
          <w:rFonts w:ascii="Calibri" w:hAnsi="Calibri" w:cs="Calibri"/>
        </w:rPr>
        <w:t>What</w:t>
      </w:r>
      <w:proofErr w:type="spellEnd"/>
      <w:r w:rsidRPr="003B5CFF">
        <w:rPr>
          <w:rFonts w:ascii="Calibri" w:hAnsi="Calibri" w:cs="Calibri"/>
        </w:rPr>
        <w:t xml:space="preserve"> </w:t>
      </w:r>
      <w:proofErr w:type="spellStart"/>
      <w:r w:rsidRPr="003B5CFF">
        <w:rPr>
          <w:rFonts w:ascii="Calibri" w:hAnsi="Calibri" w:cs="Calibri"/>
        </w:rPr>
        <w:t>importance</w:t>
      </w:r>
      <w:proofErr w:type="spellEnd"/>
      <w:r w:rsidRPr="003B5CFF">
        <w:rPr>
          <w:rFonts w:ascii="Calibri" w:hAnsi="Calibri" w:cs="Calibri"/>
        </w:rPr>
        <w:t xml:space="preserve"> do I </w:t>
      </w:r>
      <w:proofErr w:type="spellStart"/>
      <w:r w:rsidRPr="003B5CFF">
        <w:rPr>
          <w:rFonts w:ascii="Calibri" w:hAnsi="Calibri" w:cs="Calibri"/>
        </w:rPr>
        <w:t>have</w:t>
      </w:r>
      <w:proofErr w:type="spellEnd"/>
      <w:r w:rsidRPr="003B5CFF">
        <w:rPr>
          <w:rFonts w:ascii="Calibri" w:hAnsi="Calibri" w:cs="Calibri"/>
        </w:rPr>
        <w:t xml:space="preserve"> </w:t>
      </w:r>
      <w:proofErr w:type="spellStart"/>
      <w:r w:rsidRPr="003B5CFF">
        <w:rPr>
          <w:rFonts w:ascii="Calibri" w:hAnsi="Calibri" w:cs="Calibri"/>
        </w:rPr>
        <w:t>that</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universe</w:t>
      </w:r>
      <w:proofErr w:type="spellEnd"/>
      <w:r w:rsidRPr="003B5CFF">
        <w:rPr>
          <w:rFonts w:ascii="Calibri" w:hAnsi="Calibri" w:cs="Calibri"/>
        </w:rPr>
        <w:t xml:space="preserve"> </w:t>
      </w:r>
      <w:proofErr w:type="spellStart"/>
      <w:r w:rsidRPr="003B5CFF">
        <w:rPr>
          <w:rFonts w:ascii="Calibri" w:hAnsi="Calibri" w:cs="Calibri"/>
        </w:rPr>
        <w:t>should</w:t>
      </w:r>
      <w:proofErr w:type="spellEnd"/>
      <w:r w:rsidRPr="003B5CFF">
        <w:rPr>
          <w:rFonts w:ascii="Calibri" w:hAnsi="Calibri" w:cs="Calibri"/>
        </w:rPr>
        <w:t xml:space="preserve"> be </w:t>
      </w:r>
      <w:proofErr w:type="spellStart"/>
      <w:r w:rsidRPr="003B5CFF">
        <w:rPr>
          <w:rFonts w:ascii="Calibri" w:hAnsi="Calibri" w:cs="Calibri"/>
        </w:rPr>
        <w:t>purposefully</w:t>
      </w:r>
      <w:proofErr w:type="spellEnd"/>
      <w:r w:rsidRPr="003B5CFF">
        <w:rPr>
          <w:rFonts w:ascii="Calibri" w:hAnsi="Calibri" w:cs="Calibri"/>
        </w:rPr>
        <w:t xml:space="preserve"> </w:t>
      </w:r>
      <w:proofErr w:type="spellStart"/>
      <w:r w:rsidRPr="003B5CFF">
        <w:rPr>
          <w:rFonts w:ascii="Calibri" w:hAnsi="Calibri" w:cs="Calibri"/>
        </w:rPr>
        <w:t>subjected</w:t>
      </w:r>
      <w:proofErr w:type="spellEnd"/>
      <w:r w:rsidRPr="003B5CFF">
        <w:rPr>
          <w:rFonts w:ascii="Calibri" w:hAnsi="Calibri" w:cs="Calibri"/>
        </w:rPr>
        <w:t xml:space="preserve"> </w:t>
      </w:r>
      <w:proofErr w:type="spellStart"/>
      <w:r w:rsidRPr="003B5CFF">
        <w:rPr>
          <w:rFonts w:ascii="Calibri" w:hAnsi="Calibri" w:cs="Calibri"/>
        </w:rPr>
        <w:t>to</w:t>
      </w:r>
      <w:proofErr w:type="spellEnd"/>
      <w:r w:rsidRPr="003B5CFF">
        <w:rPr>
          <w:rFonts w:ascii="Calibri" w:hAnsi="Calibri" w:cs="Calibri"/>
        </w:rPr>
        <w:t xml:space="preserve"> me </w:t>
      </w:r>
      <w:proofErr w:type="spellStart"/>
      <w:r w:rsidRPr="003B5CFF">
        <w:rPr>
          <w:rFonts w:ascii="Calibri" w:hAnsi="Calibri" w:cs="Calibri"/>
        </w:rPr>
        <w:t>by</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Absolute</w:t>
      </w:r>
      <w:proofErr w:type="spellEnd"/>
      <w:r w:rsidRPr="003B5CFF">
        <w:rPr>
          <w:rFonts w:ascii="Calibri" w:hAnsi="Calibri" w:cs="Calibri"/>
        </w:rPr>
        <w:t xml:space="preserve"> Hakîm, </w:t>
      </w:r>
      <w:proofErr w:type="spellStart"/>
      <w:r w:rsidRPr="003B5CFF">
        <w:rPr>
          <w:rFonts w:ascii="Calibri" w:hAnsi="Calibri" w:cs="Calibri"/>
        </w:rPr>
        <w:t>and</w:t>
      </w:r>
      <w:proofErr w:type="spellEnd"/>
      <w:r w:rsidRPr="003B5CFF">
        <w:rPr>
          <w:rFonts w:ascii="Calibri" w:hAnsi="Calibri" w:cs="Calibri"/>
        </w:rPr>
        <w:t xml:space="preserve"> a </w:t>
      </w:r>
      <w:proofErr w:type="spellStart"/>
      <w:r w:rsidRPr="003B5CFF">
        <w:rPr>
          <w:rFonts w:ascii="Calibri" w:hAnsi="Calibri" w:cs="Calibri"/>
        </w:rPr>
        <w:t>universal</w:t>
      </w:r>
      <w:proofErr w:type="spellEnd"/>
      <w:r w:rsidRPr="003B5CFF">
        <w:rPr>
          <w:rFonts w:ascii="Calibri" w:hAnsi="Calibri" w:cs="Calibri"/>
        </w:rPr>
        <w:t xml:space="preserve"> </w:t>
      </w:r>
      <w:proofErr w:type="spellStart"/>
      <w:r w:rsidRPr="003B5CFF">
        <w:rPr>
          <w:rFonts w:ascii="Calibri" w:hAnsi="Calibri" w:cs="Calibri"/>
        </w:rPr>
        <w:t>shukr</w:t>
      </w:r>
      <w:proofErr w:type="spellEnd"/>
      <w:r w:rsidRPr="003B5CFF">
        <w:rPr>
          <w:rFonts w:ascii="Calibri" w:hAnsi="Calibri" w:cs="Calibri"/>
        </w:rPr>
        <w:t xml:space="preserve"> </w:t>
      </w:r>
      <w:proofErr w:type="spellStart"/>
      <w:r w:rsidRPr="003B5CFF">
        <w:rPr>
          <w:rFonts w:ascii="Calibri" w:hAnsi="Calibri" w:cs="Calibri"/>
        </w:rPr>
        <w:t>would</w:t>
      </w:r>
      <w:proofErr w:type="spellEnd"/>
      <w:r w:rsidRPr="003B5CFF">
        <w:rPr>
          <w:rFonts w:ascii="Calibri" w:hAnsi="Calibri" w:cs="Calibri"/>
        </w:rPr>
        <w:t xml:space="preserve"> be </w:t>
      </w:r>
      <w:proofErr w:type="spellStart"/>
      <w:r w:rsidRPr="003B5CFF">
        <w:rPr>
          <w:rFonts w:ascii="Calibri" w:hAnsi="Calibri" w:cs="Calibri"/>
        </w:rPr>
        <w:t>required</w:t>
      </w:r>
      <w:proofErr w:type="spellEnd"/>
      <w:r w:rsidRPr="003B5CFF">
        <w:rPr>
          <w:rFonts w:ascii="Calibri" w:hAnsi="Calibri" w:cs="Calibri"/>
        </w:rPr>
        <w:t xml:space="preserve"> of me?"</w:t>
      </w:r>
    </w:p>
    <w:p w14:paraId="6B0CEDEE" w14:textId="77777777" w:rsidR="003B71A7" w:rsidRPr="003B5CFF" w:rsidRDefault="003B71A7" w:rsidP="003B71A7">
      <w:pPr>
        <w:spacing w:before="120"/>
        <w:jc w:val="both"/>
        <w:rPr>
          <w:rFonts w:ascii="Calibri" w:hAnsi="Calibri" w:cs="Calibri"/>
        </w:rPr>
      </w:pPr>
      <w:proofErr w:type="spellStart"/>
      <w:r w:rsidRPr="003B5CFF">
        <w:rPr>
          <w:rFonts w:ascii="Calibri" w:hAnsi="Calibri" w:cs="Calibri"/>
        </w:rPr>
        <w:t>Because</w:t>
      </w:r>
      <w:proofErr w:type="spellEnd"/>
      <w:r w:rsidRPr="003B5CFF">
        <w:rPr>
          <w:rFonts w:ascii="Calibri" w:hAnsi="Calibri" w:cs="Calibri"/>
        </w:rPr>
        <w:t xml:space="preserve">, </w:t>
      </w:r>
      <w:proofErr w:type="spellStart"/>
      <w:r w:rsidRPr="003B5CFF">
        <w:rPr>
          <w:rFonts w:ascii="Calibri" w:hAnsi="Calibri" w:cs="Calibri"/>
        </w:rPr>
        <w:t>regarding</w:t>
      </w:r>
      <w:proofErr w:type="spellEnd"/>
      <w:r w:rsidRPr="003B5CFF">
        <w:rPr>
          <w:rFonts w:ascii="Calibri" w:hAnsi="Calibri" w:cs="Calibri"/>
        </w:rPr>
        <w:t xml:space="preserve"> </w:t>
      </w:r>
      <w:proofErr w:type="spellStart"/>
      <w:r w:rsidRPr="003B5CFF">
        <w:rPr>
          <w:rFonts w:ascii="Calibri" w:hAnsi="Calibri" w:cs="Calibri"/>
        </w:rPr>
        <w:t>duty</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rank</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an </w:t>
      </w:r>
      <w:proofErr w:type="spellStart"/>
      <w:r w:rsidRPr="003B5CFF">
        <w:rPr>
          <w:rFonts w:ascii="Calibri" w:hAnsi="Calibri" w:cs="Calibri"/>
        </w:rPr>
        <w:t>attentive</w:t>
      </w:r>
      <w:proofErr w:type="spellEnd"/>
      <w:r w:rsidRPr="003B5CFF">
        <w:rPr>
          <w:rFonts w:ascii="Calibri" w:hAnsi="Calibri" w:cs="Calibri"/>
        </w:rPr>
        <w:t xml:space="preserve"> </w:t>
      </w:r>
      <w:proofErr w:type="spellStart"/>
      <w:r w:rsidRPr="003B5CFF">
        <w:rPr>
          <w:rFonts w:ascii="Calibri" w:hAnsi="Calibri" w:cs="Calibri"/>
        </w:rPr>
        <w:t>spectator</w:t>
      </w:r>
      <w:proofErr w:type="spellEnd"/>
      <w:r w:rsidRPr="003B5CFF">
        <w:rPr>
          <w:rFonts w:ascii="Calibri" w:hAnsi="Calibri" w:cs="Calibri"/>
        </w:rPr>
        <w:t xml:space="preserve"> of </w:t>
      </w:r>
      <w:proofErr w:type="spellStart"/>
      <w:r w:rsidRPr="003B5CFF">
        <w:rPr>
          <w:rFonts w:ascii="Calibri" w:hAnsi="Calibri" w:cs="Calibri"/>
        </w:rPr>
        <w:t>this</w:t>
      </w:r>
      <w:proofErr w:type="spellEnd"/>
      <w:r w:rsidRPr="003B5CFF">
        <w:rPr>
          <w:rFonts w:ascii="Calibri" w:hAnsi="Calibri" w:cs="Calibri"/>
        </w:rPr>
        <w:t xml:space="preserve"> </w:t>
      </w:r>
      <w:proofErr w:type="spellStart"/>
      <w:r w:rsidRPr="003B5CFF">
        <w:rPr>
          <w:rFonts w:ascii="Calibri" w:hAnsi="Calibri" w:cs="Calibri"/>
        </w:rPr>
        <w:t>majestic</w:t>
      </w:r>
      <w:proofErr w:type="spellEnd"/>
      <w:r w:rsidRPr="003B5CFF">
        <w:rPr>
          <w:rFonts w:ascii="Calibri" w:hAnsi="Calibri" w:cs="Calibri"/>
        </w:rPr>
        <w:t xml:space="preserve"> </w:t>
      </w:r>
      <w:proofErr w:type="spellStart"/>
      <w:r w:rsidRPr="003B5CFF">
        <w:rPr>
          <w:rFonts w:ascii="Calibri" w:hAnsi="Calibri" w:cs="Calibri"/>
        </w:rPr>
        <w:t>universe</w:t>
      </w:r>
      <w:proofErr w:type="spellEnd"/>
      <w:r w:rsidRPr="003B5CFF">
        <w:rPr>
          <w:rFonts w:ascii="Calibri" w:hAnsi="Calibri" w:cs="Calibri"/>
        </w:rPr>
        <w:t xml:space="preserve">, a </w:t>
      </w:r>
      <w:proofErr w:type="spellStart"/>
      <w:r w:rsidRPr="003B5CFF">
        <w:rPr>
          <w:rFonts w:ascii="Calibri" w:hAnsi="Calibri" w:cs="Calibri"/>
        </w:rPr>
        <w:t>speaking</w:t>
      </w:r>
      <w:proofErr w:type="spellEnd"/>
      <w:r w:rsidRPr="003B5CFF">
        <w:rPr>
          <w:rFonts w:ascii="Calibri" w:hAnsi="Calibri" w:cs="Calibri"/>
        </w:rPr>
        <w:t xml:space="preserve"> </w:t>
      </w:r>
      <w:proofErr w:type="spellStart"/>
      <w:r w:rsidRPr="003B5CFF">
        <w:rPr>
          <w:rFonts w:ascii="Calibri" w:hAnsi="Calibri" w:cs="Calibri"/>
        </w:rPr>
        <w:t>tongue</w:t>
      </w:r>
      <w:proofErr w:type="spellEnd"/>
      <w:r w:rsidRPr="003B5CFF">
        <w:rPr>
          <w:rFonts w:ascii="Calibri" w:hAnsi="Calibri" w:cs="Calibri"/>
        </w:rPr>
        <w:t xml:space="preserve"> </w:t>
      </w:r>
      <w:proofErr w:type="spellStart"/>
      <w:r w:rsidRPr="003B5CFF">
        <w:rPr>
          <w:rFonts w:ascii="Calibri" w:hAnsi="Calibri" w:cs="Calibri"/>
        </w:rPr>
        <w:t>possessing</w:t>
      </w:r>
      <w:proofErr w:type="spellEnd"/>
      <w:r w:rsidRPr="003B5CFF">
        <w:rPr>
          <w:rFonts w:ascii="Calibri" w:hAnsi="Calibri" w:cs="Calibri"/>
        </w:rPr>
        <w:t xml:space="preserve"> </w:t>
      </w:r>
      <w:proofErr w:type="spellStart"/>
      <w:r w:rsidRPr="003B5CFF">
        <w:rPr>
          <w:rFonts w:ascii="Calibri" w:hAnsi="Calibri" w:cs="Calibri"/>
        </w:rPr>
        <w:t>balâghat</w:t>
      </w:r>
      <w:proofErr w:type="spellEnd"/>
      <w:r w:rsidRPr="003B5CFF">
        <w:rPr>
          <w:rFonts w:ascii="Calibri" w:hAnsi="Calibri" w:cs="Calibri"/>
        </w:rPr>
        <w:t xml:space="preserve"> of </w:t>
      </w:r>
      <w:proofErr w:type="spellStart"/>
      <w:r w:rsidRPr="003B5CFF">
        <w:rPr>
          <w:rFonts w:ascii="Calibri" w:hAnsi="Calibri" w:cs="Calibri"/>
        </w:rPr>
        <w:t>these</w:t>
      </w:r>
      <w:proofErr w:type="spellEnd"/>
      <w:r w:rsidRPr="003B5CFF">
        <w:rPr>
          <w:rFonts w:ascii="Calibri" w:hAnsi="Calibri" w:cs="Calibri"/>
        </w:rPr>
        <w:t xml:space="preserve"> </w:t>
      </w:r>
      <w:proofErr w:type="spellStart"/>
      <w:r w:rsidRPr="003B5CFF">
        <w:rPr>
          <w:rFonts w:ascii="Calibri" w:hAnsi="Calibri" w:cs="Calibri"/>
        </w:rPr>
        <w:t>beings</w:t>
      </w:r>
      <w:proofErr w:type="spellEnd"/>
      <w:r w:rsidRPr="003B5CFF">
        <w:rPr>
          <w:rFonts w:ascii="Calibri" w:hAnsi="Calibri" w:cs="Calibri"/>
        </w:rPr>
        <w:t xml:space="preserve"> </w:t>
      </w:r>
      <w:proofErr w:type="spellStart"/>
      <w:r w:rsidRPr="003B5CFF">
        <w:rPr>
          <w:rFonts w:ascii="Calibri" w:hAnsi="Calibri" w:cs="Calibri"/>
        </w:rPr>
        <w:t>full</w:t>
      </w:r>
      <w:proofErr w:type="spellEnd"/>
      <w:r w:rsidRPr="003B5CFF">
        <w:rPr>
          <w:rFonts w:ascii="Calibri" w:hAnsi="Calibri" w:cs="Calibri"/>
        </w:rPr>
        <w:t xml:space="preserve"> of </w:t>
      </w:r>
      <w:proofErr w:type="spellStart"/>
      <w:r w:rsidRPr="003B5CFF">
        <w:rPr>
          <w:rFonts w:ascii="Calibri" w:hAnsi="Calibri" w:cs="Calibri"/>
        </w:rPr>
        <w:t>hikmah</w:t>
      </w:r>
      <w:proofErr w:type="spellEnd"/>
      <w:r w:rsidRPr="003B5CFF">
        <w:rPr>
          <w:rFonts w:ascii="Calibri" w:hAnsi="Calibri" w:cs="Calibri"/>
        </w:rPr>
        <w:t xml:space="preserve">, an </w:t>
      </w:r>
      <w:proofErr w:type="spellStart"/>
      <w:r w:rsidRPr="003B5CFF">
        <w:rPr>
          <w:rFonts w:ascii="Calibri" w:hAnsi="Calibri" w:cs="Calibri"/>
        </w:rPr>
        <w:t>intelligent</w:t>
      </w:r>
      <w:proofErr w:type="spellEnd"/>
      <w:r w:rsidRPr="003B5CFF">
        <w:rPr>
          <w:rFonts w:ascii="Calibri" w:hAnsi="Calibri" w:cs="Calibri"/>
        </w:rPr>
        <w:t xml:space="preserve"> </w:t>
      </w:r>
      <w:proofErr w:type="spellStart"/>
      <w:r w:rsidRPr="003B5CFF">
        <w:rPr>
          <w:rFonts w:ascii="Calibri" w:hAnsi="Calibri" w:cs="Calibri"/>
        </w:rPr>
        <w:t>reader</w:t>
      </w:r>
      <w:proofErr w:type="spellEnd"/>
      <w:r w:rsidRPr="003B5CFF">
        <w:rPr>
          <w:rFonts w:ascii="Calibri" w:hAnsi="Calibri" w:cs="Calibri"/>
        </w:rPr>
        <w:t xml:space="preserve"> of </w:t>
      </w:r>
      <w:proofErr w:type="spellStart"/>
      <w:r w:rsidRPr="003B5CFF">
        <w:rPr>
          <w:rFonts w:ascii="Calibri" w:hAnsi="Calibri" w:cs="Calibri"/>
        </w:rPr>
        <w:t>this</w:t>
      </w:r>
      <w:proofErr w:type="spellEnd"/>
      <w:r w:rsidRPr="003B5CFF">
        <w:rPr>
          <w:rFonts w:ascii="Calibri" w:hAnsi="Calibri" w:cs="Calibri"/>
        </w:rPr>
        <w:t xml:space="preserve"> </w:t>
      </w:r>
      <w:proofErr w:type="spellStart"/>
      <w:r w:rsidRPr="003B5CFF">
        <w:rPr>
          <w:rFonts w:ascii="Calibri" w:hAnsi="Calibri" w:cs="Calibri"/>
        </w:rPr>
        <w:t>book</w:t>
      </w:r>
      <w:proofErr w:type="spellEnd"/>
      <w:r w:rsidRPr="003B5CFF">
        <w:rPr>
          <w:rFonts w:ascii="Calibri" w:hAnsi="Calibri" w:cs="Calibri"/>
        </w:rPr>
        <w:t xml:space="preserve"> of ‘</w:t>
      </w:r>
      <w:proofErr w:type="spellStart"/>
      <w:r w:rsidRPr="003B5CFF">
        <w:rPr>
          <w:rFonts w:ascii="Calibri" w:hAnsi="Calibri" w:cs="Calibri"/>
        </w:rPr>
        <w:t>âlam</w:t>
      </w:r>
      <w:proofErr w:type="spellEnd"/>
      <w:r w:rsidRPr="003B5CFF">
        <w:rPr>
          <w:rFonts w:ascii="Calibri" w:hAnsi="Calibri" w:cs="Calibri"/>
        </w:rPr>
        <w:t xml:space="preserve">, an </w:t>
      </w:r>
      <w:proofErr w:type="spellStart"/>
      <w:r w:rsidRPr="003B5CFF">
        <w:rPr>
          <w:rFonts w:ascii="Calibri" w:hAnsi="Calibri" w:cs="Calibri"/>
        </w:rPr>
        <w:t>astonished</w:t>
      </w:r>
      <w:proofErr w:type="spellEnd"/>
      <w:r w:rsidRPr="003B5CFF">
        <w:rPr>
          <w:rFonts w:ascii="Calibri" w:hAnsi="Calibri" w:cs="Calibri"/>
        </w:rPr>
        <w:t xml:space="preserve"> </w:t>
      </w:r>
      <w:proofErr w:type="spellStart"/>
      <w:r w:rsidRPr="003B5CFF">
        <w:rPr>
          <w:rFonts w:ascii="Calibri" w:hAnsi="Calibri" w:cs="Calibri"/>
        </w:rPr>
        <w:t>supervisor</w:t>
      </w:r>
      <w:proofErr w:type="spellEnd"/>
      <w:r w:rsidRPr="003B5CFF">
        <w:rPr>
          <w:rFonts w:ascii="Calibri" w:hAnsi="Calibri" w:cs="Calibri"/>
        </w:rPr>
        <w:t xml:space="preserve"> of </w:t>
      </w:r>
      <w:proofErr w:type="spellStart"/>
      <w:r w:rsidRPr="003B5CFF">
        <w:rPr>
          <w:rFonts w:ascii="Calibri" w:hAnsi="Calibri" w:cs="Calibri"/>
        </w:rPr>
        <w:t>these</w:t>
      </w:r>
      <w:proofErr w:type="spellEnd"/>
      <w:r w:rsidRPr="003B5CFF">
        <w:rPr>
          <w:rFonts w:ascii="Calibri" w:hAnsi="Calibri" w:cs="Calibri"/>
        </w:rPr>
        <w:t xml:space="preserve"> </w:t>
      </w:r>
      <w:proofErr w:type="spellStart"/>
      <w:r w:rsidRPr="003B5CFF">
        <w:rPr>
          <w:rFonts w:ascii="Calibri" w:hAnsi="Calibri" w:cs="Calibri"/>
        </w:rPr>
        <w:t>creatures</w:t>
      </w:r>
      <w:proofErr w:type="spellEnd"/>
      <w:r w:rsidRPr="003B5CFF">
        <w:rPr>
          <w:rFonts w:ascii="Calibri" w:hAnsi="Calibri" w:cs="Calibri"/>
        </w:rPr>
        <w:t xml:space="preserve"> </w:t>
      </w:r>
      <w:proofErr w:type="spellStart"/>
      <w:r w:rsidRPr="003B5CFF">
        <w:rPr>
          <w:rFonts w:ascii="Calibri" w:hAnsi="Calibri" w:cs="Calibri"/>
        </w:rPr>
        <w:t>offering</w:t>
      </w:r>
      <w:proofErr w:type="spellEnd"/>
      <w:r w:rsidRPr="003B5CFF">
        <w:rPr>
          <w:rFonts w:ascii="Calibri" w:hAnsi="Calibri" w:cs="Calibri"/>
        </w:rPr>
        <w:t xml:space="preserve"> </w:t>
      </w:r>
      <w:proofErr w:type="spellStart"/>
      <w:r w:rsidRPr="003B5CFF">
        <w:rPr>
          <w:rFonts w:ascii="Calibri" w:hAnsi="Calibri" w:cs="Calibri"/>
        </w:rPr>
        <w:t>tasbîh</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a </w:t>
      </w:r>
      <w:proofErr w:type="spellStart"/>
      <w:r w:rsidRPr="003B5CFF">
        <w:rPr>
          <w:rFonts w:ascii="Calibri" w:hAnsi="Calibri" w:cs="Calibri"/>
        </w:rPr>
        <w:t>respectful</w:t>
      </w:r>
      <w:proofErr w:type="spellEnd"/>
      <w:r w:rsidRPr="003B5CFF">
        <w:rPr>
          <w:rFonts w:ascii="Calibri" w:hAnsi="Calibri" w:cs="Calibri"/>
        </w:rPr>
        <w:t xml:space="preserve"> </w:t>
      </w:r>
      <w:proofErr w:type="spellStart"/>
      <w:r w:rsidRPr="003B5CFF">
        <w:rPr>
          <w:rFonts w:ascii="Calibri" w:hAnsi="Calibri" w:cs="Calibri"/>
        </w:rPr>
        <w:t>foreman</w:t>
      </w:r>
      <w:proofErr w:type="spellEnd"/>
      <w:r w:rsidRPr="003B5CFF">
        <w:rPr>
          <w:rFonts w:ascii="Calibri" w:hAnsi="Calibri" w:cs="Calibri"/>
        </w:rPr>
        <w:t xml:space="preserve"> of </w:t>
      </w:r>
      <w:proofErr w:type="spellStart"/>
      <w:r w:rsidRPr="003B5CFF">
        <w:rPr>
          <w:rFonts w:ascii="Calibri" w:hAnsi="Calibri" w:cs="Calibri"/>
        </w:rPr>
        <w:t>these</w:t>
      </w:r>
      <w:proofErr w:type="spellEnd"/>
      <w:r w:rsidRPr="003B5CFF">
        <w:rPr>
          <w:rFonts w:ascii="Calibri" w:hAnsi="Calibri" w:cs="Calibri"/>
        </w:rPr>
        <w:t xml:space="preserve"> </w:t>
      </w:r>
      <w:proofErr w:type="spellStart"/>
      <w:r w:rsidRPr="003B5CFF">
        <w:rPr>
          <w:rFonts w:ascii="Calibri" w:hAnsi="Calibri" w:cs="Calibri"/>
        </w:rPr>
        <w:t>artful</w:t>
      </w:r>
      <w:proofErr w:type="spellEnd"/>
      <w:r w:rsidRPr="003B5CFF">
        <w:rPr>
          <w:rFonts w:ascii="Calibri" w:hAnsi="Calibri" w:cs="Calibri"/>
        </w:rPr>
        <w:t xml:space="preserve"> </w:t>
      </w:r>
      <w:proofErr w:type="spellStart"/>
      <w:r w:rsidRPr="003B5CFF">
        <w:rPr>
          <w:rFonts w:ascii="Calibri" w:hAnsi="Calibri" w:cs="Calibri"/>
        </w:rPr>
        <w:t>creatures</w:t>
      </w:r>
      <w:proofErr w:type="spellEnd"/>
      <w:r w:rsidRPr="003B5CFF">
        <w:rPr>
          <w:rFonts w:ascii="Calibri" w:hAnsi="Calibri" w:cs="Calibri"/>
        </w:rPr>
        <w:t xml:space="preserve"> </w:t>
      </w:r>
      <w:proofErr w:type="spellStart"/>
      <w:r w:rsidRPr="003B5CFF">
        <w:rPr>
          <w:rFonts w:ascii="Calibri" w:hAnsi="Calibri" w:cs="Calibri"/>
        </w:rPr>
        <w:t>performing</w:t>
      </w:r>
      <w:proofErr w:type="spellEnd"/>
      <w:r w:rsidRPr="003B5CFF">
        <w:rPr>
          <w:rFonts w:ascii="Calibri" w:hAnsi="Calibri" w:cs="Calibri"/>
        </w:rPr>
        <w:t xml:space="preserve"> ‘</w:t>
      </w:r>
      <w:proofErr w:type="spellStart"/>
      <w:r w:rsidRPr="003B5CFF">
        <w:rPr>
          <w:rFonts w:ascii="Calibri" w:hAnsi="Calibri" w:cs="Calibri"/>
        </w:rPr>
        <w:t>ibâdah</w:t>
      </w:r>
      <w:proofErr w:type="spellEnd"/>
      <w:r w:rsidRPr="003B5CFF">
        <w:rPr>
          <w:rFonts w:ascii="Calibri" w:hAnsi="Calibri" w:cs="Calibri"/>
        </w:rPr>
        <w:t xml:space="preserve">, </w:t>
      </w:r>
      <w:proofErr w:type="spellStart"/>
      <w:r w:rsidRPr="003B5CFF">
        <w:rPr>
          <w:rFonts w:ascii="Calibri" w:hAnsi="Calibri" w:cs="Calibri"/>
        </w:rPr>
        <w:t>although</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w:t>
      </w:r>
      <w:proofErr w:type="spellStart"/>
      <w:r w:rsidRPr="003B5CFF">
        <w:rPr>
          <w:rFonts w:ascii="Calibri" w:hAnsi="Calibri" w:cs="Calibri"/>
        </w:rPr>
        <w:t>nothing</w:t>
      </w:r>
      <w:proofErr w:type="spellEnd"/>
      <w:r w:rsidRPr="003B5CFF">
        <w:rPr>
          <w:rFonts w:ascii="Calibri" w:hAnsi="Calibri" w:cs="Calibri"/>
        </w:rPr>
        <w:t xml:space="preserve"> </w:t>
      </w:r>
      <w:proofErr w:type="spellStart"/>
      <w:r w:rsidRPr="003B5CFF">
        <w:rPr>
          <w:rFonts w:ascii="Calibri" w:hAnsi="Calibri" w:cs="Calibri"/>
        </w:rPr>
        <w:t>regarding</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3B5CFF">
        <w:rPr>
          <w:rFonts w:ascii="Calibri" w:hAnsi="Calibri" w:cs="Calibri"/>
        </w:rPr>
        <w:t>nafs</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form.</w:t>
      </w:r>
    </w:p>
    <w:p w14:paraId="6A10AD1C" w14:textId="77777777" w:rsidR="003B71A7" w:rsidRPr="003B5CFF" w:rsidRDefault="003B71A7" w:rsidP="003B71A7">
      <w:pPr>
        <w:spacing w:before="120"/>
        <w:jc w:val="both"/>
        <w:rPr>
          <w:rFonts w:ascii="Calibri" w:hAnsi="Calibri" w:cs="Calibri"/>
        </w:rPr>
      </w:pPr>
      <w:proofErr w:type="spellStart"/>
      <w:r w:rsidRPr="003B5CFF">
        <w:rPr>
          <w:rFonts w:ascii="Calibri" w:hAnsi="Calibri" w:cs="Calibri"/>
        </w:rPr>
        <w:lastRenderedPageBreak/>
        <w:t>Yes</w:t>
      </w:r>
      <w:proofErr w:type="spellEnd"/>
      <w:r w:rsidRPr="003B5CFF">
        <w:rPr>
          <w:rFonts w:ascii="Calibri" w:hAnsi="Calibri" w:cs="Calibri"/>
        </w:rPr>
        <w:t xml:space="preserve">, O </w:t>
      </w:r>
      <w:proofErr w:type="spellStart"/>
      <w:r w:rsidRPr="003B5CFF">
        <w:rPr>
          <w:rFonts w:ascii="Calibri" w:hAnsi="Calibri" w:cs="Calibri"/>
        </w:rPr>
        <w:t>man</w:t>
      </w:r>
      <w:proofErr w:type="spellEnd"/>
      <w:r w:rsidRPr="003B5CFF">
        <w:rPr>
          <w:rFonts w:ascii="Calibri" w:hAnsi="Calibri" w:cs="Calibri"/>
        </w:rPr>
        <w:t xml:space="preserve">! </w:t>
      </w:r>
      <w:proofErr w:type="spellStart"/>
      <w:r w:rsidRPr="003B5CFF">
        <w:rPr>
          <w:rFonts w:ascii="Calibri" w:hAnsi="Calibri" w:cs="Calibri"/>
        </w:rPr>
        <w:t>Regarding</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3B5CFF">
        <w:rPr>
          <w:rFonts w:ascii="Calibri" w:hAnsi="Calibri" w:cs="Calibri"/>
        </w:rPr>
        <w:t>vegetable</w:t>
      </w:r>
      <w:proofErr w:type="spellEnd"/>
      <w:r w:rsidRPr="003B5CFF">
        <w:rPr>
          <w:rFonts w:ascii="Calibri" w:hAnsi="Calibri" w:cs="Calibri"/>
        </w:rPr>
        <w:t xml:space="preserve"> </w:t>
      </w:r>
      <w:proofErr w:type="spellStart"/>
      <w:r w:rsidRPr="003B5CFF">
        <w:rPr>
          <w:rFonts w:ascii="Calibri" w:hAnsi="Calibri" w:cs="Calibri"/>
        </w:rPr>
        <w:t>physical</w:t>
      </w:r>
      <w:proofErr w:type="spellEnd"/>
      <w:r w:rsidRPr="003B5CFF">
        <w:rPr>
          <w:rFonts w:ascii="Calibri" w:hAnsi="Calibri" w:cs="Calibri"/>
        </w:rPr>
        <w:t xml:space="preserve"> </w:t>
      </w:r>
      <w:proofErr w:type="spellStart"/>
      <w:r w:rsidRPr="003B5CFF">
        <w:rPr>
          <w:rFonts w:ascii="Calibri" w:hAnsi="Calibri" w:cs="Calibri"/>
        </w:rPr>
        <w:t>being</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3B5CFF">
        <w:rPr>
          <w:rFonts w:ascii="Calibri" w:hAnsi="Calibri" w:cs="Calibri"/>
        </w:rPr>
        <w:t>animal</w:t>
      </w:r>
      <w:proofErr w:type="spellEnd"/>
      <w:r w:rsidRPr="003B5CFF">
        <w:rPr>
          <w:rFonts w:ascii="Calibri" w:hAnsi="Calibri" w:cs="Calibri"/>
        </w:rPr>
        <w:t xml:space="preserve"> </w:t>
      </w:r>
      <w:proofErr w:type="spellStart"/>
      <w:r w:rsidRPr="003B5CFF">
        <w:rPr>
          <w:rFonts w:ascii="Calibri" w:hAnsi="Calibri" w:cs="Calibri"/>
        </w:rPr>
        <w:t>nafs</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a </w:t>
      </w:r>
      <w:proofErr w:type="spellStart"/>
      <w:r w:rsidRPr="003B5CFF">
        <w:rPr>
          <w:rFonts w:ascii="Calibri" w:hAnsi="Calibri" w:cs="Calibri"/>
        </w:rPr>
        <w:t>minor</w:t>
      </w:r>
      <w:proofErr w:type="spellEnd"/>
      <w:r w:rsidRPr="003B5CFF">
        <w:rPr>
          <w:rFonts w:ascii="Calibri" w:hAnsi="Calibri" w:cs="Calibri"/>
        </w:rPr>
        <w:t xml:space="preserve"> </w:t>
      </w:r>
      <w:proofErr w:type="spellStart"/>
      <w:r w:rsidRPr="003B5CFF">
        <w:rPr>
          <w:rFonts w:ascii="Calibri" w:hAnsi="Calibri" w:cs="Calibri"/>
        </w:rPr>
        <w:t>particle</w:t>
      </w:r>
      <w:proofErr w:type="spellEnd"/>
      <w:r w:rsidRPr="003B5CFF">
        <w:rPr>
          <w:rFonts w:ascii="Calibri" w:hAnsi="Calibri" w:cs="Calibri"/>
        </w:rPr>
        <w:t xml:space="preserve">, a </w:t>
      </w:r>
      <w:proofErr w:type="spellStart"/>
      <w:r w:rsidRPr="003B5CFF">
        <w:rPr>
          <w:rFonts w:ascii="Calibri" w:hAnsi="Calibri" w:cs="Calibri"/>
        </w:rPr>
        <w:t>despicable</w:t>
      </w:r>
      <w:proofErr w:type="spellEnd"/>
      <w:r w:rsidRPr="003B5CFF">
        <w:rPr>
          <w:rFonts w:ascii="Calibri" w:hAnsi="Calibri" w:cs="Calibri"/>
        </w:rPr>
        <w:t xml:space="preserve"> </w:t>
      </w:r>
      <w:proofErr w:type="spellStart"/>
      <w:r w:rsidRPr="003B5CFF">
        <w:rPr>
          <w:rFonts w:ascii="Calibri" w:hAnsi="Calibri" w:cs="Calibri"/>
        </w:rPr>
        <w:t>particular</w:t>
      </w:r>
      <w:proofErr w:type="spellEnd"/>
      <w:r w:rsidRPr="003B5CFF">
        <w:rPr>
          <w:rFonts w:ascii="Calibri" w:hAnsi="Calibri" w:cs="Calibri"/>
        </w:rPr>
        <w:t xml:space="preserve">, a </w:t>
      </w:r>
      <w:proofErr w:type="spellStart"/>
      <w:r w:rsidRPr="003B5CFF">
        <w:rPr>
          <w:rFonts w:ascii="Calibri" w:hAnsi="Calibri" w:cs="Calibri"/>
        </w:rPr>
        <w:t>poor</w:t>
      </w:r>
      <w:proofErr w:type="spellEnd"/>
      <w:r w:rsidRPr="003B5CFF">
        <w:rPr>
          <w:rFonts w:ascii="Calibri" w:hAnsi="Calibri" w:cs="Calibri"/>
        </w:rPr>
        <w:t xml:space="preserve"> </w:t>
      </w:r>
      <w:proofErr w:type="spellStart"/>
      <w:r w:rsidRPr="003B5CFF">
        <w:rPr>
          <w:rFonts w:ascii="Calibri" w:hAnsi="Calibri" w:cs="Calibri"/>
        </w:rPr>
        <w:t>creature</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a </w:t>
      </w:r>
      <w:proofErr w:type="spellStart"/>
      <w:r w:rsidRPr="003B5CFF">
        <w:rPr>
          <w:rFonts w:ascii="Calibri" w:hAnsi="Calibri" w:cs="Calibri"/>
        </w:rPr>
        <w:t>weak</w:t>
      </w:r>
      <w:proofErr w:type="spellEnd"/>
      <w:r w:rsidRPr="003B5CFF">
        <w:rPr>
          <w:rFonts w:ascii="Calibri" w:hAnsi="Calibri" w:cs="Calibri"/>
        </w:rPr>
        <w:t xml:space="preserve"> </w:t>
      </w:r>
      <w:proofErr w:type="spellStart"/>
      <w:r w:rsidRPr="003B5CFF">
        <w:rPr>
          <w:rFonts w:ascii="Calibri" w:hAnsi="Calibri" w:cs="Calibri"/>
        </w:rPr>
        <w:t>animal</w:t>
      </w:r>
      <w:proofErr w:type="spellEnd"/>
      <w:r w:rsidRPr="003B5CFF">
        <w:rPr>
          <w:rFonts w:ascii="Calibri" w:hAnsi="Calibri" w:cs="Calibri"/>
        </w:rPr>
        <w:t xml:space="preserve"> </w:t>
      </w:r>
      <w:proofErr w:type="spellStart"/>
      <w:r w:rsidRPr="003B5CFF">
        <w:rPr>
          <w:rFonts w:ascii="Calibri" w:hAnsi="Calibri" w:cs="Calibri"/>
        </w:rPr>
        <w:t>that</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w:t>
      </w:r>
      <w:proofErr w:type="spellStart"/>
      <w:r w:rsidRPr="003B5CFF">
        <w:rPr>
          <w:rFonts w:ascii="Calibri" w:hAnsi="Calibri" w:cs="Calibri"/>
        </w:rPr>
        <w:t>shaken</w:t>
      </w:r>
      <w:proofErr w:type="spellEnd"/>
      <w:r w:rsidRPr="003B5CFF">
        <w:rPr>
          <w:rFonts w:ascii="Calibri" w:hAnsi="Calibri" w:cs="Calibri"/>
        </w:rPr>
        <w:t xml:space="preserve"> </w:t>
      </w:r>
      <w:proofErr w:type="spellStart"/>
      <w:r w:rsidRPr="003B5CFF">
        <w:rPr>
          <w:rFonts w:ascii="Calibri" w:hAnsi="Calibri" w:cs="Calibri"/>
        </w:rPr>
        <w:t>amidst</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waves</w:t>
      </w:r>
      <w:proofErr w:type="spellEnd"/>
      <w:r w:rsidRPr="003B5CFF">
        <w:rPr>
          <w:rFonts w:ascii="Calibri" w:hAnsi="Calibri" w:cs="Calibri"/>
        </w:rPr>
        <w:t xml:space="preserve"> of </w:t>
      </w:r>
      <w:proofErr w:type="spellStart"/>
      <w:r w:rsidRPr="003B5CFF">
        <w:rPr>
          <w:rFonts w:ascii="Calibri" w:hAnsi="Calibri" w:cs="Calibri"/>
        </w:rPr>
        <w:t>terrifying</w:t>
      </w:r>
      <w:proofErr w:type="spellEnd"/>
      <w:r w:rsidRPr="003B5CFF">
        <w:rPr>
          <w:rFonts w:ascii="Calibri" w:hAnsi="Calibri" w:cs="Calibri"/>
        </w:rPr>
        <w:t xml:space="preserve"> </w:t>
      </w:r>
      <w:proofErr w:type="spellStart"/>
      <w:r w:rsidRPr="003B5CFF">
        <w:rPr>
          <w:rFonts w:ascii="Calibri" w:hAnsi="Calibri" w:cs="Calibri"/>
        </w:rPr>
        <w:t>beings</w:t>
      </w:r>
      <w:proofErr w:type="spellEnd"/>
      <w:r w:rsidRPr="003B5CFF">
        <w:rPr>
          <w:rFonts w:ascii="Calibri" w:hAnsi="Calibri" w:cs="Calibri"/>
        </w:rPr>
        <w:t xml:space="preserve"> </w:t>
      </w:r>
      <w:proofErr w:type="spellStart"/>
      <w:r w:rsidRPr="003B5CFF">
        <w:rPr>
          <w:rFonts w:ascii="Calibri" w:hAnsi="Calibri" w:cs="Calibri"/>
        </w:rPr>
        <w:t>flowing</w:t>
      </w:r>
      <w:proofErr w:type="spellEnd"/>
      <w:r w:rsidRPr="003B5CFF">
        <w:rPr>
          <w:rFonts w:ascii="Calibri" w:hAnsi="Calibri" w:cs="Calibri"/>
        </w:rPr>
        <w:t xml:space="preserve"> </w:t>
      </w:r>
      <w:proofErr w:type="spellStart"/>
      <w:r w:rsidRPr="003B5CFF">
        <w:rPr>
          <w:rFonts w:ascii="Calibri" w:hAnsi="Calibri" w:cs="Calibri"/>
        </w:rPr>
        <w:t>like</w:t>
      </w:r>
      <w:proofErr w:type="spellEnd"/>
      <w:r w:rsidRPr="003B5CFF">
        <w:rPr>
          <w:rFonts w:ascii="Calibri" w:hAnsi="Calibri" w:cs="Calibri"/>
        </w:rPr>
        <w:t xml:space="preserve"> a </w:t>
      </w:r>
      <w:proofErr w:type="spellStart"/>
      <w:r w:rsidRPr="003B5CFF">
        <w:rPr>
          <w:rFonts w:ascii="Calibri" w:hAnsi="Calibri" w:cs="Calibri"/>
        </w:rPr>
        <w:t>flood</w:t>
      </w:r>
      <w:proofErr w:type="spellEnd"/>
      <w:r w:rsidRPr="003B5CFF">
        <w:rPr>
          <w:rFonts w:ascii="Calibri" w:hAnsi="Calibri" w:cs="Calibri"/>
        </w:rPr>
        <w:t xml:space="preserve">, but </w:t>
      </w:r>
      <w:proofErr w:type="spellStart"/>
      <w:r w:rsidRPr="003B5CFF">
        <w:rPr>
          <w:rFonts w:ascii="Calibri" w:hAnsi="Calibri" w:cs="Calibri"/>
        </w:rPr>
        <w:t>when</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w:t>
      </w:r>
      <w:proofErr w:type="spellStart"/>
      <w:r w:rsidRPr="003B5CFF">
        <w:rPr>
          <w:rFonts w:ascii="Calibri" w:hAnsi="Calibri" w:cs="Calibri"/>
        </w:rPr>
        <w:t>perfected</w:t>
      </w:r>
      <w:proofErr w:type="spellEnd"/>
      <w:r w:rsidRPr="003B5CFF">
        <w:rPr>
          <w:rFonts w:ascii="Calibri" w:hAnsi="Calibri" w:cs="Calibri"/>
        </w:rPr>
        <w:t xml:space="preserve"> </w:t>
      </w:r>
      <w:proofErr w:type="spellStart"/>
      <w:r w:rsidRPr="003B5CFF">
        <w:rPr>
          <w:rFonts w:ascii="Calibri" w:hAnsi="Calibri" w:cs="Calibri"/>
        </w:rPr>
        <w:t>through</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tarbiyyah</w:t>
      </w:r>
      <w:proofErr w:type="spellEnd"/>
      <w:r w:rsidRPr="003B5CFF">
        <w:rPr>
          <w:rFonts w:ascii="Calibri" w:hAnsi="Calibri" w:cs="Calibri"/>
        </w:rPr>
        <w:t xml:space="preserve"> of </w:t>
      </w:r>
      <w:proofErr w:type="spellStart"/>
      <w:r w:rsidRPr="003B5CFF">
        <w:rPr>
          <w:rFonts w:ascii="Calibri" w:hAnsi="Calibri" w:cs="Calibri"/>
        </w:rPr>
        <w:t>Islam</w:t>
      </w:r>
      <w:proofErr w:type="spellEnd"/>
      <w:r w:rsidRPr="003B5CFF">
        <w:rPr>
          <w:rFonts w:ascii="Calibri" w:hAnsi="Calibri" w:cs="Calibri"/>
        </w:rPr>
        <w:t xml:space="preserve"> </w:t>
      </w:r>
      <w:proofErr w:type="spellStart"/>
      <w:r w:rsidRPr="003B5CFF">
        <w:rPr>
          <w:rFonts w:ascii="Calibri" w:hAnsi="Calibri" w:cs="Calibri"/>
        </w:rPr>
        <w:t>illuminated</w:t>
      </w:r>
      <w:proofErr w:type="spellEnd"/>
      <w:r w:rsidRPr="003B5CFF">
        <w:rPr>
          <w:rFonts w:ascii="Calibri" w:hAnsi="Calibri" w:cs="Calibri"/>
        </w:rPr>
        <w:t xml:space="preserve"> </w:t>
      </w:r>
      <w:proofErr w:type="spellStart"/>
      <w:r w:rsidRPr="003B5CFF">
        <w:rPr>
          <w:rFonts w:ascii="Calibri" w:hAnsi="Calibri" w:cs="Calibri"/>
        </w:rPr>
        <w:t>with</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nûr</w:t>
      </w:r>
      <w:proofErr w:type="spellEnd"/>
      <w:r w:rsidRPr="003B5CFF">
        <w:rPr>
          <w:rFonts w:ascii="Calibri" w:hAnsi="Calibri" w:cs="Calibri"/>
        </w:rPr>
        <w:t xml:space="preserve"> of </w:t>
      </w:r>
      <w:proofErr w:type="spellStart"/>
      <w:r w:rsidRPr="003B5CFF">
        <w:rPr>
          <w:rFonts w:ascii="Calibri" w:hAnsi="Calibri" w:cs="Calibri"/>
        </w:rPr>
        <w:t>îmân</w:t>
      </w:r>
      <w:proofErr w:type="spellEnd"/>
      <w:r w:rsidRPr="003B5CFF">
        <w:rPr>
          <w:rFonts w:ascii="Calibri" w:hAnsi="Calibri" w:cs="Calibri"/>
        </w:rPr>
        <w:t xml:space="preserve"> </w:t>
      </w:r>
      <w:proofErr w:type="spellStart"/>
      <w:r w:rsidRPr="003B5CFF">
        <w:rPr>
          <w:rFonts w:ascii="Calibri" w:hAnsi="Calibri" w:cs="Calibri"/>
        </w:rPr>
        <w:t>that</w:t>
      </w:r>
      <w:proofErr w:type="spellEnd"/>
      <w:r w:rsidRPr="003B5CFF">
        <w:rPr>
          <w:rFonts w:ascii="Calibri" w:hAnsi="Calibri" w:cs="Calibri"/>
        </w:rPr>
        <w:t xml:space="preserve"> </w:t>
      </w:r>
      <w:proofErr w:type="spellStart"/>
      <w:r w:rsidRPr="003B5CFF">
        <w:rPr>
          <w:rFonts w:ascii="Calibri" w:hAnsi="Calibri" w:cs="Calibri"/>
        </w:rPr>
        <w:t>comprises</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nûr</w:t>
      </w:r>
      <w:proofErr w:type="spellEnd"/>
      <w:r w:rsidRPr="003B5CFF">
        <w:rPr>
          <w:rFonts w:ascii="Calibri" w:hAnsi="Calibri" w:cs="Calibri"/>
        </w:rPr>
        <w:t xml:space="preserve"> of </w:t>
      </w:r>
      <w:proofErr w:type="spellStart"/>
      <w:r w:rsidRPr="003B5CFF">
        <w:rPr>
          <w:rFonts w:ascii="Calibri" w:hAnsi="Calibri" w:cs="Calibri"/>
        </w:rPr>
        <w:t>love</w:t>
      </w:r>
      <w:proofErr w:type="spellEnd"/>
      <w:r w:rsidRPr="003B5CFF">
        <w:rPr>
          <w:rFonts w:ascii="Calibri" w:hAnsi="Calibri" w:cs="Calibri"/>
        </w:rPr>
        <w:t xml:space="preserve"> </w:t>
      </w:r>
      <w:proofErr w:type="spellStart"/>
      <w:r w:rsidRPr="003B5CFF">
        <w:rPr>
          <w:rFonts w:ascii="Calibri" w:hAnsi="Calibri" w:cs="Calibri"/>
        </w:rPr>
        <w:t>for</w:t>
      </w:r>
      <w:proofErr w:type="spellEnd"/>
      <w:r w:rsidRPr="003B5CFF">
        <w:rPr>
          <w:rFonts w:ascii="Calibri" w:hAnsi="Calibri" w:cs="Calibri"/>
        </w:rPr>
        <w:t xml:space="preserve"> Allah,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a </w:t>
      </w:r>
      <w:proofErr w:type="spellStart"/>
      <w:r w:rsidRPr="003B5CFF">
        <w:rPr>
          <w:rFonts w:ascii="Calibri" w:hAnsi="Calibri" w:cs="Calibri"/>
        </w:rPr>
        <w:t>sultân</w:t>
      </w:r>
      <w:proofErr w:type="spellEnd"/>
      <w:r w:rsidRPr="003B5CFF">
        <w:rPr>
          <w:rFonts w:ascii="Calibri" w:hAnsi="Calibri" w:cs="Calibri"/>
        </w:rPr>
        <w:t xml:space="preserve"> </w:t>
      </w:r>
      <w:proofErr w:type="spellStart"/>
      <w:r w:rsidRPr="003B5CFF">
        <w:rPr>
          <w:rFonts w:ascii="Calibri" w:hAnsi="Calibri" w:cs="Calibri"/>
        </w:rPr>
        <w:t>regarding</w:t>
      </w:r>
      <w:proofErr w:type="spellEnd"/>
      <w:r w:rsidRPr="003B5CFF">
        <w:rPr>
          <w:rFonts w:ascii="Calibri" w:hAnsi="Calibri" w:cs="Calibri"/>
        </w:rPr>
        <w:t xml:space="preserve"> </w:t>
      </w:r>
      <w:proofErr w:type="spellStart"/>
      <w:r w:rsidRPr="003B5CFF">
        <w:rPr>
          <w:rFonts w:ascii="Calibri" w:hAnsi="Calibri" w:cs="Calibri"/>
        </w:rPr>
        <w:t>humanity</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being</w:t>
      </w:r>
      <w:proofErr w:type="spellEnd"/>
      <w:r w:rsidRPr="003B5CFF">
        <w:rPr>
          <w:rFonts w:ascii="Calibri" w:hAnsi="Calibri" w:cs="Calibri"/>
        </w:rPr>
        <w:t xml:space="preserve"> an ‘</w:t>
      </w:r>
      <w:proofErr w:type="spellStart"/>
      <w:r w:rsidRPr="003B5CFF">
        <w:rPr>
          <w:rFonts w:ascii="Calibri" w:hAnsi="Calibri" w:cs="Calibri"/>
        </w:rPr>
        <w:t>abd</w:t>
      </w:r>
      <w:proofErr w:type="spellEnd"/>
      <w:r w:rsidRPr="003B5CFF">
        <w:rPr>
          <w:rFonts w:ascii="Calibri" w:hAnsi="Calibri" w:cs="Calibri"/>
        </w:rPr>
        <w:t xml:space="preserve">; </w:t>
      </w:r>
      <w:proofErr w:type="spellStart"/>
      <w:r w:rsidRPr="003B5CFF">
        <w:rPr>
          <w:rFonts w:ascii="Calibri" w:hAnsi="Calibri" w:cs="Calibri"/>
        </w:rPr>
        <w:t>within</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454650">
        <w:rPr>
          <w:rFonts w:ascii="Calibri" w:hAnsi="Calibri" w:cs="Calibri"/>
        </w:rPr>
        <w:t>particularity</w:t>
      </w:r>
      <w:proofErr w:type="spellEnd"/>
      <w:r w:rsidRPr="00454650">
        <w:rPr>
          <w:rFonts w:ascii="Calibri" w:hAnsi="Calibri" w:cs="Calibri"/>
        </w:rPr>
        <w:t xml:space="preserve">, </w:t>
      </w:r>
      <w:proofErr w:type="spellStart"/>
      <w:r w:rsidRPr="00454650">
        <w:rPr>
          <w:rFonts w:ascii="Calibri" w:hAnsi="Calibri" w:cs="Calibri"/>
        </w:rPr>
        <w:t>you</w:t>
      </w:r>
      <w:proofErr w:type="spellEnd"/>
      <w:r w:rsidRPr="00454650">
        <w:rPr>
          <w:rFonts w:ascii="Calibri" w:hAnsi="Calibri" w:cs="Calibri"/>
        </w:rPr>
        <w:t xml:space="preserve"> </w:t>
      </w:r>
      <w:proofErr w:type="spellStart"/>
      <w:r w:rsidRPr="00454650">
        <w:rPr>
          <w:rFonts w:ascii="Calibri" w:hAnsi="Calibri" w:cs="Calibri"/>
        </w:rPr>
        <w:t>are</w:t>
      </w:r>
      <w:proofErr w:type="spellEnd"/>
      <w:r w:rsidRPr="00454650">
        <w:rPr>
          <w:rFonts w:ascii="Calibri" w:hAnsi="Calibri" w:cs="Calibri"/>
        </w:rPr>
        <w:t xml:space="preserve"> a </w:t>
      </w:r>
      <w:proofErr w:type="spellStart"/>
      <w:r w:rsidRPr="00454650">
        <w:rPr>
          <w:rFonts w:ascii="Calibri" w:hAnsi="Calibri" w:cs="Calibri"/>
        </w:rPr>
        <w:t>universal</w:t>
      </w:r>
      <w:proofErr w:type="spellEnd"/>
      <w:r w:rsidRPr="00454650">
        <w:rPr>
          <w:rFonts w:ascii="Calibri" w:hAnsi="Calibri" w:cs="Calibri"/>
        </w:rPr>
        <w:t xml:space="preserve">; </w:t>
      </w:r>
      <w:proofErr w:type="spellStart"/>
      <w:r w:rsidRPr="00454650">
        <w:rPr>
          <w:rFonts w:ascii="Calibri" w:hAnsi="Calibri" w:cs="Calibri"/>
        </w:rPr>
        <w:t>within</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3B5CFF">
        <w:rPr>
          <w:rFonts w:ascii="Calibri" w:hAnsi="Calibri" w:cs="Calibri"/>
        </w:rPr>
        <w:t>smallness</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an ‘</w:t>
      </w:r>
      <w:proofErr w:type="spellStart"/>
      <w:r w:rsidRPr="003B5CFF">
        <w:rPr>
          <w:rFonts w:ascii="Calibri" w:hAnsi="Calibri" w:cs="Calibri"/>
        </w:rPr>
        <w:t>âlam</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within</w:t>
      </w:r>
      <w:proofErr w:type="spellEnd"/>
      <w:r w:rsidRPr="003B5CFF">
        <w:rPr>
          <w:rFonts w:ascii="Calibri" w:hAnsi="Calibri" w:cs="Calibri"/>
        </w:rPr>
        <w:t xml:space="preserve"> </w:t>
      </w:r>
      <w:proofErr w:type="spellStart"/>
      <w:r w:rsidRPr="003B5CFF">
        <w:rPr>
          <w:rFonts w:ascii="Calibri" w:hAnsi="Calibri" w:cs="Calibri"/>
        </w:rPr>
        <w:t>your</w:t>
      </w:r>
      <w:proofErr w:type="spellEnd"/>
      <w:r w:rsidRPr="003B5CFF">
        <w:rPr>
          <w:rFonts w:ascii="Calibri" w:hAnsi="Calibri" w:cs="Calibri"/>
        </w:rPr>
        <w:t xml:space="preserve"> </w:t>
      </w:r>
      <w:proofErr w:type="spellStart"/>
      <w:r w:rsidRPr="003B5CFF">
        <w:rPr>
          <w:rFonts w:ascii="Calibri" w:hAnsi="Calibri" w:cs="Calibri"/>
        </w:rPr>
        <w:t>despicableness</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are</w:t>
      </w:r>
      <w:proofErr w:type="spellEnd"/>
      <w:r w:rsidRPr="003B5CFF">
        <w:rPr>
          <w:rFonts w:ascii="Calibri" w:hAnsi="Calibri" w:cs="Calibri"/>
        </w:rPr>
        <w:t xml:space="preserve"> a </w:t>
      </w:r>
      <w:proofErr w:type="spellStart"/>
      <w:r w:rsidRPr="003B5CFF">
        <w:rPr>
          <w:rFonts w:ascii="Calibri" w:hAnsi="Calibri" w:cs="Calibri"/>
        </w:rPr>
        <w:t>supervisor</w:t>
      </w:r>
      <w:proofErr w:type="spellEnd"/>
      <w:r w:rsidRPr="003B5CFF">
        <w:rPr>
          <w:rFonts w:ascii="Calibri" w:hAnsi="Calibri" w:cs="Calibri"/>
        </w:rPr>
        <w:t xml:space="preserve"> </w:t>
      </w:r>
      <w:proofErr w:type="spellStart"/>
      <w:r w:rsidRPr="003B5CFF">
        <w:rPr>
          <w:rFonts w:ascii="Calibri" w:hAnsi="Calibri" w:cs="Calibri"/>
        </w:rPr>
        <w:t>whose</w:t>
      </w:r>
      <w:proofErr w:type="spellEnd"/>
      <w:r w:rsidRPr="003B5CFF">
        <w:rPr>
          <w:rFonts w:ascii="Calibri" w:hAnsi="Calibri" w:cs="Calibri"/>
        </w:rPr>
        <w:t xml:space="preserve"> </w:t>
      </w:r>
      <w:proofErr w:type="spellStart"/>
      <w:r w:rsidRPr="003B5CFF">
        <w:rPr>
          <w:rFonts w:ascii="Calibri" w:hAnsi="Calibri" w:cs="Calibri"/>
        </w:rPr>
        <w:t>rank</w:t>
      </w:r>
      <w:proofErr w:type="spellEnd"/>
      <w:r w:rsidRPr="003B5CFF">
        <w:rPr>
          <w:rFonts w:ascii="Calibri" w:hAnsi="Calibri" w:cs="Calibri"/>
        </w:rPr>
        <w:t xml:space="preserve"> is </w:t>
      </w:r>
      <w:proofErr w:type="spellStart"/>
      <w:r w:rsidRPr="003B5CFF">
        <w:rPr>
          <w:rFonts w:ascii="Calibri" w:hAnsi="Calibri" w:cs="Calibri"/>
        </w:rPr>
        <w:t>so</w:t>
      </w:r>
      <w:proofErr w:type="spellEnd"/>
      <w:r w:rsidRPr="003B5CFF">
        <w:rPr>
          <w:rFonts w:ascii="Calibri" w:hAnsi="Calibri" w:cs="Calibri"/>
        </w:rPr>
        <w:t xml:space="preserve"> </w:t>
      </w:r>
      <w:proofErr w:type="spellStart"/>
      <w:r>
        <w:rPr>
          <w:rFonts w:ascii="Calibri" w:hAnsi="Calibri" w:cs="Calibri"/>
        </w:rPr>
        <w:t>high</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whose</w:t>
      </w:r>
      <w:proofErr w:type="spellEnd"/>
      <w:r w:rsidRPr="003B5CFF">
        <w:rPr>
          <w:rFonts w:ascii="Calibri" w:hAnsi="Calibri" w:cs="Calibri"/>
        </w:rPr>
        <w:t xml:space="preserve"> </w:t>
      </w:r>
      <w:proofErr w:type="spellStart"/>
      <w:r w:rsidRPr="003B5CFF">
        <w:rPr>
          <w:rFonts w:ascii="Calibri" w:hAnsi="Calibri" w:cs="Calibri"/>
        </w:rPr>
        <w:t>sphere</w:t>
      </w:r>
      <w:proofErr w:type="spellEnd"/>
      <w:r w:rsidRPr="003B5CFF">
        <w:rPr>
          <w:rFonts w:ascii="Calibri" w:hAnsi="Calibri" w:cs="Calibri"/>
        </w:rPr>
        <w:t xml:space="preserve"> of </w:t>
      </w:r>
      <w:proofErr w:type="spellStart"/>
      <w:r w:rsidRPr="003B5CFF">
        <w:rPr>
          <w:rFonts w:ascii="Calibri" w:hAnsi="Calibri" w:cs="Calibri"/>
        </w:rPr>
        <w:t>supervision</w:t>
      </w:r>
      <w:proofErr w:type="spellEnd"/>
      <w:r w:rsidRPr="003B5CFF">
        <w:rPr>
          <w:rFonts w:ascii="Calibri" w:hAnsi="Calibri" w:cs="Calibri"/>
        </w:rPr>
        <w:t xml:space="preserve"> is </w:t>
      </w:r>
      <w:proofErr w:type="spellStart"/>
      <w:r w:rsidRPr="003B5CFF">
        <w:rPr>
          <w:rFonts w:ascii="Calibri" w:hAnsi="Calibri" w:cs="Calibri"/>
        </w:rPr>
        <w:t>so</w:t>
      </w:r>
      <w:proofErr w:type="spellEnd"/>
      <w:r w:rsidRPr="003B5CFF">
        <w:rPr>
          <w:rFonts w:ascii="Calibri" w:hAnsi="Calibri" w:cs="Calibri"/>
        </w:rPr>
        <w:t xml:space="preserve"> </w:t>
      </w:r>
      <w:proofErr w:type="spellStart"/>
      <w:r w:rsidRPr="003B5CFF">
        <w:rPr>
          <w:rFonts w:ascii="Calibri" w:hAnsi="Calibri" w:cs="Calibri"/>
        </w:rPr>
        <w:t>extensive</w:t>
      </w:r>
      <w:proofErr w:type="spellEnd"/>
      <w:r w:rsidRPr="003B5CFF">
        <w:rPr>
          <w:rFonts w:ascii="Calibri" w:hAnsi="Calibri" w:cs="Calibri"/>
        </w:rPr>
        <w:t xml:space="preserve"> </w:t>
      </w:r>
      <w:proofErr w:type="spellStart"/>
      <w:r w:rsidRPr="003B5CFF">
        <w:rPr>
          <w:rFonts w:ascii="Calibri" w:hAnsi="Calibri" w:cs="Calibri"/>
        </w:rPr>
        <w:t>that</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can say, "My </w:t>
      </w:r>
      <w:proofErr w:type="spellStart"/>
      <w:r w:rsidRPr="003B5CFF">
        <w:rPr>
          <w:rFonts w:ascii="Calibri" w:hAnsi="Calibri" w:cs="Calibri"/>
        </w:rPr>
        <w:t>Rabb</w:t>
      </w:r>
      <w:proofErr w:type="spellEnd"/>
      <w:r w:rsidRPr="003B5CFF">
        <w:rPr>
          <w:rFonts w:ascii="Calibri" w:hAnsi="Calibri" w:cs="Calibri"/>
        </w:rPr>
        <w:t xml:space="preserve">, </w:t>
      </w:r>
      <w:proofErr w:type="spellStart"/>
      <w:r w:rsidRPr="003B5CFF">
        <w:rPr>
          <w:rFonts w:ascii="Calibri" w:hAnsi="Calibri" w:cs="Calibri"/>
        </w:rPr>
        <w:t>Who</w:t>
      </w:r>
      <w:proofErr w:type="spellEnd"/>
      <w:r w:rsidRPr="003B5CFF">
        <w:rPr>
          <w:rFonts w:ascii="Calibri" w:hAnsi="Calibri" w:cs="Calibri"/>
        </w:rPr>
        <w:t xml:space="preserve"> is Rahîm, has </w:t>
      </w:r>
      <w:proofErr w:type="spellStart"/>
      <w:r w:rsidRPr="003B5CFF">
        <w:rPr>
          <w:rFonts w:ascii="Calibri" w:hAnsi="Calibri" w:cs="Calibri"/>
        </w:rPr>
        <w:t>made</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world</w:t>
      </w:r>
      <w:proofErr w:type="spellEnd"/>
      <w:r w:rsidRPr="003B5CFF">
        <w:rPr>
          <w:rFonts w:ascii="Calibri" w:hAnsi="Calibri" w:cs="Calibri"/>
        </w:rPr>
        <w:t xml:space="preserve"> a </w:t>
      </w:r>
      <w:proofErr w:type="spellStart"/>
      <w:r w:rsidRPr="003B5CFF">
        <w:rPr>
          <w:rFonts w:ascii="Calibri" w:hAnsi="Calibri" w:cs="Calibri"/>
        </w:rPr>
        <w:t>house</w:t>
      </w:r>
      <w:proofErr w:type="spellEnd"/>
      <w:r w:rsidRPr="003B5CFF">
        <w:rPr>
          <w:rFonts w:ascii="Calibri" w:hAnsi="Calibri" w:cs="Calibri"/>
        </w:rPr>
        <w:t xml:space="preserve"> </w:t>
      </w:r>
      <w:proofErr w:type="spellStart"/>
      <w:r w:rsidRPr="003B5CFF">
        <w:rPr>
          <w:rFonts w:ascii="Calibri" w:hAnsi="Calibri" w:cs="Calibri"/>
        </w:rPr>
        <w:t>for</w:t>
      </w:r>
      <w:proofErr w:type="spellEnd"/>
      <w:r w:rsidRPr="003B5CFF">
        <w:rPr>
          <w:rFonts w:ascii="Calibri" w:hAnsi="Calibri" w:cs="Calibri"/>
        </w:rPr>
        <w:t xml:space="preserve"> me. He </w:t>
      </w:r>
      <w:proofErr w:type="spellStart"/>
      <w:r w:rsidRPr="003B5CFF">
        <w:rPr>
          <w:rFonts w:ascii="Calibri" w:hAnsi="Calibri" w:cs="Calibri"/>
        </w:rPr>
        <w:t>made</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sun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moon</w:t>
      </w:r>
      <w:proofErr w:type="spellEnd"/>
      <w:r w:rsidRPr="003B5CFF">
        <w:rPr>
          <w:rFonts w:ascii="Calibri" w:hAnsi="Calibri" w:cs="Calibri"/>
        </w:rPr>
        <w:t xml:space="preserve"> </w:t>
      </w:r>
      <w:proofErr w:type="spellStart"/>
      <w:r w:rsidRPr="003B5CFF">
        <w:rPr>
          <w:rFonts w:ascii="Calibri" w:hAnsi="Calibri" w:cs="Calibri"/>
        </w:rPr>
        <w:t>lamps</w:t>
      </w:r>
      <w:proofErr w:type="spellEnd"/>
      <w:r w:rsidRPr="003B5CFF">
        <w:rPr>
          <w:rFonts w:ascii="Calibri" w:hAnsi="Calibri" w:cs="Calibri"/>
        </w:rPr>
        <w:t xml:space="preserve"> </w:t>
      </w:r>
      <w:proofErr w:type="spellStart"/>
      <w:r w:rsidRPr="003B5CFF">
        <w:rPr>
          <w:rFonts w:ascii="Calibri" w:hAnsi="Calibri" w:cs="Calibri"/>
        </w:rPr>
        <w:t>for</w:t>
      </w:r>
      <w:proofErr w:type="spellEnd"/>
      <w:r w:rsidRPr="003B5CFF">
        <w:rPr>
          <w:rFonts w:ascii="Calibri" w:hAnsi="Calibri" w:cs="Calibri"/>
        </w:rPr>
        <w:t xml:space="preserve"> </w:t>
      </w:r>
      <w:proofErr w:type="spellStart"/>
      <w:r w:rsidRPr="003B5CFF">
        <w:rPr>
          <w:rFonts w:ascii="Calibri" w:hAnsi="Calibri" w:cs="Calibri"/>
        </w:rPr>
        <w:t>my</w:t>
      </w:r>
      <w:proofErr w:type="spellEnd"/>
      <w:r w:rsidRPr="003B5CFF">
        <w:rPr>
          <w:rFonts w:ascii="Calibri" w:hAnsi="Calibri" w:cs="Calibri"/>
        </w:rPr>
        <w:t xml:space="preserve"> </w:t>
      </w:r>
      <w:proofErr w:type="spellStart"/>
      <w:r w:rsidRPr="003B5CFF">
        <w:rPr>
          <w:rFonts w:ascii="Calibri" w:hAnsi="Calibri" w:cs="Calibri"/>
        </w:rPr>
        <w:t>house</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spring</w:t>
      </w:r>
      <w:proofErr w:type="spellEnd"/>
      <w:r w:rsidRPr="003B5CFF">
        <w:rPr>
          <w:rFonts w:ascii="Calibri" w:hAnsi="Calibri" w:cs="Calibri"/>
        </w:rPr>
        <w:t xml:space="preserve"> a </w:t>
      </w:r>
      <w:proofErr w:type="spellStart"/>
      <w:r w:rsidRPr="003B5CFF">
        <w:rPr>
          <w:rFonts w:ascii="Calibri" w:hAnsi="Calibri" w:cs="Calibri"/>
        </w:rPr>
        <w:t>bunch</w:t>
      </w:r>
      <w:proofErr w:type="spellEnd"/>
      <w:r w:rsidRPr="003B5CFF">
        <w:rPr>
          <w:rFonts w:ascii="Calibri" w:hAnsi="Calibri" w:cs="Calibri"/>
        </w:rPr>
        <w:t xml:space="preserve"> of </w:t>
      </w:r>
      <w:proofErr w:type="spellStart"/>
      <w:r w:rsidRPr="003B5CFF">
        <w:rPr>
          <w:rFonts w:ascii="Calibri" w:hAnsi="Calibri" w:cs="Calibri"/>
        </w:rPr>
        <w:t>flowers</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summer</w:t>
      </w:r>
      <w:proofErr w:type="spellEnd"/>
      <w:r w:rsidRPr="003B5CFF">
        <w:rPr>
          <w:rFonts w:ascii="Calibri" w:hAnsi="Calibri" w:cs="Calibri"/>
        </w:rPr>
        <w:t xml:space="preserve"> a </w:t>
      </w:r>
      <w:proofErr w:type="spellStart"/>
      <w:r w:rsidRPr="003B5CFF">
        <w:rPr>
          <w:rFonts w:ascii="Calibri" w:hAnsi="Calibri" w:cs="Calibri"/>
        </w:rPr>
        <w:t>table</w:t>
      </w:r>
      <w:proofErr w:type="spellEnd"/>
      <w:r w:rsidRPr="003B5CFF">
        <w:rPr>
          <w:rFonts w:ascii="Calibri" w:hAnsi="Calibri" w:cs="Calibri"/>
        </w:rPr>
        <w:t xml:space="preserve"> of </w:t>
      </w:r>
      <w:proofErr w:type="spellStart"/>
      <w:r w:rsidRPr="003B5CFF">
        <w:rPr>
          <w:rFonts w:ascii="Calibri" w:hAnsi="Calibri" w:cs="Calibri"/>
        </w:rPr>
        <w:t>ni’mah</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animals</w:t>
      </w:r>
      <w:proofErr w:type="spellEnd"/>
      <w:r w:rsidRPr="003B5CFF">
        <w:rPr>
          <w:rFonts w:ascii="Calibri" w:hAnsi="Calibri" w:cs="Calibri"/>
        </w:rPr>
        <w:t xml:space="preserve"> </w:t>
      </w:r>
      <w:proofErr w:type="spellStart"/>
      <w:r w:rsidRPr="003B5CFF">
        <w:rPr>
          <w:rFonts w:ascii="Calibri" w:hAnsi="Calibri" w:cs="Calibri"/>
        </w:rPr>
        <w:t>my</w:t>
      </w:r>
      <w:proofErr w:type="spellEnd"/>
      <w:r w:rsidRPr="003B5CFF">
        <w:rPr>
          <w:rFonts w:ascii="Calibri" w:hAnsi="Calibri" w:cs="Calibri"/>
        </w:rPr>
        <w:t xml:space="preserve"> </w:t>
      </w:r>
      <w:proofErr w:type="spellStart"/>
      <w:r w:rsidRPr="003B5CFF">
        <w:rPr>
          <w:rFonts w:ascii="Calibri" w:hAnsi="Calibri" w:cs="Calibri"/>
        </w:rPr>
        <w:t>servants</w:t>
      </w:r>
      <w:proofErr w:type="spellEnd"/>
      <w:r w:rsidRPr="003B5CFF">
        <w:rPr>
          <w:rFonts w:ascii="Calibri" w:hAnsi="Calibri" w:cs="Calibri"/>
        </w:rPr>
        <w:t xml:space="preserve">; He has </w:t>
      </w:r>
      <w:proofErr w:type="spellStart"/>
      <w:r w:rsidRPr="003B5CFF">
        <w:rPr>
          <w:rFonts w:ascii="Calibri" w:hAnsi="Calibri" w:cs="Calibri"/>
        </w:rPr>
        <w:t>made</w:t>
      </w:r>
      <w:proofErr w:type="spellEnd"/>
      <w:r w:rsidRPr="003B5CFF">
        <w:rPr>
          <w:rFonts w:ascii="Calibri" w:hAnsi="Calibri" w:cs="Calibri"/>
        </w:rPr>
        <w:t xml:space="preserve"> </w:t>
      </w:r>
      <w:proofErr w:type="spellStart"/>
      <w:r w:rsidRPr="003B5CFF">
        <w:rPr>
          <w:rFonts w:ascii="Calibri" w:hAnsi="Calibri" w:cs="Calibri"/>
        </w:rPr>
        <w:t>plants</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ornamented</w:t>
      </w:r>
      <w:proofErr w:type="spellEnd"/>
      <w:r w:rsidRPr="003B5CFF">
        <w:rPr>
          <w:rFonts w:ascii="Calibri" w:hAnsi="Calibri" w:cs="Calibri"/>
        </w:rPr>
        <w:t xml:space="preserve"> </w:t>
      </w:r>
      <w:proofErr w:type="spellStart"/>
      <w:r w:rsidRPr="003B5CFF">
        <w:rPr>
          <w:rFonts w:ascii="Calibri" w:hAnsi="Calibri" w:cs="Calibri"/>
        </w:rPr>
        <w:t>provisions</w:t>
      </w:r>
      <w:proofErr w:type="spellEnd"/>
      <w:r w:rsidRPr="003B5CFF">
        <w:rPr>
          <w:rFonts w:ascii="Calibri" w:hAnsi="Calibri" w:cs="Calibri"/>
        </w:rPr>
        <w:t xml:space="preserve"> of </w:t>
      </w:r>
      <w:proofErr w:type="spellStart"/>
      <w:r w:rsidRPr="003B5CFF">
        <w:rPr>
          <w:rFonts w:ascii="Calibri" w:hAnsi="Calibri" w:cs="Calibri"/>
        </w:rPr>
        <w:t>my</w:t>
      </w:r>
      <w:proofErr w:type="spellEnd"/>
      <w:r w:rsidRPr="003B5CFF">
        <w:rPr>
          <w:rFonts w:ascii="Calibri" w:hAnsi="Calibri" w:cs="Calibri"/>
        </w:rPr>
        <w:t xml:space="preserve"> </w:t>
      </w:r>
      <w:proofErr w:type="spellStart"/>
      <w:r w:rsidRPr="003B5CFF">
        <w:rPr>
          <w:rFonts w:ascii="Calibri" w:hAnsi="Calibri" w:cs="Calibri"/>
        </w:rPr>
        <w:t>house</w:t>
      </w:r>
      <w:proofErr w:type="spellEnd"/>
      <w:r w:rsidRPr="003B5CFF">
        <w:rPr>
          <w:rFonts w:ascii="Calibri" w:hAnsi="Calibri" w:cs="Calibri"/>
        </w:rPr>
        <w:t>.”</w:t>
      </w:r>
    </w:p>
    <w:p w14:paraId="1CCDE982" w14:textId="77777777" w:rsidR="003B71A7" w:rsidRPr="003B5CFF" w:rsidRDefault="003B71A7" w:rsidP="003B71A7">
      <w:pPr>
        <w:spacing w:before="120"/>
        <w:jc w:val="both"/>
        <w:rPr>
          <w:rFonts w:ascii="Calibri" w:hAnsi="Calibri" w:cs="Calibri"/>
        </w:rPr>
      </w:pPr>
      <w:proofErr w:type="spellStart"/>
      <w:r>
        <w:rPr>
          <w:rFonts w:ascii="Calibri" w:hAnsi="Calibri" w:cs="Calibri"/>
          <w:b/>
          <w:bCs/>
        </w:rPr>
        <w:t>The</w:t>
      </w:r>
      <w:proofErr w:type="spellEnd"/>
      <w:r>
        <w:rPr>
          <w:rFonts w:ascii="Calibri" w:hAnsi="Calibri" w:cs="Calibri"/>
          <w:b/>
          <w:bCs/>
        </w:rPr>
        <w:t xml:space="preserve"> </w:t>
      </w:r>
      <w:proofErr w:type="spellStart"/>
      <w:r>
        <w:rPr>
          <w:rFonts w:ascii="Calibri" w:hAnsi="Calibri" w:cs="Calibri"/>
          <w:b/>
          <w:bCs/>
        </w:rPr>
        <w:t>conclusion</w:t>
      </w:r>
      <w:proofErr w:type="spellEnd"/>
      <w:r w:rsidRPr="003B5CFF">
        <w:rPr>
          <w:rFonts w:ascii="Calibri" w:hAnsi="Calibri" w:cs="Calibri"/>
          <w:b/>
          <w:bCs/>
        </w:rPr>
        <w:t>:</w:t>
      </w:r>
      <w:r w:rsidRPr="003B5CFF">
        <w:rPr>
          <w:rFonts w:ascii="Calibri" w:hAnsi="Calibri" w:cs="Calibri"/>
        </w:rPr>
        <w:t xml:space="preserve"> </w:t>
      </w:r>
      <w:proofErr w:type="spellStart"/>
      <w:r w:rsidRPr="003B5CFF">
        <w:rPr>
          <w:rFonts w:ascii="Calibri" w:hAnsi="Calibri" w:cs="Calibri"/>
        </w:rPr>
        <w:t>If</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heed</w:t>
      </w:r>
      <w:proofErr w:type="spellEnd"/>
      <w:r w:rsidRPr="003B5CFF">
        <w:rPr>
          <w:rFonts w:ascii="Calibri" w:hAnsi="Calibri" w:cs="Calibri"/>
        </w:rPr>
        <w:t xml:space="preserve"> </w:t>
      </w:r>
      <w:proofErr w:type="spellStart"/>
      <w:r w:rsidRPr="003B5CFF">
        <w:rPr>
          <w:rFonts w:ascii="Calibri" w:hAnsi="Calibri" w:cs="Calibri"/>
        </w:rPr>
        <w:t>nafs</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shaytan</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fall</w:t>
      </w:r>
      <w:proofErr w:type="spellEnd"/>
      <w:r w:rsidRPr="003B5CFF">
        <w:rPr>
          <w:rFonts w:ascii="Calibri" w:hAnsi="Calibri" w:cs="Calibri"/>
        </w:rPr>
        <w:t xml:space="preserve"> </w:t>
      </w:r>
      <w:proofErr w:type="spellStart"/>
      <w:r w:rsidRPr="003B5CFF">
        <w:rPr>
          <w:rFonts w:ascii="Calibri" w:hAnsi="Calibri" w:cs="Calibri"/>
        </w:rPr>
        <w:t>into</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asfal</w:t>
      </w:r>
      <w:proofErr w:type="spellEnd"/>
      <w:r w:rsidRPr="003B5CFF">
        <w:rPr>
          <w:rFonts w:ascii="Calibri" w:hAnsi="Calibri" w:cs="Calibri"/>
        </w:rPr>
        <w:t xml:space="preserve"> </w:t>
      </w:r>
      <w:proofErr w:type="spellStart"/>
      <w:r w:rsidRPr="003B5CFF">
        <w:rPr>
          <w:rFonts w:ascii="Calibri" w:hAnsi="Calibri" w:cs="Calibri"/>
        </w:rPr>
        <w:t>sâfilîn</w:t>
      </w:r>
      <w:proofErr w:type="spellEnd"/>
      <w:r w:rsidRPr="003B5CFF">
        <w:rPr>
          <w:rFonts w:ascii="Calibri" w:hAnsi="Calibri" w:cs="Calibri"/>
        </w:rPr>
        <w:t xml:space="preserve">, but </w:t>
      </w:r>
      <w:proofErr w:type="spellStart"/>
      <w:r w:rsidRPr="003B5CFF">
        <w:rPr>
          <w:rFonts w:ascii="Calibri" w:hAnsi="Calibri" w:cs="Calibri"/>
        </w:rPr>
        <w:t>if</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heed</w:t>
      </w:r>
      <w:proofErr w:type="spellEnd"/>
      <w:r w:rsidRPr="003B5CFF">
        <w:rPr>
          <w:rFonts w:ascii="Calibri" w:hAnsi="Calibri" w:cs="Calibri"/>
        </w:rPr>
        <w:t xml:space="preserve"> Al-</w:t>
      </w:r>
      <w:proofErr w:type="spellStart"/>
      <w:r w:rsidRPr="003B5CFF">
        <w:rPr>
          <w:rFonts w:ascii="Calibri" w:hAnsi="Calibri" w:cs="Calibri"/>
        </w:rPr>
        <w:t>Haqq</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Qur'an</w:t>
      </w:r>
      <w:proofErr w:type="spellEnd"/>
      <w:r w:rsidRPr="003B5CFF">
        <w:rPr>
          <w:rFonts w:ascii="Calibri" w:hAnsi="Calibri" w:cs="Calibri"/>
        </w:rPr>
        <w:t xml:space="preserve">, </w:t>
      </w:r>
      <w:proofErr w:type="spellStart"/>
      <w:r w:rsidRPr="003B5CFF">
        <w:rPr>
          <w:rFonts w:ascii="Calibri" w:hAnsi="Calibri" w:cs="Calibri"/>
        </w:rPr>
        <w:t>you</w:t>
      </w:r>
      <w:proofErr w:type="spellEnd"/>
      <w:r w:rsidRPr="003B5CFF">
        <w:rPr>
          <w:rFonts w:ascii="Calibri" w:hAnsi="Calibri" w:cs="Calibri"/>
        </w:rPr>
        <w:t xml:space="preserve"> </w:t>
      </w:r>
      <w:proofErr w:type="spellStart"/>
      <w:r w:rsidRPr="003B5CFF">
        <w:rPr>
          <w:rFonts w:ascii="Calibri" w:hAnsi="Calibri" w:cs="Calibri"/>
        </w:rPr>
        <w:t>rise</w:t>
      </w:r>
      <w:proofErr w:type="spellEnd"/>
      <w:r w:rsidRPr="003B5CFF">
        <w:rPr>
          <w:rFonts w:ascii="Calibri" w:hAnsi="Calibri" w:cs="Calibri"/>
        </w:rPr>
        <w:t xml:space="preserve"> </w:t>
      </w:r>
      <w:proofErr w:type="spellStart"/>
      <w:r w:rsidRPr="003B5CFF">
        <w:rPr>
          <w:rFonts w:ascii="Calibri" w:hAnsi="Calibri" w:cs="Calibri"/>
        </w:rPr>
        <w:t>to</w:t>
      </w:r>
      <w:proofErr w:type="spellEnd"/>
      <w:r w:rsidRPr="003B5CFF">
        <w:rPr>
          <w:rFonts w:ascii="Calibri" w:hAnsi="Calibri" w:cs="Calibri"/>
        </w:rPr>
        <w:t xml:space="preserve">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a’lâ</w:t>
      </w:r>
      <w:proofErr w:type="spellEnd"/>
      <w:r w:rsidRPr="003B5CFF">
        <w:rPr>
          <w:rFonts w:ascii="Calibri" w:hAnsi="Calibri" w:cs="Calibri"/>
        </w:rPr>
        <w:t xml:space="preserve"> ‘</w:t>
      </w:r>
      <w:proofErr w:type="spellStart"/>
      <w:r w:rsidRPr="003B5CFF">
        <w:rPr>
          <w:rFonts w:ascii="Calibri" w:hAnsi="Calibri" w:cs="Calibri"/>
        </w:rPr>
        <w:t>illiyyin</w:t>
      </w:r>
      <w:proofErr w:type="spellEnd"/>
      <w:r w:rsidRPr="003B5CFF">
        <w:rPr>
          <w:rFonts w:ascii="Calibri" w:hAnsi="Calibri" w:cs="Calibri"/>
        </w:rPr>
        <w:t xml:space="preserve"> </w:t>
      </w:r>
      <w:proofErr w:type="spellStart"/>
      <w:r w:rsidRPr="003B5CFF">
        <w:rPr>
          <w:rFonts w:ascii="Calibri" w:hAnsi="Calibri" w:cs="Calibri"/>
        </w:rPr>
        <w:t>and</w:t>
      </w:r>
      <w:proofErr w:type="spellEnd"/>
      <w:r w:rsidRPr="003B5CFF">
        <w:rPr>
          <w:rFonts w:ascii="Calibri" w:hAnsi="Calibri" w:cs="Calibri"/>
        </w:rPr>
        <w:t xml:space="preserve"> </w:t>
      </w:r>
      <w:proofErr w:type="spellStart"/>
      <w:r w:rsidRPr="003B5CFF">
        <w:rPr>
          <w:rFonts w:ascii="Calibri" w:hAnsi="Calibri" w:cs="Calibri"/>
        </w:rPr>
        <w:t>become</w:t>
      </w:r>
      <w:proofErr w:type="spellEnd"/>
      <w:r w:rsidRPr="003B5CFF">
        <w:rPr>
          <w:rFonts w:ascii="Calibri" w:hAnsi="Calibri" w:cs="Calibri"/>
        </w:rPr>
        <w:t xml:space="preserve"> a </w:t>
      </w:r>
      <w:proofErr w:type="spellStart"/>
      <w:r w:rsidRPr="003B5CFF">
        <w:rPr>
          <w:rFonts w:ascii="Calibri" w:hAnsi="Calibri" w:cs="Calibri"/>
        </w:rPr>
        <w:t>beautiful</w:t>
      </w:r>
      <w:proofErr w:type="spellEnd"/>
      <w:r w:rsidRPr="003B5CFF">
        <w:rPr>
          <w:rFonts w:ascii="Calibri" w:hAnsi="Calibri" w:cs="Calibri"/>
        </w:rPr>
        <w:t xml:space="preserve"> form (ahsan </w:t>
      </w:r>
      <w:proofErr w:type="spellStart"/>
      <w:r w:rsidRPr="003B5CFF">
        <w:rPr>
          <w:rFonts w:ascii="Calibri" w:hAnsi="Calibri" w:cs="Calibri"/>
        </w:rPr>
        <w:t>taqwîm</w:t>
      </w:r>
      <w:proofErr w:type="spellEnd"/>
      <w:r w:rsidRPr="003B5CFF">
        <w:rPr>
          <w:rFonts w:ascii="Calibri" w:hAnsi="Calibri" w:cs="Calibri"/>
        </w:rPr>
        <w:t xml:space="preserve">) of </w:t>
      </w:r>
      <w:proofErr w:type="spellStart"/>
      <w:r w:rsidRPr="003B5CFF">
        <w:rPr>
          <w:rFonts w:ascii="Calibri" w:hAnsi="Calibri" w:cs="Calibri"/>
        </w:rPr>
        <w:t>the</w:t>
      </w:r>
      <w:proofErr w:type="spellEnd"/>
      <w:r w:rsidRPr="003B5CFF">
        <w:rPr>
          <w:rFonts w:ascii="Calibri" w:hAnsi="Calibri" w:cs="Calibri"/>
        </w:rPr>
        <w:t xml:space="preserve"> </w:t>
      </w:r>
      <w:proofErr w:type="spellStart"/>
      <w:r w:rsidRPr="003B5CFF">
        <w:rPr>
          <w:rFonts w:ascii="Calibri" w:hAnsi="Calibri" w:cs="Calibri"/>
        </w:rPr>
        <w:t>universe</w:t>
      </w:r>
      <w:proofErr w:type="spellEnd"/>
      <w:r w:rsidRPr="003B5CFF">
        <w:rPr>
          <w:rFonts w:ascii="Calibri" w:hAnsi="Calibri" w:cs="Calibri"/>
        </w:rPr>
        <w:t xml:space="preserve">. </w:t>
      </w:r>
    </w:p>
    <w:p w14:paraId="2283EE01" w14:textId="77777777" w:rsidR="00EF604C" w:rsidRPr="009C2D64" w:rsidRDefault="00EF604C" w:rsidP="00477038">
      <w:pPr>
        <w:spacing w:before="120"/>
        <w:jc w:val="right"/>
        <w:rPr>
          <w:rFonts w:ascii="Calibri" w:hAnsi="Calibri" w:cs="Calibri"/>
        </w:rPr>
      </w:pPr>
      <w:proofErr w:type="spellStart"/>
      <w:r w:rsidRPr="00EF604C">
        <w:rPr>
          <w:rFonts w:ascii="Calibri" w:hAnsi="Calibri" w:cs="Calibri"/>
        </w:rPr>
        <w:t>The</w:t>
      </w:r>
      <w:proofErr w:type="spellEnd"/>
      <w:r w:rsidRPr="00EF604C">
        <w:rPr>
          <w:rFonts w:ascii="Calibri" w:hAnsi="Calibri" w:cs="Calibri"/>
        </w:rPr>
        <w:t xml:space="preserve"> </w:t>
      </w:r>
      <w:proofErr w:type="spellStart"/>
      <w:r w:rsidRPr="00EF604C">
        <w:rPr>
          <w:rFonts w:ascii="Calibri" w:hAnsi="Calibri" w:cs="Calibri"/>
        </w:rPr>
        <w:t>Twenty</w:t>
      </w:r>
      <w:proofErr w:type="spellEnd"/>
      <w:r w:rsidRPr="00EF604C">
        <w:rPr>
          <w:rFonts w:ascii="Calibri" w:hAnsi="Calibri" w:cs="Calibri"/>
        </w:rPr>
        <w:t xml:space="preserve">-Third Word/Second </w:t>
      </w:r>
      <w:proofErr w:type="spellStart"/>
      <w:r w:rsidRPr="00EF604C">
        <w:rPr>
          <w:rFonts w:ascii="Calibri" w:hAnsi="Calibri" w:cs="Calibri"/>
        </w:rPr>
        <w:t>Discussion</w:t>
      </w:r>
      <w:proofErr w:type="spellEnd"/>
      <w:r w:rsidRPr="00EF604C">
        <w:rPr>
          <w:rFonts w:ascii="Calibri" w:hAnsi="Calibri" w:cs="Calibri"/>
        </w:rPr>
        <w:t>/4th Subtle Point</w:t>
      </w:r>
    </w:p>
    <w:p w14:paraId="3A4E64AB" w14:textId="60EFD134" w:rsidR="00E756EB" w:rsidRPr="00F7427B" w:rsidRDefault="00E756EB" w:rsidP="00B95408">
      <w:pPr>
        <w:spacing w:before="120"/>
        <w:jc w:val="both"/>
        <w:rPr>
          <w:rFonts w:ascii="Calibri" w:hAnsi="Calibri" w:cs="Calibri"/>
          <w:color w:val="000000"/>
          <w:sz w:val="28"/>
          <w:szCs w:val="28"/>
        </w:rPr>
      </w:pPr>
      <w:r w:rsidRPr="00F7427B">
        <w:rPr>
          <w:rFonts w:ascii="Calibri" w:hAnsi="Calibri" w:cs="Calibri"/>
          <w:color w:val="C00000"/>
        </w:rPr>
        <w:t>4.</w:t>
      </w:r>
      <w:r w:rsidR="006414AB" w:rsidRPr="00F7427B">
        <w:rPr>
          <w:rFonts w:ascii="Calibri" w:hAnsi="Calibri" w:cs="Calibri"/>
          <w:color w:val="C00000"/>
        </w:rPr>
        <w:t xml:space="preserve"> Superiority of the attribute of being an ‘abd:</w:t>
      </w:r>
      <w:r w:rsidRPr="00F7427B">
        <w:rPr>
          <w:rFonts w:ascii="Calibri" w:hAnsi="Calibri" w:cs="Calibri"/>
          <w:color w:val="C00000"/>
        </w:rPr>
        <w:t xml:space="preserve"> </w:t>
      </w:r>
      <w:r w:rsidRPr="00F7427B">
        <w:rPr>
          <w:rFonts w:ascii="Calibri" w:hAnsi="Calibri" w:cs="Calibri"/>
          <w:color w:val="000000"/>
        </w:rPr>
        <w:t>The</w:t>
      </w:r>
      <w:r w:rsidR="00E95041" w:rsidRPr="00F7427B">
        <w:rPr>
          <w:rFonts w:ascii="Calibri" w:hAnsi="Calibri" w:cs="Calibri"/>
          <w:color w:val="000000"/>
        </w:rPr>
        <w:t xml:space="preserve"> Qur’an points to </w:t>
      </w:r>
      <w:r w:rsidR="00B72820" w:rsidRPr="00F7427B">
        <w:rPr>
          <w:rFonts w:ascii="Calibri" w:hAnsi="Calibri" w:cs="Calibri"/>
          <w:color w:val="000000"/>
        </w:rPr>
        <w:t xml:space="preserve">the </w:t>
      </w:r>
      <w:r w:rsidR="00E95041" w:rsidRPr="00F7427B">
        <w:rPr>
          <w:rFonts w:ascii="Calibri" w:hAnsi="Calibri" w:cs="Calibri"/>
          <w:color w:val="000000"/>
        </w:rPr>
        <w:t>elevated virtues of Hazrat Muhammad (asm) and encourages his ummah to follow him.</w:t>
      </w:r>
      <w:r w:rsidR="00CC6A48" w:rsidRPr="00F7427B">
        <w:rPr>
          <w:rFonts w:ascii="Calibri" w:hAnsi="Calibri" w:cs="Calibri"/>
          <w:color w:val="000000"/>
        </w:rPr>
        <w:t xml:space="preserve"> Hazrat Muhammad’s (asm) attribute of being an ‘abd being mentioned in the phrase</w:t>
      </w:r>
      <w:r w:rsidR="00E434B8" w:rsidRPr="00F7427B">
        <w:rPr>
          <w:rFonts w:ascii="Calibri" w:hAnsi="Calibri" w:cs="Calibri"/>
          <w:color w:val="000000"/>
        </w:rPr>
        <w:t xml:space="preserve"> </w:t>
      </w:r>
      <w:r w:rsidR="00CC6A48" w:rsidRPr="00F7427B">
        <w:rPr>
          <w:rStyle w:val="FootnoteReference"/>
          <w:rFonts w:ascii="Calibri" w:hAnsi="Calibri" w:cs="Calibri"/>
          <w:color w:val="000000"/>
        </w:rPr>
        <w:footnoteReference w:id="6"/>
      </w:r>
      <w:r w:rsidR="00B95408" w:rsidRPr="00B95408">
        <w:rPr>
          <w:rFonts w:ascii="Calibri" w:hAnsi="Calibri" w:cs="Calibri"/>
          <w:color w:val="FF0000"/>
          <w:sz w:val="28"/>
          <w:szCs w:val="28"/>
          <w:rtl/>
        </w:rPr>
        <w:t>شْهَدُ اَنْ لاَ اِلٰهَ اِلاَّ اللّٰهُ وَاَشْهَدُ اَنَّ مُحَمَّدًا عَبْدُهُ وَرَسُولُهُ</w:t>
      </w:r>
      <w:r w:rsidR="00B95408" w:rsidRPr="00B95408">
        <w:rPr>
          <w:rFonts w:ascii="Calibri" w:hAnsi="Calibri" w:cs="Calibri"/>
          <w:color w:val="FF0000"/>
          <w:sz w:val="28"/>
          <w:szCs w:val="28"/>
        </w:rPr>
        <w:t xml:space="preserve"> </w:t>
      </w:r>
      <w:r w:rsidR="00CC6A48" w:rsidRPr="00F7427B">
        <w:rPr>
          <w:rFonts w:ascii="Calibri" w:hAnsi="Calibri" w:cs="Calibri"/>
          <w:color w:val="000000"/>
        </w:rPr>
        <w:t xml:space="preserve">with his attribute of </w:t>
      </w:r>
      <w:proofErr w:type="spellStart"/>
      <w:r w:rsidR="00CC6A48" w:rsidRPr="00F7427B">
        <w:rPr>
          <w:rFonts w:ascii="Calibri" w:hAnsi="Calibri" w:cs="Calibri"/>
          <w:color w:val="000000"/>
        </w:rPr>
        <w:t>being</w:t>
      </w:r>
      <w:proofErr w:type="spellEnd"/>
      <w:r w:rsidR="00CC6A48" w:rsidRPr="00F7427B">
        <w:rPr>
          <w:rFonts w:ascii="Calibri" w:hAnsi="Calibri" w:cs="Calibri"/>
          <w:color w:val="000000"/>
        </w:rPr>
        <w:t xml:space="preserve"> </w:t>
      </w:r>
      <w:r w:rsidR="00E434B8" w:rsidRPr="00F7427B">
        <w:rPr>
          <w:rFonts w:ascii="Calibri" w:hAnsi="Calibri" w:cs="Calibri"/>
          <w:color w:val="000000"/>
        </w:rPr>
        <w:t xml:space="preserve">a </w:t>
      </w:r>
      <w:hyperlink r:id="rId9" w:history="1">
        <w:proofErr w:type="spellStart"/>
        <w:r w:rsidR="00CC6A48" w:rsidRPr="00F53E46">
          <w:rPr>
            <w:rStyle w:val="Hyperlink"/>
            <w:rFonts w:ascii="Calibri" w:hAnsi="Calibri" w:cs="Calibri"/>
            <w:i/>
            <w:iCs/>
          </w:rPr>
          <w:t>rasûl</w:t>
        </w:r>
        <w:proofErr w:type="spellEnd"/>
      </w:hyperlink>
      <w:r w:rsidR="00CC6A48" w:rsidRPr="00F7427B">
        <w:rPr>
          <w:rFonts w:ascii="Calibri" w:hAnsi="Calibri" w:cs="Calibri"/>
          <w:color w:val="000000"/>
        </w:rPr>
        <w:t xml:space="preserve"> </w:t>
      </w:r>
      <w:proofErr w:type="spellStart"/>
      <w:r w:rsidR="00CC6A48" w:rsidRPr="00F7427B">
        <w:rPr>
          <w:rFonts w:ascii="Calibri" w:hAnsi="Calibri" w:cs="Calibri"/>
          <w:color w:val="000000"/>
        </w:rPr>
        <w:t>and</w:t>
      </w:r>
      <w:proofErr w:type="spellEnd"/>
      <w:r w:rsidR="00CC6A48" w:rsidRPr="00F7427B">
        <w:rPr>
          <w:rFonts w:ascii="Calibri" w:hAnsi="Calibri" w:cs="Calibri"/>
          <w:color w:val="000000"/>
        </w:rPr>
        <w:t xml:space="preserve"> </w:t>
      </w:r>
      <w:proofErr w:type="spellStart"/>
      <w:r w:rsidR="00CC6A48" w:rsidRPr="00F7427B">
        <w:rPr>
          <w:rFonts w:ascii="Calibri" w:hAnsi="Calibri" w:cs="Calibri"/>
          <w:color w:val="000000"/>
        </w:rPr>
        <w:t>the</w:t>
      </w:r>
      <w:proofErr w:type="spellEnd"/>
      <w:r w:rsidR="00CC6A48" w:rsidRPr="00F7427B">
        <w:rPr>
          <w:rFonts w:ascii="Calibri" w:hAnsi="Calibri" w:cs="Calibri"/>
          <w:color w:val="000000"/>
        </w:rPr>
        <w:t xml:space="preserve"> </w:t>
      </w:r>
      <w:proofErr w:type="spellStart"/>
      <w:r w:rsidR="00CC6A48" w:rsidRPr="00F7427B">
        <w:rPr>
          <w:rFonts w:ascii="Calibri" w:hAnsi="Calibri" w:cs="Calibri"/>
          <w:color w:val="000000"/>
        </w:rPr>
        <w:t>words</w:t>
      </w:r>
      <w:proofErr w:type="spellEnd"/>
      <w:r w:rsidR="00CC6A48" w:rsidRPr="00F7427B">
        <w:rPr>
          <w:rFonts w:ascii="Calibri" w:hAnsi="Calibri" w:cs="Calibri"/>
          <w:color w:val="000000"/>
        </w:rPr>
        <w:t xml:space="preserve"> </w:t>
      </w:r>
      <w:r w:rsidR="00E434B8" w:rsidRPr="00F7427B">
        <w:rPr>
          <w:rFonts w:ascii="Calibri" w:hAnsi="Calibri" w:cs="Calibri"/>
          <w:color w:val="FF0000"/>
          <w:sz w:val="28"/>
          <w:szCs w:val="28"/>
          <w:rtl/>
        </w:rPr>
        <w:t>عِبَادِنَا</w:t>
      </w:r>
      <w:r w:rsidR="00CC6A48" w:rsidRPr="00F7427B">
        <w:rPr>
          <w:rFonts w:ascii="Calibri" w:hAnsi="Calibri" w:cs="Calibri"/>
          <w:color w:val="FF0000"/>
          <w:sz w:val="28"/>
          <w:szCs w:val="28"/>
          <w:rtl/>
        </w:rPr>
        <w:t xml:space="preserve"> عَبْدِنَا</w:t>
      </w:r>
      <w:r w:rsidR="00CC6A48" w:rsidRPr="00F7427B">
        <w:rPr>
          <w:rFonts w:ascii="Calibri" w:hAnsi="Calibri" w:cs="Calibri"/>
          <w:color w:val="000000"/>
          <w:sz w:val="28"/>
          <w:szCs w:val="28"/>
        </w:rPr>
        <w:t xml:space="preserve"> </w:t>
      </w:r>
      <w:r w:rsidR="00CC6A48" w:rsidRPr="00F7427B">
        <w:rPr>
          <w:rFonts w:ascii="Calibri" w:hAnsi="Calibri" w:cs="Calibri"/>
          <w:color w:val="000000"/>
        </w:rPr>
        <w:t xml:space="preserve">being </w:t>
      </w:r>
      <w:r w:rsidR="00992EA8" w:rsidRPr="00F7427B">
        <w:rPr>
          <w:rFonts w:ascii="Calibri" w:hAnsi="Calibri" w:cs="Calibri"/>
        </w:rPr>
        <w:t xml:space="preserve">repeatedly </w:t>
      </w:r>
      <w:r w:rsidR="00CC6A48" w:rsidRPr="00F7427B">
        <w:rPr>
          <w:rFonts w:ascii="Calibri" w:hAnsi="Calibri" w:cs="Calibri"/>
          <w:color w:val="000000"/>
        </w:rPr>
        <w:t>mentioned in the Qur’an in</w:t>
      </w:r>
      <w:r w:rsidR="00992EA8" w:rsidRPr="00F7427B">
        <w:rPr>
          <w:rFonts w:ascii="Calibri" w:hAnsi="Calibri" w:cs="Calibri"/>
          <w:color w:val="000000"/>
        </w:rPr>
        <w:t>d</w:t>
      </w:r>
      <w:r w:rsidR="00CC6A48" w:rsidRPr="00F7427B">
        <w:rPr>
          <w:rFonts w:ascii="Calibri" w:hAnsi="Calibri" w:cs="Calibri"/>
          <w:color w:val="000000"/>
        </w:rPr>
        <w:t>icate the importance of the rank of being an ‘abd, which is one of the virtue</w:t>
      </w:r>
      <w:r w:rsidR="00992EA8" w:rsidRPr="00F7427B">
        <w:rPr>
          <w:rFonts w:ascii="Calibri" w:hAnsi="Calibri" w:cs="Calibri"/>
          <w:color w:val="000000"/>
        </w:rPr>
        <w:t>s</w:t>
      </w:r>
      <w:r w:rsidR="00CC6A48" w:rsidRPr="00F7427B">
        <w:rPr>
          <w:rFonts w:ascii="Calibri" w:hAnsi="Calibri" w:cs="Calibri"/>
          <w:color w:val="000000"/>
        </w:rPr>
        <w:t xml:space="preserve"> of all Prophets.</w:t>
      </w:r>
      <w:r w:rsidR="00927D8C" w:rsidRPr="00F7427B">
        <w:rPr>
          <w:rFonts w:ascii="Calibri" w:hAnsi="Calibri" w:cs="Calibri"/>
          <w:color w:val="000000"/>
        </w:rPr>
        <w:t xml:space="preserve"> Bediuzzaman explains the word </w:t>
      </w:r>
      <w:r w:rsidR="00927D8C" w:rsidRPr="00F7427B">
        <w:rPr>
          <w:rFonts w:ascii="Calibri" w:hAnsi="Calibri" w:cs="Calibri"/>
          <w:color w:val="FF0000"/>
          <w:sz w:val="28"/>
          <w:szCs w:val="28"/>
          <w:rtl/>
        </w:rPr>
        <w:t>عَبْدِنَا</w:t>
      </w:r>
      <w:r w:rsidR="00927D8C" w:rsidRPr="00F7427B">
        <w:rPr>
          <w:rFonts w:ascii="Calibri" w:hAnsi="Calibri" w:cs="Calibri"/>
          <w:color w:val="000000"/>
          <w:sz w:val="28"/>
          <w:szCs w:val="28"/>
        </w:rPr>
        <w:t xml:space="preserve"> </w:t>
      </w:r>
      <w:r w:rsidR="00B63793" w:rsidRPr="00F7427B">
        <w:rPr>
          <w:rFonts w:ascii="Calibri" w:hAnsi="Calibri" w:cs="Calibri"/>
          <w:color w:val="000000"/>
        </w:rPr>
        <w:t>that</w:t>
      </w:r>
      <w:r w:rsidR="00927D8C" w:rsidRPr="00F7427B">
        <w:rPr>
          <w:rFonts w:ascii="Calibri" w:hAnsi="Calibri" w:cs="Calibri"/>
          <w:color w:val="000000"/>
        </w:rPr>
        <w:t xml:space="preserve"> points to our Prophet’s (asm)</w:t>
      </w:r>
      <w:r w:rsidR="00927D8C" w:rsidRPr="00F7427B">
        <w:rPr>
          <w:rFonts w:ascii="Calibri" w:hAnsi="Calibri" w:cs="Calibri"/>
          <w:color w:val="000000"/>
          <w:sz w:val="28"/>
          <w:szCs w:val="28"/>
        </w:rPr>
        <w:t xml:space="preserve"> </w:t>
      </w:r>
      <w:r w:rsidR="00927D8C" w:rsidRPr="00F7427B">
        <w:rPr>
          <w:rFonts w:ascii="Calibri" w:hAnsi="Calibri" w:cs="Calibri"/>
          <w:color w:val="000000"/>
        </w:rPr>
        <w:t>rank of being an ‘abd as follows:</w:t>
      </w:r>
    </w:p>
    <w:p w14:paraId="6C78D8D3" w14:textId="77777777" w:rsidR="00F7427B" w:rsidRPr="00F7427B" w:rsidRDefault="00F7427B" w:rsidP="00915154">
      <w:pPr>
        <w:spacing w:before="120"/>
        <w:jc w:val="both"/>
        <w:rPr>
          <w:rFonts w:ascii="Calibri" w:hAnsi="Calibri" w:cs="Calibri"/>
        </w:rPr>
      </w:pPr>
    </w:p>
    <w:p w14:paraId="7322F549" w14:textId="77777777" w:rsidR="00935F01" w:rsidRPr="009C2D64" w:rsidRDefault="00B61EFE" w:rsidP="00915154">
      <w:pPr>
        <w:spacing w:before="120"/>
        <w:jc w:val="both"/>
        <w:rPr>
          <w:rFonts w:ascii="Calibri" w:hAnsi="Calibri" w:cs="Calibri"/>
        </w:rPr>
      </w:pPr>
      <w:r w:rsidRPr="00F7427B">
        <w:rPr>
          <w:rFonts w:ascii="Calibri" w:hAnsi="Calibri" w:cs="Calibri"/>
        </w:rPr>
        <w:t xml:space="preserve">The </w:t>
      </w:r>
      <w:r w:rsidR="00B63793" w:rsidRPr="00F7427B">
        <w:rPr>
          <w:rFonts w:ascii="Calibri" w:hAnsi="Calibri" w:cs="Calibri"/>
        </w:rPr>
        <w:t xml:space="preserve">preference of the word </w:t>
      </w:r>
      <w:r w:rsidR="00B63793" w:rsidRPr="00F7427B">
        <w:rPr>
          <w:rFonts w:ascii="Calibri" w:hAnsi="Calibri" w:cs="Calibri"/>
          <w:i/>
          <w:iCs/>
        </w:rPr>
        <w:t>‘abd</w:t>
      </w:r>
      <w:r w:rsidR="00B63793" w:rsidRPr="00F7427B">
        <w:rPr>
          <w:rFonts w:ascii="Calibri" w:hAnsi="Calibri" w:cs="Calibri"/>
        </w:rPr>
        <w:t xml:space="preserve"> rather than </w:t>
      </w:r>
      <w:r w:rsidRPr="00F7427B">
        <w:rPr>
          <w:rFonts w:ascii="Calibri" w:hAnsi="Calibri" w:cs="Calibri"/>
          <w:i/>
          <w:iCs/>
        </w:rPr>
        <w:t>th</w:t>
      </w:r>
      <w:r w:rsidR="00B63793" w:rsidRPr="00F7427B">
        <w:rPr>
          <w:rFonts w:ascii="Calibri" w:hAnsi="Calibri" w:cs="Calibri"/>
          <w:i/>
          <w:iCs/>
        </w:rPr>
        <w:t>e Messenger</w:t>
      </w:r>
      <w:r w:rsidR="00B63793" w:rsidRPr="00F7427B">
        <w:rPr>
          <w:rFonts w:ascii="Calibri" w:hAnsi="Calibri" w:cs="Calibri"/>
        </w:rPr>
        <w:t xml:space="preserve"> (Nabî) or </w:t>
      </w:r>
      <w:r w:rsidRPr="00F7427B">
        <w:rPr>
          <w:rFonts w:ascii="Calibri" w:hAnsi="Calibri" w:cs="Calibri"/>
          <w:i/>
          <w:iCs/>
        </w:rPr>
        <w:t>Muhammad</w:t>
      </w:r>
      <w:r w:rsidRPr="00F7427B">
        <w:rPr>
          <w:rFonts w:ascii="Calibri" w:hAnsi="Calibri" w:cs="Calibri"/>
        </w:rPr>
        <w:t xml:space="preserve"> indicates exaltation of the Messenger, alludes </w:t>
      </w:r>
      <w:r w:rsidR="00B72820" w:rsidRPr="00F7427B">
        <w:rPr>
          <w:rFonts w:ascii="Calibri" w:hAnsi="Calibri" w:cs="Calibri"/>
        </w:rPr>
        <w:t>to</w:t>
      </w:r>
      <w:r w:rsidRPr="00F7427B">
        <w:rPr>
          <w:rFonts w:ascii="Calibri" w:hAnsi="Calibri" w:cs="Calibri"/>
        </w:rPr>
        <w:t xml:space="preserve"> the elevated </w:t>
      </w:r>
      <w:r w:rsidR="00850826" w:rsidRPr="00F7427B">
        <w:rPr>
          <w:rFonts w:ascii="Calibri" w:hAnsi="Calibri" w:cs="Calibri"/>
        </w:rPr>
        <w:t>attribute</w:t>
      </w:r>
      <w:r w:rsidRPr="00F7427B">
        <w:rPr>
          <w:rFonts w:ascii="Calibri" w:hAnsi="Calibri" w:cs="Calibri"/>
        </w:rPr>
        <w:t xml:space="preserve"> of ‘ibâdah, corroborates the command </w:t>
      </w:r>
      <w:r w:rsidRPr="00F7427B">
        <w:rPr>
          <w:rStyle w:val="DipnotBavurusu1"/>
          <w:rFonts w:ascii="Calibri" w:hAnsi="Calibri" w:cs="Calibri"/>
        </w:rPr>
        <w:footnoteReference w:id="7"/>
      </w:r>
      <w:r w:rsidRPr="00F7427B">
        <w:rPr>
          <w:rFonts w:ascii="Calibri" w:hAnsi="Calibri" w:cs="Calibri"/>
          <w:color w:val="FF0000"/>
          <w:sz w:val="28"/>
          <w:szCs w:val="28"/>
        </w:rPr>
        <w:t>اُعْبُدُوا</w:t>
      </w:r>
      <w:r w:rsidRPr="00F7427B">
        <w:rPr>
          <w:rFonts w:ascii="Calibri" w:hAnsi="Calibri" w:cs="Calibri"/>
          <w:cs/>
        </w:rPr>
        <w:t xml:space="preserve"> </w:t>
      </w:r>
      <w:r w:rsidRPr="00F7427B">
        <w:rPr>
          <w:rFonts w:ascii="Calibri" w:hAnsi="Calibri" w:cs="Calibri"/>
        </w:rPr>
        <w:t>and hints</w:t>
      </w:r>
      <w:r w:rsidR="00992EA8" w:rsidRPr="00F7427B">
        <w:rPr>
          <w:rFonts w:ascii="Calibri" w:hAnsi="Calibri" w:cs="Calibri"/>
        </w:rPr>
        <w:t xml:space="preserve"> at</w:t>
      </w:r>
      <w:r w:rsidRPr="00F7427B">
        <w:rPr>
          <w:rFonts w:ascii="Calibri" w:hAnsi="Calibri" w:cs="Calibri"/>
        </w:rPr>
        <w:t xml:space="preserve"> the repulsion of wahm</w:t>
      </w:r>
      <w:r w:rsidR="00935F01" w:rsidRPr="00F7427B">
        <w:rPr>
          <w:rFonts w:ascii="Calibri" w:hAnsi="Calibri" w:cs="Calibri"/>
        </w:rPr>
        <w:t xml:space="preserve"> about</w:t>
      </w:r>
      <w:r w:rsidRPr="00F7427B">
        <w:rPr>
          <w:rFonts w:ascii="Calibri" w:hAnsi="Calibri" w:cs="Calibri"/>
        </w:rPr>
        <w:t xml:space="preserve"> the Messenger ‘Alayhissalâm</w:t>
      </w:r>
      <w:r w:rsidR="00935F01" w:rsidRPr="00F7427B">
        <w:rPr>
          <w:rFonts w:ascii="Calibri" w:hAnsi="Calibri" w:cs="Calibri"/>
        </w:rPr>
        <w:t xml:space="preserve"> since he</w:t>
      </w:r>
      <w:r w:rsidRPr="00F7427B">
        <w:rPr>
          <w:rFonts w:ascii="Calibri" w:hAnsi="Calibri" w:cs="Calibri"/>
        </w:rPr>
        <w:t xml:space="preserve"> performed ‘ibâdah </w:t>
      </w:r>
      <w:r w:rsidR="00935F01" w:rsidRPr="00F7427B">
        <w:rPr>
          <w:rFonts w:ascii="Calibri" w:hAnsi="Calibri" w:cs="Calibri"/>
        </w:rPr>
        <w:t xml:space="preserve">and recited the Qur'an more </w:t>
      </w:r>
      <w:r w:rsidRPr="00F7427B">
        <w:rPr>
          <w:rFonts w:ascii="Calibri" w:hAnsi="Calibri" w:cs="Calibri"/>
        </w:rPr>
        <w:t>than anyone</w:t>
      </w:r>
      <w:r w:rsidR="00935F01" w:rsidRPr="00F7427B">
        <w:rPr>
          <w:rFonts w:ascii="Calibri" w:hAnsi="Calibri" w:cs="Calibri"/>
        </w:rPr>
        <w:t xml:space="preserve">. </w:t>
      </w:r>
      <w:r w:rsidR="00915154" w:rsidRPr="00F7427B">
        <w:rPr>
          <w:rFonts w:ascii="Calibri" w:hAnsi="Calibri" w:cs="Calibri"/>
        </w:rPr>
        <w:t>Perform</w:t>
      </w:r>
      <w:r w:rsidR="00935F01" w:rsidRPr="00F7427B">
        <w:rPr>
          <w:rFonts w:ascii="Calibri" w:hAnsi="Calibri" w:cs="Calibri"/>
        </w:rPr>
        <w:t xml:space="preserve"> tafakkur on this!</w:t>
      </w:r>
    </w:p>
    <w:p w14:paraId="1F28DB3F" w14:textId="77777777" w:rsidR="00B61EFE" w:rsidRPr="009C2D64" w:rsidRDefault="00935F01" w:rsidP="00935F01">
      <w:pPr>
        <w:spacing w:before="120"/>
        <w:jc w:val="right"/>
        <w:rPr>
          <w:rFonts w:ascii="Calibri" w:hAnsi="Calibri" w:cs="Calibri"/>
        </w:rPr>
      </w:pPr>
      <w:r w:rsidRPr="009C2D64">
        <w:rPr>
          <w:rFonts w:ascii="Calibri" w:hAnsi="Calibri" w:cs="Calibri"/>
        </w:rPr>
        <w:t xml:space="preserve"> Signs of Miraculousness-368</w:t>
      </w:r>
    </w:p>
    <w:p w14:paraId="7D6FBEC0" w14:textId="77777777" w:rsidR="00935F01" w:rsidRPr="009C2D64" w:rsidRDefault="00935F01" w:rsidP="00D75745">
      <w:pPr>
        <w:spacing w:before="120"/>
        <w:jc w:val="both"/>
        <w:rPr>
          <w:rFonts w:ascii="Calibri" w:hAnsi="Calibri" w:cs="Calibri"/>
        </w:rPr>
      </w:pPr>
    </w:p>
    <w:p w14:paraId="42F5B4CD" w14:textId="77777777" w:rsidR="00935F01" w:rsidRPr="009C2D64" w:rsidRDefault="00B61EFE" w:rsidP="00935F01">
      <w:pPr>
        <w:spacing w:before="120"/>
        <w:jc w:val="both"/>
        <w:rPr>
          <w:rFonts w:ascii="Calibri" w:hAnsi="Calibri" w:cs="Calibri"/>
        </w:rPr>
      </w:pPr>
      <w:r w:rsidRPr="009C2D64">
        <w:rPr>
          <w:rFonts w:ascii="Calibri" w:hAnsi="Calibri" w:cs="Calibri"/>
        </w:rPr>
        <w:t>He, ‘Alayhissalâm</w:t>
      </w:r>
      <w:r w:rsidR="00992EA8">
        <w:rPr>
          <w:rFonts w:ascii="Calibri" w:hAnsi="Calibri" w:cs="Calibri"/>
        </w:rPr>
        <w:t>,</w:t>
      </w:r>
      <w:r w:rsidRPr="009C2D64">
        <w:rPr>
          <w:rFonts w:ascii="Calibri" w:hAnsi="Calibri" w:cs="Calibri"/>
        </w:rPr>
        <w:t xml:space="preserve"> is a pure ‘abd and the one most advanced in performing ‘ibâdah to Allah among His creations.</w:t>
      </w:r>
    </w:p>
    <w:p w14:paraId="6725E96C" w14:textId="77777777" w:rsidR="00B61EFE" w:rsidRPr="009C2D64" w:rsidRDefault="005C37D0" w:rsidP="00935F01">
      <w:pPr>
        <w:spacing w:before="120"/>
        <w:jc w:val="right"/>
        <w:rPr>
          <w:rFonts w:ascii="Calibri" w:hAnsi="Calibri" w:cs="Calibri"/>
        </w:rPr>
      </w:pPr>
      <w:r w:rsidRPr="009C2D64">
        <w:rPr>
          <w:rFonts w:ascii="Calibri" w:hAnsi="Calibri" w:cs="Calibri"/>
        </w:rPr>
        <w:t>Al-Mathnawi Al-Nurî-</w:t>
      </w:r>
      <w:r w:rsidR="00B61EFE" w:rsidRPr="009C2D64">
        <w:rPr>
          <w:rFonts w:ascii="Calibri" w:hAnsi="Calibri" w:cs="Calibri"/>
        </w:rPr>
        <w:t>1</w:t>
      </w:r>
      <w:r w:rsidRPr="009C2D64">
        <w:rPr>
          <w:rFonts w:ascii="Calibri" w:hAnsi="Calibri" w:cs="Calibri"/>
        </w:rPr>
        <w:t>88</w:t>
      </w:r>
    </w:p>
    <w:p w14:paraId="3478C2FB" w14:textId="77777777" w:rsidR="00B61EFE" w:rsidRPr="009C2D64" w:rsidRDefault="00B61EFE" w:rsidP="00D75745">
      <w:pPr>
        <w:spacing w:before="120"/>
        <w:jc w:val="both"/>
        <w:rPr>
          <w:rFonts w:ascii="Calibri" w:hAnsi="Calibri" w:cs="Calibri"/>
        </w:rPr>
      </w:pPr>
    </w:p>
    <w:p w14:paraId="7E3E78DD" w14:textId="77777777" w:rsidR="00F53E46" w:rsidRDefault="00F53E46" w:rsidP="00F53E46">
      <w:pPr>
        <w:widowControl w:val="0"/>
        <w:spacing w:before="120"/>
        <w:jc w:val="both"/>
        <w:rPr>
          <w:rFonts w:ascii="Calibri" w:hAnsi="Calibri" w:cs="Calibri"/>
          <w:color w:val="000000"/>
          <w:lang w:bidi="ar-SA"/>
        </w:rPr>
      </w:pPr>
      <w:proofErr w:type="spellStart"/>
      <w:r w:rsidRPr="00B94074">
        <w:rPr>
          <w:rFonts w:ascii="Calibri" w:hAnsi="Calibri" w:cs="Calibri"/>
          <w:color w:val="000000"/>
        </w:rPr>
        <w:t>That</w:t>
      </w:r>
      <w:proofErr w:type="spellEnd"/>
      <w:r w:rsidRPr="00B94074">
        <w:rPr>
          <w:rFonts w:ascii="Calibri" w:hAnsi="Calibri" w:cs="Calibri"/>
          <w:color w:val="000000"/>
        </w:rPr>
        <w:t xml:space="preserve"> </w:t>
      </w:r>
      <w:proofErr w:type="spellStart"/>
      <w:r w:rsidRPr="00B94074">
        <w:rPr>
          <w:rFonts w:ascii="Calibri" w:hAnsi="Calibri" w:cs="Calibri"/>
          <w:color w:val="000000"/>
        </w:rPr>
        <w:t>master</w:t>
      </w:r>
      <w:proofErr w:type="spellEnd"/>
      <w:r w:rsidRPr="00B94074">
        <w:rPr>
          <w:rFonts w:ascii="Calibri" w:hAnsi="Calibri" w:cs="Calibri"/>
          <w:color w:val="000000"/>
        </w:rPr>
        <w:t xml:space="preserve"> is </w:t>
      </w:r>
      <w:proofErr w:type="spellStart"/>
      <w:r w:rsidRPr="00B94074">
        <w:rPr>
          <w:rFonts w:ascii="Calibri" w:hAnsi="Calibri" w:cs="Calibri"/>
          <w:color w:val="000000"/>
        </w:rPr>
        <w:t>both</w:t>
      </w:r>
      <w:proofErr w:type="spellEnd"/>
      <w:r w:rsidRPr="00B94074">
        <w:rPr>
          <w:rFonts w:ascii="Calibri" w:hAnsi="Calibri" w:cs="Calibri"/>
          <w:color w:val="000000"/>
        </w:rPr>
        <w:t xml:space="preserve"> </w:t>
      </w:r>
      <w:r>
        <w:rPr>
          <w:rFonts w:ascii="Calibri" w:hAnsi="Calibri" w:cs="Calibri"/>
          <w:color w:val="000000"/>
        </w:rPr>
        <w:t>an</w:t>
      </w:r>
      <w:r w:rsidRPr="00B94074">
        <w:rPr>
          <w:rFonts w:ascii="Calibri" w:hAnsi="Calibri" w:cs="Calibri"/>
          <w:color w:val="000000"/>
        </w:rPr>
        <w:t xml:space="preserve"> ‘</w:t>
      </w:r>
      <w:proofErr w:type="spellStart"/>
      <w:r w:rsidRPr="00B94074">
        <w:rPr>
          <w:rFonts w:ascii="Calibri" w:hAnsi="Calibri" w:cs="Calibri"/>
          <w:color w:val="000000"/>
        </w:rPr>
        <w:t>abd</w:t>
      </w:r>
      <w:proofErr w:type="spellEnd"/>
      <w:r>
        <w:rPr>
          <w:rFonts w:ascii="Calibri" w:hAnsi="Calibri" w:cs="Calibri"/>
          <w:color w:val="000000"/>
        </w:rPr>
        <w:t>;</w:t>
      </w:r>
      <w:r w:rsidRPr="00B94074">
        <w:rPr>
          <w:rFonts w:ascii="Calibri" w:hAnsi="Calibri" w:cs="Calibri"/>
          <w:color w:val="000000"/>
        </w:rPr>
        <w:t xml:space="preserve"> in </w:t>
      </w:r>
      <w:proofErr w:type="spellStart"/>
      <w:r w:rsidRPr="00B94074">
        <w:rPr>
          <w:rFonts w:ascii="Calibri" w:hAnsi="Calibri" w:cs="Calibri"/>
          <w:color w:val="000000"/>
        </w:rPr>
        <w:t>point</w:t>
      </w:r>
      <w:proofErr w:type="spellEnd"/>
      <w:r w:rsidRPr="00B94074">
        <w:rPr>
          <w:rFonts w:ascii="Calibri" w:hAnsi="Calibri" w:cs="Calibri"/>
          <w:color w:val="000000"/>
        </w:rPr>
        <w:t xml:space="preserve"> of ‘</w:t>
      </w:r>
      <w:proofErr w:type="spellStart"/>
      <w:r w:rsidRPr="00B94074">
        <w:rPr>
          <w:rFonts w:ascii="Calibri" w:hAnsi="Calibri" w:cs="Calibri"/>
          <w:color w:val="000000"/>
        </w:rPr>
        <w:t>ubûdiyyah</w:t>
      </w:r>
      <w:proofErr w:type="spellEnd"/>
      <w:r w:rsidRPr="00B94074">
        <w:rPr>
          <w:rFonts w:ascii="Calibri" w:hAnsi="Calibri" w:cs="Calibri"/>
          <w:color w:val="000000"/>
        </w:rPr>
        <w:t xml:space="preserve">, he </w:t>
      </w:r>
      <w:proofErr w:type="spellStart"/>
      <w:r w:rsidRPr="00B94074">
        <w:rPr>
          <w:rFonts w:ascii="Calibri" w:hAnsi="Calibri" w:cs="Calibri"/>
          <w:color w:val="000000"/>
        </w:rPr>
        <w:t>describes</w:t>
      </w:r>
      <w:proofErr w:type="spellEnd"/>
      <w:r w:rsidRPr="00B94074">
        <w:rPr>
          <w:rFonts w:ascii="Calibri" w:hAnsi="Calibri" w:cs="Calibri"/>
          <w:color w:val="000000"/>
        </w:rPr>
        <w:t xml:space="preserve"> </w:t>
      </w:r>
      <w:proofErr w:type="spellStart"/>
      <w:r w:rsidRPr="00B94074">
        <w:rPr>
          <w:rFonts w:ascii="Calibri" w:hAnsi="Calibri" w:cs="Calibri"/>
          <w:color w:val="000000"/>
        </w:rPr>
        <w:t>and</w:t>
      </w:r>
      <w:proofErr w:type="spellEnd"/>
      <w:r w:rsidRPr="00B94074">
        <w:rPr>
          <w:rFonts w:ascii="Calibri" w:hAnsi="Calibri" w:cs="Calibri"/>
          <w:color w:val="000000"/>
        </w:rPr>
        <w:t xml:space="preserve"> </w:t>
      </w:r>
      <w:proofErr w:type="spellStart"/>
      <w:r w:rsidRPr="00B94074">
        <w:rPr>
          <w:rFonts w:ascii="Calibri" w:hAnsi="Calibri" w:cs="Calibri"/>
          <w:color w:val="000000"/>
        </w:rPr>
        <w:t>makes</w:t>
      </w:r>
      <w:proofErr w:type="spellEnd"/>
      <w:r w:rsidRPr="00B94074">
        <w:rPr>
          <w:rFonts w:ascii="Calibri" w:hAnsi="Calibri" w:cs="Calibri"/>
          <w:color w:val="000000"/>
        </w:rPr>
        <w:t xml:space="preserve"> his </w:t>
      </w:r>
      <w:proofErr w:type="spellStart"/>
      <w:r w:rsidRPr="00B94074">
        <w:rPr>
          <w:rFonts w:ascii="Calibri" w:hAnsi="Calibri" w:cs="Calibri"/>
          <w:color w:val="000000"/>
        </w:rPr>
        <w:t>Rabb</w:t>
      </w:r>
      <w:proofErr w:type="spellEnd"/>
      <w:r w:rsidRPr="00B94074">
        <w:rPr>
          <w:rFonts w:ascii="Calibri" w:hAnsi="Calibri" w:cs="Calibri"/>
          <w:color w:val="000000"/>
        </w:rPr>
        <w:t xml:space="preserve"> </w:t>
      </w:r>
      <w:proofErr w:type="spellStart"/>
      <w:r w:rsidRPr="00B94074">
        <w:rPr>
          <w:rFonts w:ascii="Calibri" w:hAnsi="Calibri" w:cs="Calibri"/>
          <w:color w:val="000000"/>
        </w:rPr>
        <w:t>known</w:t>
      </w:r>
      <w:proofErr w:type="spellEnd"/>
      <w:r w:rsidRPr="00F53E46">
        <w:rPr>
          <w:rFonts w:ascii="Calibri" w:hAnsi="Calibri" w:cs="Calibri"/>
          <w:color w:val="000000"/>
          <w:lang w:bidi="ar-SA"/>
        </w:rPr>
        <w:t xml:space="preserve">; he is </w:t>
      </w:r>
      <w:proofErr w:type="spellStart"/>
      <w:r w:rsidRPr="00F53E46">
        <w:rPr>
          <w:rFonts w:ascii="Calibri" w:hAnsi="Calibri" w:cs="Calibri"/>
          <w:color w:val="000000"/>
          <w:lang w:bidi="ar-SA"/>
        </w:rPr>
        <w:t>the</w:t>
      </w:r>
      <w:proofErr w:type="spellEnd"/>
      <w:r w:rsidRPr="00F53E46">
        <w:rPr>
          <w:rFonts w:ascii="Calibri" w:hAnsi="Calibri" w:cs="Calibri"/>
          <w:color w:val="000000"/>
          <w:lang w:bidi="ar-SA"/>
        </w:rPr>
        <w:t xml:space="preserve"> </w:t>
      </w:r>
      <w:proofErr w:type="spellStart"/>
      <w:r w:rsidRPr="00F53E46">
        <w:rPr>
          <w:rFonts w:ascii="Calibri" w:hAnsi="Calibri" w:cs="Calibri"/>
          <w:color w:val="000000"/>
          <w:lang w:bidi="ar-SA"/>
        </w:rPr>
        <w:t>envoy</w:t>
      </w:r>
      <w:proofErr w:type="spellEnd"/>
      <w:r w:rsidRPr="00F53E46">
        <w:rPr>
          <w:rFonts w:ascii="Calibri" w:hAnsi="Calibri" w:cs="Calibri"/>
          <w:color w:val="000000"/>
          <w:lang w:bidi="ar-SA"/>
        </w:rPr>
        <w:t xml:space="preserve"> of his </w:t>
      </w:r>
      <w:proofErr w:type="spellStart"/>
      <w:r w:rsidRPr="00B94074">
        <w:rPr>
          <w:rFonts w:ascii="Calibri" w:hAnsi="Calibri" w:cs="Calibri"/>
          <w:color w:val="000000"/>
        </w:rPr>
        <w:t>ummah</w:t>
      </w:r>
      <w:proofErr w:type="spellEnd"/>
      <w:r w:rsidRPr="00B94074">
        <w:rPr>
          <w:rFonts w:ascii="Calibri" w:hAnsi="Calibri" w:cs="Calibri"/>
          <w:color w:val="000000"/>
        </w:rPr>
        <w:t xml:space="preserve"> at </w:t>
      </w:r>
      <w:proofErr w:type="spellStart"/>
      <w:r w:rsidRPr="00B94074">
        <w:rPr>
          <w:rFonts w:ascii="Calibri" w:hAnsi="Calibri" w:cs="Calibri"/>
          <w:color w:val="000000"/>
        </w:rPr>
        <w:t>the</w:t>
      </w:r>
      <w:proofErr w:type="spellEnd"/>
      <w:r w:rsidRPr="00B94074">
        <w:rPr>
          <w:rFonts w:ascii="Calibri" w:hAnsi="Calibri" w:cs="Calibri"/>
          <w:color w:val="000000"/>
        </w:rPr>
        <w:t xml:space="preserve"> Court of </w:t>
      </w:r>
      <w:proofErr w:type="spellStart"/>
      <w:r w:rsidRPr="00B94074">
        <w:rPr>
          <w:rFonts w:ascii="Calibri" w:hAnsi="Calibri" w:cs="Calibri"/>
          <w:color w:val="000000"/>
        </w:rPr>
        <w:t>Janâb</w:t>
      </w:r>
      <w:proofErr w:type="spellEnd"/>
      <w:r w:rsidRPr="00B94074">
        <w:rPr>
          <w:rFonts w:ascii="Calibri" w:hAnsi="Calibri" w:cs="Calibri"/>
          <w:color w:val="000000"/>
        </w:rPr>
        <w:t xml:space="preserve">-i </w:t>
      </w:r>
      <w:proofErr w:type="spellStart"/>
      <w:r w:rsidRPr="00B94074">
        <w:rPr>
          <w:rFonts w:ascii="Calibri" w:hAnsi="Calibri" w:cs="Calibri"/>
          <w:color w:val="000000"/>
        </w:rPr>
        <w:t>Haqq</w:t>
      </w:r>
      <w:proofErr w:type="spellEnd"/>
      <w:r w:rsidRPr="00B94074">
        <w:rPr>
          <w:rFonts w:ascii="Calibri" w:hAnsi="Calibri" w:cs="Calibri"/>
          <w:color w:val="000000"/>
        </w:rPr>
        <w:t xml:space="preserve">. He is </w:t>
      </w:r>
      <w:proofErr w:type="spellStart"/>
      <w:r w:rsidRPr="00B94074">
        <w:rPr>
          <w:rFonts w:ascii="Calibri" w:hAnsi="Calibri" w:cs="Calibri"/>
          <w:color w:val="000000"/>
        </w:rPr>
        <w:t>also</w:t>
      </w:r>
      <w:proofErr w:type="spellEnd"/>
      <w:r w:rsidRPr="00B94074">
        <w:rPr>
          <w:rFonts w:ascii="Calibri" w:hAnsi="Calibri" w:cs="Calibri"/>
          <w:color w:val="000000"/>
        </w:rPr>
        <w:t xml:space="preserve"> a </w:t>
      </w:r>
      <w:proofErr w:type="spellStart"/>
      <w:r w:rsidRPr="00B94074">
        <w:rPr>
          <w:rFonts w:ascii="Calibri" w:hAnsi="Calibri" w:cs="Calibri"/>
          <w:color w:val="000000"/>
        </w:rPr>
        <w:t>rasûl</w:t>
      </w:r>
      <w:proofErr w:type="spellEnd"/>
      <w:r w:rsidRPr="00B94074">
        <w:rPr>
          <w:rFonts w:ascii="Calibri" w:hAnsi="Calibri" w:cs="Calibri"/>
          <w:color w:val="000000"/>
        </w:rPr>
        <w:t xml:space="preserve">; in </w:t>
      </w:r>
      <w:proofErr w:type="spellStart"/>
      <w:r w:rsidRPr="00B94074">
        <w:rPr>
          <w:rFonts w:ascii="Calibri" w:hAnsi="Calibri" w:cs="Calibri"/>
          <w:color w:val="000000"/>
        </w:rPr>
        <w:t>point</w:t>
      </w:r>
      <w:proofErr w:type="spellEnd"/>
      <w:r w:rsidRPr="00B94074">
        <w:rPr>
          <w:rFonts w:ascii="Calibri" w:hAnsi="Calibri" w:cs="Calibri"/>
          <w:color w:val="000000"/>
        </w:rPr>
        <w:t xml:space="preserve"> of </w:t>
      </w:r>
      <w:proofErr w:type="spellStart"/>
      <w:r>
        <w:rPr>
          <w:rFonts w:ascii="Calibri" w:hAnsi="Calibri" w:cs="Calibri"/>
          <w:color w:val="000000"/>
        </w:rPr>
        <w:t>risalah</w:t>
      </w:r>
      <w:proofErr w:type="spellEnd"/>
      <w:r w:rsidRPr="00B94074">
        <w:rPr>
          <w:rFonts w:ascii="Calibri" w:hAnsi="Calibri" w:cs="Calibri"/>
          <w:color w:val="000000"/>
        </w:rPr>
        <w:t xml:space="preserve">, he </w:t>
      </w:r>
      <w:proofErr w:type="spellStart"/>
      <w:r w:rsidRPr="008C7F4C">
        <w:rPr>
          <w:rFonts w:ascii="Calibri" w:hAnsi="Calibri" w:cs="Calibri"/>
          <w:color w:val="000000"/>
        </w:rPr>
        <w:t>proclaims</w:t>
      </w:r>
      <w:proofErr w:type="spellEnd"/>
      <w:r w:rsidRPr="008C7F4C">
        <w:rPr>
          <w:rFonts w:ascii="Calibri" w:hAnsi="Calibri" w:cs="Calibri"/>
          <w:color w:val="000000"/>
        </w:rPr>
        <w:t xml:space="preserve"> </w:t>
      </w:r>
      <w:proofErr w:type="spellStart"/>
      <w:r w:rsidRPr="008C7F4C">
        <w:rPr>
          <w:rFonts w:ascii="Calibri" w:hAnsi="Calibri" w:cs="Calibri"/>
          <w:color w:val="000000"/>
        </w:rPr>
        <w:t>and</w:t>
      </w:r>
      <w:proofErr w:type="spellEnd"/>
      <w:r w:rsidRPr="008C7F4C">
        <w:rPr>
          <w:rFonts w:ascii="Calibri" w:hAnsi="Calibri" w:cs="Calibri"/>
          <w:color w:val="000000"/>
        </w:rPr>
        <w:t xml:space="preserve"> </w:t>
      </w:r>
      <w:proofErr w:type="spellStart"/>
      <w:r w:rsidRPr="008C7F4C">
        <w:rPr>
          <w:rFonts w:ascii="Calibri" w:hAnsi="Calibri" w:cs="Calibri"/>
          <w:color w:val="000000"/>
        </w:rPr>
        <w:t>conveys</w:t>
      </w:r>
      <w:proofErr w:type="spellEnd"/>
      <w:r w:rsidRPr="008C7F4C">
        <w:rPr>
          <w:rFonts w:ascii="Calibri" w:hAnsi="Calibri" w:cs="Calibri"/>
          <w:color w:val="000000"/>
        </w:rPr>
        <w:t xml:space="preserve"> </w:t>
      </w:r>
      <w:r w:rsidRPr="00B94074">
        <w:rPr>
          <w:rFonts w:ascii="Calibri" w:hAnsi="Calibri" w:cs="Calibri"/>
          <w:color w:val="000000"/>
        </w:rPr>
        <w:t xml:space="preserve">his </w:t>
      </w:r>
      <w:proofErr w:type="spellStart"/>
      <w:r w:rsidRPr="00612215">
        <w:rPr>
          <w:rFonts w:ascii="Calibri" w:hAnsi="Calibri" w:cs="Calibri"/>
          <w:color w:val="000000"/>
        </w:rPr>
        <w:t>Rabb’s</w:t>
      </w:r>
      <w:proofErr w:type="spellEnd"/>
      <w:r w:rsidRPr="00612215">
        <w:rPr>
          <w:rFonts w:ascii="Calibri" w:hAnsi="Calibri" w:cs="Calibri"/>
          <w:color w:val="000000"/>
        </w:rPr>
        <w:t xml:space="preserve"> </w:t>
      </w:r>
      <w:proofErr w:type="spellStart"/>
      <w:r w:rsidRPr="00612215">
        <w:rPr>
          <w:rFonts w:ascii="Calibri" w:hAnsi="Calibri" w:cs="Calibri"/>
          <w:color w:val="000000"/>
        </w:rPr>
        <w:t>decree</w:t>
      </w:r>
      <w:proofErr w:type="spellEnd"/>
      <w:r w:rsidRPr="00612215">
        <w:rPr>
          <w:rFonts w:ascii="Calibri" w:hAnsi="Calibri" w:cs="Calibri"/>
          <w:color w:val="000000"/>
        </w:rPr>
        <w:t xml:space="preserve"> </w:t>
      </w:r>
      <w:proofErr w:type="spellStart"/>
      <w:r w:rsidRPr="00612215">
        <w:rPr>
          <w:rFonts w:ascii="Calibri" w:hAnsi="Calibri" w:cs="Calibri"/>
          <w:color w:val="000000"/>
        </w:rPr>
        <w:t>to</w:t>
      </w:r>
      <w:proofErr w:type="spellEnd"/>
      <w:r w:rsidRPr="00612215">
        <w:rPr>
          <w:rFonts w:ascii="Calibri" w:hAnsi="Calibri" w:cs="Calibri"/>
          <w:color w:val="000000"/>
        </w:rPr>
        <w:t xml:space="preserve"> </w:t>
      </w:r>
      <w:proofErr w:type="spellStart"/>
      <w:r w:rsidRPr="00612215">
        <w:rPr>
          <w:rFonts w:ascii="Calibri" w:hAnsi="Calibri" w:cs="Calibri"/>
          <w:color w:val="000000"/>
        </w:rPr>
        <w:t>the</w:t>
      </w:r>
      <w:proofErr w:type="spellEnd"/>
      <w:r w:rsidRPr="00612215">
        <w:rPr>
          <w:rFonts w:ascii="Calibri" w:hAnsi="Calibri" w:cs="Calibri"/>
          <w:color w:val="000000"/>
        </w:rPr>
        <w:t xml:space="preserve"> </w:t>
      </w:r>
      <w:proofErr w:type="spellStart"/>
      <w:r w:rsidRPr="00612215">
        <w:rPr>
          <w:rFonts w:ascii="Calibri" w:hAnsi="Calibri" w:cs="Calibri"/>
          <w:color w:val="000000"/>
        </w:rPr>
        <w:t>jinn</w:t>
      </w:r>
      <w:proofErr w:type="spellEnd"/>
      <w:r w:rsidRPr="00612215">
        <w:rPr>
          <w:rFonts w:ascii="Calibri" w:hAnsi="Calibri" w:cs="Calibri"/>
          <w:color w:val="000000"/>
        </w:rPr>
        <w:t xml:space="preserve"> </w:t>
      </w:r>
      <w:proofErr w:type="spellStart"/>
      <w:r w:rsidRPr="00612215">
        <w:rPr>
          <w:rFonts w:ascii="Calibri" w:hAnsi="Calibri" w:cs="Calibri"/>
          <w:color w:val="000000"/>
        </w:rPr>
        <w:t>and</w:t>
      </w:r>
      <w:proofErr w:type="spellEnd"/>
      <w:r w:rsidRPr="00612215">
        <w:rPr>
          <w:rFonts w:ascii="Calibri" w:hAnsi="Calibri" w:cs="Calibri"/>
          <w:color w:val="000000"/>
        </w:rPr>
        <w:t xml:space="preserve"> </w:t>
      </w:r>
      <w:proofErr w:type="spellStart"/>
      <w:r w:rsidRPr="00612215">
        <w:rPr>
          <w:rFonts w:ascii="Calibri" w:hAnsi="Calibri" w:cs="Calibri"/>
          <w:color w:val="000000"/>
        </w:rPr>
        <w:t>mankind</w:t>
      </w:r>
      <w:proofErr w:type="spellEnd"/>
      <w:r w:rsidRPr="00612215">
        <w:rPr>
          <w:rFonts w:ascii="Calibri" w:hAnsi="Calibri" w:cs="Calibri"/>
          <w:color w:val="000000"/>
        </w:rPr>
        <w:t xml:space="preserve"> </w:t>
      </w:r>
      <w:proofErr w:type="spellStart"/>
      <w:r w:rsidRPr="00612215">
        <w:rPr>
          <w:rFonts w:ascii="Calibri" w:hAnsi="Calibri" w:cs="Calibri"/>
          <w:color w:val="000000"/>
        </w:rPr>
        <w:t>by</w:t>
      </w:r>
      <w:proofErr w:type="spellEnd"/>
      <w:r w:rsidRPr="00612215">
        <w:rPr>
          <w:rFonts w:ascii="Calibri" w:hAnsi="Calibri" w:cs="Calibri"/>
          <w:color w:val="000000"/>
        </w:rPr>
        <w:t xml:space="preserve"> </w:t>
      </w:r>
      <w:proofErr w:type="spellStart"/>
      <w:r w:rsidRPr="00612215">
        <w:rPr>
          <w:rFonts w:ascii="Calibri" w:hAnsi="Calibri" w:cs="Calibri"/>
          <w:color w:val="000000"/>
        </w:rPr>
        <w:t>means</w:t>
      </w:r>
      <w:proofErr w:type="spellEnd"/>
      <w:r w:rsidRPr="00612215">
        <w:rPr>
          <w:rFonts w:ascii="Calibri" w:hAnsi="Calibri" w:cs="Calibri"/>
          <w:color w:val="000000"/>
        </w:rPr>
        <w:t xml:space="preserve"> of </w:t>
      </w:r>
      <w:proofErr w:type="spellStart"/>
      <w:r w:rsidRPr="00612215">
        <w:rPr>
          <w:rFonts w:ascii="Calibri" w:hAnsi="Calibri" w:cs="Calibri"/>
          <w:color w:val="000000"/>
        </w:rPr>
        <w:t>the</w:t>
      </w:r>
      <w:proofErr w:type="spellEnd"/>
      <w:r w:rsidRPr="00612215">
        <w:rPr>
          <w:rFonts w:ascii="Calibri" w:hAnsi="Calibri" w:cs="Calibri"/>
          <w:color w:val="000000"/>
        </w:rPr>
        <w:t xml:space="preserve"> </w:t>
      </w:r>
      <w:proofErr w:type="spellStart"/>
      <w:r w:rsidRPr="00612215">
        <w:rPr>
          <w:rFonts w:ascii="Calibri" w:hAnsi="Calibri" w:cs="Calibri"/>
          <w:color w:val="000000"/>
        </w:rPr>
        <w:t>Qur’an</w:t>
      </w:r>
      <w:proofErr w:type="spellEnd"/>
      <w:r w:rsidRPr="00F53E46">
        <w:rPr>
          <w:rFonts w:ascii="Calibri" w:hAnsi="Calibri" w:cs="Calibri"/>
          <w:color w:val="000000"/>
          <w:lang w:bidi="ar-SA"/>
        </w:rPr>
        <w:t>.</w:t>
      </w:r>
    </w:p>
    <w:p w14:paraId="0F03A84A" w14:textId="6F49D35D" w:rsidR="00B61EFE" w:rsidRPr="009C2D64" w:rsidRDefault="00B61EFE" w:rsidP="00D75745">
      <w:pPr>
        <w:widowControl w:val="0"/>
        <w:spacing w:before="120"/>
        <w:jc w:val="right"/>
        <w:rPr>
          <w:rFonts w:ascii="Calibri" w:hAnsi="Calibri" w:cs="Calibri"/>
        </w:rPr>
      </w:pPr>
      <w:r w:rsidRPr="009C2D64">
        <w:rPr>
          <w:rFonts w:ascii="Calibri" w:hAnsi="Calibri" w:cs="Calibri"/>
        </w:rPr>
        <w:t xml:space="preserve"> The Eleventh Word-First Group</w:t>
      </w:r>
    </w:p>
    <w:p w14:paraId="1A5BE28C" w14:textId="77777777" w:rsidR="001D7320" w:rsidRPr="001D7320" w:rsidRDefault="001D7320" w:rsidP="001D7320">
      <w:pPr>
        <w:spacing w:before="120"/>
        <w:jc w:val="both"/>
        <w:rPr>
          <w:rFonts w:ascii="Calibri" w:hAnsi="Calibri" w:cs="Calibri"/>
        </w:rPr>
      </w:pPr>
    </w:p>
    <w:p w14:paraId="520EC929" w14:textId="77777777" w:rsidR="009C2D64" w:rsidRPr="000B31BF" w:rsidRDefault="002F6C26" w:rsidP="001D7320">
      <w:pPr>
        <w:spacing w:before="120"/>
        <w:jc w:val="both"/>
        <w:rPr>
          <w:rFonts w:ascii="Calibri" w:hAnsi="Calibri" w:cs="Calibri"/>
        </w:rPr>
      </w:pPr>
      <w:r w:rsidRPr="001D7320">
        <w:rPr>
          <w:rFonts w:ascii="Calibri" w:hAnsi="Calibri" w:cs="Calibri"/>
        </w:rPr>
        <w:t>Certainly and defin</w:t>
      </w:r>
      <w:r w:rsidR="001D7320" w:rsidRPr="001D7320">
        <w:rPr>
          <w:rFonts w:ascii="Calibri" w:hAnsi="Calibri" w:cs="Calibri"/>
        </w:rPr>
        <w:t>ite</w:t>
      </w:r>
      <w:r w:rsidRPr="001D7320">
        <w:rPr>
          <w:rFonts w:ascii="Calibri" w:hAnsi="Calibri" w:cs="Calibri"/>
        </w:rPr>
        <w:t xml:space="preserve">ly, </w:t>
      </w:r>
      <w:r w:rsidR="001D7320" w:rsidRPr="001D7320">
        <w:rPr>
          <w:rFonts w:ascii="Calibri" w:hAnsi="Calibri" w:cs="Calibri"/>
        </w:rPr>
        <w:t>the one who is</w:t>
      </w:r>
      <w:r w:rsidR="009C2D64" w:rsidRPr="001D7320">
        <w:rPr>
          <w:rFonts w:ascii="Calibri" w:hAnsi="Calibri" w:cs="Calibri"/>
        </w:rPr>
        <w:t xml:space="preserve"> </w:t>
      </w:r>
      <w:r w:rsidRPr="001D7320">
        <w:rPr>
          <w:rFonts w:ascii="Calibri" w:hAnsi="Calibri" w:cs="Calibri"/>
        </w:rPr>
        <w:t xml:space="preserve">the </w:t>
      </w:r>
      <w:r w:rsidR="009C2D64" w:rsidRPr="001D7320">
        <w:rPr>
          <w:rFonts w:ascii="Calibri" w:hAnsi="Calibri" w:cs="Calibri"/>
        </w:rPr>
        <w:t>most beloved creature</w:t>
      </w:r>
      <w:r w:rsidR="001D7320" w:rsidRPr="001D7320">
        <w:rPr>
          <w:rFonts w:ascii="Calibri" w:hAnsi="Calibri" w:cs="Calibri"/>
        </w:rPr>
        <w:t>,</w:t>
      </w:r>
      <w:r w:rsidR="009C2D64" w:rsidRPr="001D7320">
        <w:rPr>
          <w:rFonts w:ascii="Calibri" w:hAnsi="Calibri" w:cs="Calibri"/>
        </w:rPr>
        <w:t xml:space="preserve"> most </w:t>
      </w:r>
      <w:r w:rsidR="001D7320" w:rsidRPr="001D7320">
        <w:rPr>
          <w:rFonts w:ascii="Calibri" w:hAnsi="Calibri" w:cs="Calibri"/>
        </w:rPr>
        <w:t xml:space="preserve">righteous </w:t>
      </w:r>
      <w:r w:rsidR="009C2D64" w:rsidRPr="001D7320">
        <w:rPr>
          <w:rFonts w:ascii="Calibri" w:hAnsi="Calibri" w:cs="Calibri"/>
        </w:rPr>
        <w:t>‘abd</w:t>
      </w:r>
      <w:r w:rsidR="001D7320" w:rsidRPr="001D7320">
        <w:rPr>
          <w:rFonts w:ascii="Calibri" w:hAnsi="Calibri" w:cs="Calibri"/>
        </w:rPr>
        <w:t xml:space="preserve"> of that Unseen Being</w:t>
      </w:r>
      <w:r w:rsidR="009C2D64" w:rsidRPr="001D7320">
        <w:rPr>
          <w:rFonts w:ascii="Calibri" w:hAnsi="Calibri" w:cs="Calibri"/>
        </w:rPr>
        <w:t xml:space="preserve">, </w:t>
      </w:r>
      <w:r w:rsidR="001D7320" w:rsidRPr="001D7320">
        <w:rPr>
          <w:rFonts w:ascii="Calibri" w:hAnsi="Calibri" w:cs="Calibri"/>
        </w:rPr>
        <w:t>and who</w:t>
      </w:r>
      <w:r w:rsidR="009C2D64" w:rsidRPr="001D7320">
        <w:rPr>
          <w:rFonts w:ascii="Calibri" w:hAnsi="Calibri" w:cs="Calibri"/>
        </w:rPr>
        <w:t xml:space="preserve"> serv</w:t>
      </w:r>
      <w:r w:rsidR="001D7320" w:rsidRPr="001D7320">
        <w:rPr>
          <w:rFonts w:ascii="Calibri" w:hAnsi="Calibri" w:cs="Calibri"/>
        </w:rPr>
        <w:t>es His</w:t>
      </w:r>
      <w:r w:rsidR="009C2D64" w:rsidRPr="001D7320">
        <w:rPr>
          <w:rFonts w:ascii="Calibri" w:hAnsi="Calibri" w:cs="Calibri"/>
        </w:rPr>
        <w:t xml:space="preserve"> </w:t>
      </w:r>
      <w:r w:rsidR="001D7320" w:rsidRPr="001D7320">
        <w:rPr>
          <w:rFonts w:ascii="Calibri" w:hAnsi="Calibri" w:cs="Calibri"/>
        </w:rPr>
        <w:t xml:space="preserve">abovementioned </w:t>
      </w:r>
      <w:r w:rsidR="009C2D64" w:rsidRPr="001D7320">
        <w:rPr>
          <w:rFonts w:ascii="Calibri" w:hAnsi="Calibri" w:cs="Calibri"/>
        </w:rPr>
        <w:t xml:space="preserve">purposes, discovers and unravels </w:t>
      </w:r>
      <w:r w:rsidR="009C2D64" w:rsidRPr="000B31BF">
        <w:rPr>
          <w:rFonts w:ascii="Calibri" w:hAnsi="Calibri" w:cs="Calibri"/>
        </w:rPr>
        <w:t xml:space="preserve">the </w:t>
      </w:r>
      <w:r w:rsidR="009C2D64" w:rsidRPr="000B31BF">
        <w:rPr>
          <w:rFonts w:ascii="Calibri" w:hAnsi="Calibri" w:cs="Calibri"/>
        </w:rPr>
        <w:lastRenderedPageBreak/>
        <w:t xml:space="preserve">enigma and riddle of the creation of the universe, </w:t>
      </w:r>
      <w:r w:rsidR="001D7320" w:rsidRPr="000B31BF">
        <w:rPr>
          <w:rFonts w:ascii="Calibri" w:hAnsi="Calibri" w:cs="Calibri"/>
        </w:rPr>
        <w:t xml:space="preserve">and </w:t>
      </w:r>
      <w:r w:rsidR="009C2D64" w:rsidRPr="000B31BF">
        <w:rPr>
          <w:rFonts w:ascii="Calibri" w:hAnsi="Calibri" w:cs="Calibri"/>
        </w:rPr>
        <w:t xml:space="preserve">who </w:t>
      </w:r>
      <w:r w:rsidR="001D7320" w:rsidRPr="000B31BF">
        <w:rPr>
          <w:rFonts w:ascii="Calibri" w:hAnsi="Calibri" w:cs="Calibri"/>
        </w:rPr>
        <w:t xml:space="preserve">always </w:t>
      </w:r>
      <w:r w:rsidR="009C2D64" w:rsidRPr="000B31BF">
        <w:rPr>
          <w:rFonts w:ascii="Calibri" w:hAnsi="Calibri" w:cs="Calibri"/>
        </w:rPr>
        <w:t xml:space="preserve">acts in the name of that Khâliq, </w:t>
      </w:r>
      <w:r w:rsidR="001D7320" w:rsidRPr="000B31BF">
        <w:rPr>
          <w:rFonts w:ascii="Calibri" w:hAnsi="Calibri" w:cs="Calibri"/>
        </w:rPr>
        <w:t xml:space="preserve">and </w:t>
      </w:r>
      <w:r w:rsidR="009C2D64" w:rsidRPr="000B31BF">
        <w:rPr>
          <w:rFonts w:ascii="Calibri" w:hAnsi="Calibri" w:cs="Calibri"/>
        </w:rPr>
        <w:t>who</w:t>
      </w:r>
      <w:r w:rsidR="001D7320" w:rsidRPr="000B31BF">
        <w:rPr>
          <w:rFonts w:ascii="Calibri" w:hAnsi="Calibri" w:cs="Calibri"/>
        </w:rPr>
        <w:t xml:space="preserve"> seeks aid and success from Him</w:t>
      </w:r>
      <w:r w:rsidR="009C2D64" w:rsidRPr="000B31BF">
        <w:rPr>
          <w:rFonts w:ascii="Calibri" w:hAnsi="Calibri" w:cs="Calibri"/>
        </w:rPr>
        <w:t xml:space="preserve"> and </w:t>
      </w:r>
      <w:r w:rsidR="001D7320" w:rsidRPr="000B31BF">
        <w:rPr>
          <w:rFonts w:ascii="Calibri" w:hAnsi="Calibri" w:cs="Calibri"/>
        </w:rPr>
        <w:t xml:space="preserve">is honoured with aid and success by Him will be the person called </w:t>
      </w:r>
      <w:r w:rsidR="009C2D64" w:rsidRPr="000B31BF">
        <w:rPr>
          <w:rFonts w:ascii="Calibri" w:hAnsi="Calibri" w:cs="Calibri"/>
        </w:rPr>
        <w:t>Muhammad of Quraysh (asm)</w:t>
      </w:r>
      <w:r w:rsidR="00A55381" w:rsidRPr="000B31BF">
        <w:rPr>
          <w:rFonts w:ascii="Calibri" w:hAnsi="Calibri" w:cs="Calibri"/>
        </w:rPr>
        <w:t>.</w:t>
      </w:r>
    </w:p>
    <w:p w14:paraId="1C47FB7E" w14:textId="77777777" w:rsidR="009C2D64" w:rsidRPr="000B31BF" w:rsidRDefault="009C2D64" w:rsidP="009C2D64">
      <w:pPr>
        <w:spacing w:before="120"/>
        <w:jc w:val="right"/>
        <w:rPr>
          <w:rFonts w:ascii="Calibri" w:hAnsi="Calibri" w:cs="Calibri"/>
        </w:rPr>
      </w:pPr>
      <w:r w:rsidRPr="000B31BF">
        <w:rPr>
          <w:rFonts w:ascii="Calibri" w:hAnsi="Calibri" w:cs="Calibri"/>
        </w:rPr>
        <w:t>The Seventh Ray-The Sixteenth Degree</w:t>
      </w:r>
    </w:p>
    <w:p w14:paraId="1087E333" w14:textId="77777777" w:rsidR="00505DA3" w:rsidRPr="000B31BF" w:rsidRDefault="00505DA3" w:rsidP="00610403">
      <w:pPr>
        <w:spacing w:before="120"/>
        <w:jc w:val="both"/>
        <w:rPr>
          <w:rFonts w:ascii="Calibri" w:hAnsi="Calibri" w:cs="Calibri"/>
        </w:rPr>
      </w:pPr>
    </w:p>
    <w:p w14:paraId="4823C783" w14:textId="77777777" w:rsidR="00505DA3" w:rsidRPr="000B31BF" w:rsidRDefault="001D7320" w:rsidP="00DE49AD">
      <w:pPr>
        <w:spacing w:before="120"/>
        <w:jc w:val="both"/>
        <w:rPr>
          <w:rFonts w:ascii="Calibri" w:hAnsi="Calibri" w:cs="Calibri"/>
        </w:rPr>
      </w:pPr>
      <w:r w:rsidRPr="000B31BF">
        <w:rPr>
          <w:rFonts w:ascii="Calibri" w:hAnsi="Calibri" w:cs="Calibri"/>
        </w:rPr>
        <w:t xml:space="preserve">He whose sovereignty has lasted one thousand three hundred and fifty years, who has generally had more than three hundred and fifty million followers, to whom his </w:t>
      </w:r>
      <w:r w:rsidR="00442791" w:rsidRPr="000B31BF">
        <w:rPr>
          <w:rFonts w:ascii="Calibri" w:hAnsi="Calibri" w:cs="Calibri"/>
        </w:rPr>
        <w:t>followers</w:t>
      </w:r>
      <w:r w:rsidRPr="000B31BF">
        <w:rPr>
          <w:rFonts w:ascii="Calibri" w:hAnsi="Calibri" w:cs="Calibri"/>
        </w:rPr>
        <w:t xml:space="preserve"> daily renew their </w:t>
      </w:r>
      <w:r w:rsidR="00442791" w:rsidRPr="000B31BF">
        <w:rPr>
          <w:rFonts w:ascii="Calibri" w:hAnsi="Calibri" w:cs="Calibri"/>
        </w:rPr>
        <w:t>oath</w:t>
      </w:r>
      <w:r w:rsidRPr="000B31BF">
        <w:rPr>
          <w:rFonts w:ascii="Calibri" w:hAnsi="Calibri" w:cs="Calibri"/>
        </w:rPr>
        <w:t xml:space="preserve"> of allegiance and </w:t>
      </w:r>
      <w:r w:rsidR="00610403" w:rsidRPr="000B31BF">
        <w:rPr>
          <w:rFonts w:ascii="Calibri" w:hAnsi="Calibri" w:cs="Calibri"/>
        </w:rPr>
        <w:t>testify to his perfections</w:t>
      </w:r>
      <w:r w:rsidRPr="000B31BF">
        <w:rPr>
          <w:rFonts w:ascii="Calibri" w:hAnsi="Calibri" w:cs="Calibri"/>
        </w:rPr>
        <w:t xml:space="preserve">, whose commands are obeyed in perfect submission, whose hue has coloured half of the </w:t>
      </w:r>
      <w:r w:rsidR="00610403" w:rsidRPr="000B31BF">
        <w:rPr>
          <w:rFonts w:ascii="Calibri" w:hAnsi="Calibri" w:cs="Calibri"/>
        </w:rPr>
        <w:t>earth</w:t>
      </w:r>
      <w:r w:rsidRPr="000B31BF">
        <w:rPr>
          <w:rFonts w:ascii="Calibri" w:hAnsi="Calibri" w:cs="Calibri"/>
        </w:rPr>
        <w:t xml:space="preserve"> and a fifth of mankind, </w:t>
      </w:r>
      <w:r w:rsidR="00610403" w:rsidRPr="000B31BF">
        <w:rPr>
          <w:rFonts w:ascii="Calibri" w:hAnsi="Calibri" w:cs="Calibri"/>
        </w:rPr>
        <w:t xml:space="preserve">that is, dyed with his ma’nawî colour, </w:t>
      </w:r>
      <w:r w:rsidRPr="000B31BF">
        <w:rPr>
          <w:rFonts w:ascii="Calibri" w:hAnsi="Calibri" w:cs="Calibri"/>
        </w:rPr>
        <w:t xml:space="preserve">who is the beloved of </w:t>
      </w:r>
      <w:r w:rsidR="00610403" w:rsidRPr="000B31BF">
        <w:rPr>
          <w:rFonts w:ascii="Calibri" w:hAnsi="Calibri" w:cs="Calibri"/>
        </w:rPr>
        <w:t>their heart</w:t>
      </w:r>
      <w:r w:rsidRPr="000B31BF">
        <w:rPr>
          <w:rFonts w:ascii="Calibri" w:hAnsi="Calibri" w:cs="Calibri"/>
        </w:rPr>
        <w:t xml:space="preserve"> and </w:t>
      </w:r>
      <w:r w:rsidR="00610403" w:rsidRPr="000B31BF">
        <w:rPr>
          <w:rFonts w:ascii="Calibri" w:hAnsi="Calibri" w:cs="Calibri"/>
        </w:rPr>
        <w:t>who does tarbiyyah</w:t>
      </w:r>
      <w:r w:rsidRPr="000B31BF">
        <w:rPr>
          <w:rFonts w:ascii="Calibri" w:hAnsi="Calibri" w:cs="Calibri"/>
        </w:rPr>
        <w:t xml:space="preserve"> their rûh, </w:t>
      </w:r>
      <w:r w:rsidR="00505DA3" w:rsidRPr="000B31BF">
        <w:rPr>
          <w:rFonts w:ascii="Calibri" w:hAnsi="Calibri" w:cs="Calibri"/>
        </w:rPr>
        <w:t>is</w:t>
      </w:r>
      <w:r w:rsidRPr="000B31BF">
        <w:rPr>
          <w:rFonts w:ascii="Calibri" w:hAnsi="Calibri" w:cs="Calibri"/>
        </w:rPr>
        <w:t xml:space="preserve"> </w:t>
      </w:r>
      <w:r w:rsidR="00610403" w:rsidRPr="000B31BF">
        <w:rPr>
          <w:rFonts w:ascii="Calibri" w:hAnsi="Calibri" w:cs="Calibri"/>
        </w:rPr>
        <w:t>surely</w:t>
      </w:r>
      <w:r w:rsidRPr="000B31BF">
        <w:rPr>
          <w:rFonts w:ascii="Calibri" w:hAnsi="Calibri" w:cs="Calibri"/>
        </w:rPr>
        <w:t xml:space="preserve"> the greatest ‘abd of Ar-Rabb Who </w:t>
      </w:r>
      <w:r w:rsidR="00610403" w:rsidRPr="000B31BF">
        <w:rPr>
          <w:rFonts w:ascii="Calibri" w:hAnsi="Calibri" w:cs="Calibri"/>
        </w:rPr>
        <w:t>controls</w:t>
      </w:r>
      <w:r w:rsidRPr="000B31BF">
        <w:rPr>
          <w:rFonts w:ascii="Calibri" w:hAnsi="Calibri" w:cs="Calibri"/>
        </w:rPr>
        <w:t xml:space="preserve"> the universe</w:t>
      </w:r>
      <w:r w:rsidR="000C177E" w:rsidRPr="000B31BF">
        <w:rPr>
          <w:rFonts w:ascii="Calibri" w:hAnsi="Calibri" w:cs="Calibri"/>
        </w:rPr>
        <w:t>.</w:t>
      </w:r>
      <w:r w:rsidR="000C177E" w:rsidRPr="000B31BF">
        <w:t xml:space="preserve"> </w:t>
      </w:r>
      <w:r w:rsidR="000C177E" w:rsidRPr="000B31BF">
        <w:rPr>
          <w:rFonts w:ascii="Calibri" w:hAnsi="Calibri" w:cs="Calibri"/>
        </w:rPr>
        <w:t xml:space="preserve">Also, </w:t>
      </w:r>
      <w:r w:rsidR="00505DA3" w:rsidRPr="000B31BF">
        <w:rPr>
          <w:rFonts w:ascii="Calibri" w:hAnsi="Calibri" w:cs="Calibri"/>
        </w:rPr>
        <w:t xml:space="preserve">he is surely the most beloved creature of Al-Khâliq of the universe </w:t>
      </w:r>
      <w:r w:rsidR="000C177E" w:rsidRPr="000B31BF">
        <w:rPr>
          <w:rFonts w:ascii="Calibri" w:hAnsi="Calibri" w:cs="Calibri"/>
        </w:rPr>
        <w:t xml:space="preserve">since most of the </w:t>
      </w:r>
      <w:r w:rsidR="00B72820" w:rsidRPr="000B31BF">
        <w:rPr>
          <w:rFonts w:ascii="Calibri" w:hAnsi="Calibri" w:cs="Calibri"/>
        </w:rPr>
        <w:t>s</w:t>
      </w:r>
      <w:r w:rsidR="00505DA3" w:rsidRPr="000B31BF">
        <w:rPr>
          <w:rFonts w:ascii="Calibri" w:hAnsi="Calibri" w:cs="Calibri"/>
        </w:rPr>
        <w:t>pecies</w:t>
      </w:r>
      <w:r w:rsidR="000C177E" w:rsidRPr="000B31BF">
        <w:rPr>
          <w:rFonts w:ascii="Calibri" w:hAnsi="Calibri" w:cs="Calibri"/>
        </w:rPr>
        <w:t xml:space="preserve"> of</w:t>
      </w:r>
      <w:r w:rsidR="00505DA3" w:rsidRPr="000B31BF">
        <w:rPr>
          <w:rFonts w:ascii="Calibri" w:hAnsi="Calibri" w:cs="Calibri"/>
        </w:rPr>
        <w:t xml:space="preserve"> the universe </w:t>
      </w:r>
      <w:r w:rsidR="000C177E" w:rsidRPr="000B31BF">
        <w:rPr>
          <w:rFonts w:ascii="Calibri" w:hAnsi="Calibri" w:cs="Calibri"/>
        </w:rPr>
        <w:t xml:space="preserve">applauded </w:t>
      </w:r>
      <w:r w:rsidR="00505DA3" w:rsidRPr="000B31BF">
        <w:rPr>
          <w:rFonts w:ascii="Calibri" w:hAnsi="Calibri" w:cs="Calibri"/>
        </w:rPr>
        <w:t>his</w:t>
      </w:r>
      <w:r w:rsidR="000C177E" w:rsidRPr="000B31BF">
        <w:rPr>
          <w:rFonts w:ascii="Calibri" w:hAnsi="Calibri" w:cs="Calibri"/>
        </w:rPr>
        <w:t xml:space="preserve"> </w:t>
      </w:r>
      <w:r w:rsidR="00505DA3" w:rsidRPr="000B31BF">
        <w:rPr>
          <w:rFonts w:ascii="Calibri" w:hAnsi="Calibri" w:cs="Calibri"/>
        </w:rPr>
        <w:t>duty</w:t>
      </w:r>
      <w:r w:rsidR="000C177E" w:rsidRPr="000B31BF">
        <w:rPr>
          <w:rFonts w:ascii="Calibri" w:hAnsi="Calibri" w:cs="Calibri"/>
        </w:rPr>
        <w:t xml:space="preserve"> and </w:t>
      </w:r>
      <w:r w:rsidR="00505DA3" w:rsidRPr="000B31BF">
        <w:rPr>
          <w:rFonts w:ascii="Calibri" w:hAnsi="Calibri" w:cs="Calibri"/>
        </w:rPr>
        <w:t>mission</w:t>
      </w:r>
      <w:r w:rsidR="000C177E" w:rsidRPr="000B31BF">
        <w:rPr>
          <w:rFonts w:ascii="Calibri" w:hAnsi="Calibri" w:cs="Calibri"/>
        </w:rPr>
        <w:t xml:space="preserve"> </w:t>
      </w:r>
      <w:r w:rsidR="00DE49AD" w:rsidRPr="000B31BF">
        <w:rPr>
          <w:rFonts w:ascii="Calibri" w:hAnsi="Calibri" w:cs="Calibri"/>
        </w:rPr>
        <w:t>by</w:t>
      </w:r>
      <w:r w:rsidR="000C177E" w:rsidRPr="000B31BF">
        <w:rPr>
          <w:rFonts w:ascii="Calibri" w:hAnsi="Calibri" w:cs="Calibri"/>
        </w:rPr>
        <w:t xml:space="preserve"> bearing </w:t>
      </w:r>
      <w:r w:rsidR="00B72820" w:rsidRPr="000B31BF">
        <w:rPr>
          <w:rFonts w:ascii="Calibri" w:hAnsi="Calibri" w:cs="Calibri"/>
        </w:rPr>
        <w:t>the</w:t>
      </w:r>
      <w:r w:rsidR="000C177E" w:rsidRPr="000B31BF">
        <w:rPr>
          <w:rFonts w:ascii="Calibri" w:hAnsi="Calibri" w:cs="Calibri"/>
        </w:rPr>
        <w:t xml:space="preserve"> fruit of his miracles</w:t>
      </w:r>
      <w:r w:rsidR="00505DA3" w:rsidRPr="000B31BF">
        <w:rPr>
          <w:rFonts w:ascii="Calibri" w:hAnsi="Calibri" w:cs="Calibri"/>
        </w:rPr>
        <w:t>.</w:t>
      </w:r>
      <w:r w:rsidR="000C177E" w:rsidRPr="000B31BF">
        <w:rPr>
          <w:rFonts w:ascii="Calibri" w:hAnsi="Calibri" w:cs="Calibri"/>
        </w:rPr>
        <w:t xml:space="preserve"> </w:t>
      </w:r>
    </w:p>
    <w:p w14:paraId="1FA9B7F8" w14:textId="77777777" w:rsidR="001D7320" w:rsidRDefault="00505DA3" w:rsidP="00505DA3">
      <w:pPr>
        <w:spacing w:before="120"/>
        <w:jc w:val="right"/>
        <w:rPr>
          <w:rFonts w:ascii="Calibri" w:hAnsi="Calibri" w:cs="Calibri"/>
        </w:rPr>
      </w:pPr>
      <w:r w:rsidRPr="000B31BF">
        <w:rPr>
          <w:rFonts w:ascii="Calibri" w:hAnsi="Calibri" w:cs="Calibri"/>
        </w:rPr>
        <w:t>The Tenth Word-The Fifth Haqiqah</w:t>
      </w:r>
    </w:p>
    <w:p w14:paraId="4D037498" w14:textId="77777777" w:rsidR="009A4C01" w:rsidRDefault="009A4C01" w:rsidP="00505DA3">
      <w:pPr>
        <w:spacing w:before="120"/>
        <w:jc w:val="right"/>
        <w:rPr>
          <w:rFonts w:ascii="Calibri" w:hAnsi="Calibri" w:cs="Calibri"/>
        </w:rPr>
      </w:pPr>
    </w:p>
    <w:p w14:paraId="189CBA59" w14:textId="77777777" w:rsidR="009A4C01" w:rsidRPr="009A4C01" w:rsidRDefault="009A4C01" w:rsidP="009A4C01">
      <w:pPr>
        <w:spacing w:before="120"/>
        <w:jc w:val="both"/>
        <w:rPr>
          <w:rFonts w:ascii="Calibri" w:hAnsi="Calibri" w:cs="Calibri"/>
        </w:rPr>
      </w:pPr>
      <w:r w:rsidRPr="009A4C01">
        <w:rPr>
          <w:rFonts w:ascii="Calibri" w:hAnsi="Calibri" w:cs="Calibri"/>
        </w:rPr>
        <w:t xml:space="preserve">What </w:t>
      </w:r>
      <w:r>
        <w:rPr>
          <w:rFonts w:ascii="Calibri" w:hAnsi="Calibri" w:cs="Calibri"/>
        </w:rPr>
        <w:t>is</w:t>
      </w:r>
      <w:r w:rsidRPr="009A4C01">
        <w:rPr>
          <w:rFonts w:ascii="Calibri" w:hAnsi="Calibri" w:cs="Calibri"/>
        </w:rPr>
        <w:t xml:space="preserve"> the </w:t>
      </w:r>
      <w:r>
        <w:rPr>
          <w:rFonts w:ascii="Calibri" w:hAnsi="Calibri" w:cs="Calibri"/>
        </w:rPr>
        <w:t>haqiqah</w:t>
      </w:r>
      <w:r w:rsidRPr="009A4C01">
        <w:rPr>
          <w:rFonts w:ascii="Calibri" w:hAnsi="Calibri" w:cs="Calibri"/>
        </w:rPr>
        <w:t xml:space="preserve"> of the </w:t>
      </w:r>
      <w:r>
        <w:rPr>
          <w:rFonts w:ascii="Calibri" w:hAnsi="Calibri" w:cs="Calibri"/>
        </w:rPr>
        <w:t>mi’râj</w:t>
      </w:r>
      <w:r w:rsidRPr="009A4C01">
        <w:rPr>
          <w:rFonts w:ascii="Calibri" w:hAnsi="Calibri" w:cs="Calibri"/>
        </w:rPr>
        <w:t>?</w:t>
      </w:r>
    </w:p>
    <w:p w14:paraId="4FA5949D" w14:textId="77777777" w:rsidR="00116037" w:rsidRPr="00934273" w:rsidRDefault="009A4C01" w:rsidP="009E2B67">
      <w:pPr>
        <w:spacing w:before="120"/>
        <w:jc w:val="both"/>
        <w:rPr>
          <w:rFonts w:ascii="Calibri" w:hAnsi="Calibri" w:cs="Calibri"/>
        </w:rPr>
      </w:pPr>
      <w:r w:rsidRPr="009A4C01">
        <w:rPr>
          <w:rFonts w:ascii="Calibri" w:hAnsi="Calibri" w:cs="Calibri"/>
          <w:b/>
          <w:bCs/>
        </w:rPr>
        <w:t>The Answer:</w:t>
      </w:r>
      <w:r>
        <w:rPr>
          <w:rFonts w:ascii="Calibri" w:hAnsi="Calibri" w:cs="Calibri"/>
        </w:rPr>
        <w:t xml:space="preserve"> It consists</w:t>
      </w:r>
      <w:r w:rsidRPr="009A4C01">
        <w:rPr>
          <w:rFonts w:ascii="Calibri" w:hAnsi="Calibri" w:cs="Calibri"/>
        </w:rPr>
        <w:t xml:space="preserve"> of the journeying of the person of </w:t>
      </w:r>
      <w:r>
        <w:rPr>
          <w:rFonts w:ascii="Calibri" w:hAnsi="Calibri" w:cs="Calibri"/>
        </w:rPr>
        <w:t>Ahmad</w:t>
      </w:r>
      <w:r w:rsidRPr="009A4C01">
        <w:rPr>
          <w:rFonts w:ascii="Calibri" w:hAnsi="Calibri" w:cs="Calibri"/>
        </w:rPr>
        <w:t xml:space="preserve"> (</w:t>
      </w:r>
      <w:r>
        <w:rPr>
          <w:rFonts w:ascii="Calibri" w:hAnsi="Calibri" w:cs="Calibri"/>
        </w:rPr>
        <w:t>asm</w:t>
      </w:r>
      <w:r w:rsidRPr="009A4C01">
        <w:rPr>
          <w:rFonts w:ascii="Calibri" w:hAnsi="Calibri" w:cs="Calibri"/>
        </w:rPr>
        <w:t xml:space="preserve">) through the degrees of </w:t>
      </w:r>
      <w:r w:rsidRPr="00ED0712">
        <w:rPr>
          <w:rFonts w:ascii="Calibri" w:hAnsi="Calibri" w:cs="Calibri"/>
        </w:rPr>
        <w:t xml:space="preserve">perfection. That is, </w:t>
      </w:r>
      <w:r w:rsidR="00685E5F" w:rsidRPr="00ED0712">
        <w:rPr>
          <w:rFonts w:ascii="Calibri" w:hAnsi="Calibri" w:cs="Calibri"/>
        </w:rPr>
        <w:t>by</w:t>
      </w:r>
      <w:r w:rsidRPr="00ED0712">
        <w:rPr>
          <w:rFonts w:ascii="Calibri" w:hAnsi="Calibri" w:cs="Calibri"/>
        </w:rPr>
        <w:t xml:space="preserve"> </w:t>
      </w:r>
      <w:r w:rsidR="00685E5F" w:rsidRPr="00ED0712">
        <w:rPr>
          <w:rFonts w:ascii="Calibri" w:hAnsi="Calibri" w:cs="Calibri"/>
        </w:rPr>
        <w:t>showing</w:t>
      </w:r>
      <w:r w:rsidR="009C01A0" w:rsidRPr="00ED0712">
        <w:rPr>
          <w:rFonts w:ascii="Calibri" w:hAnsi="Calibri" w:cs="Calibri"/>
        </w:rPr>
        <w:t xml:space="preserve"> </w:t>
      </w:r>
      <w:r w:rsidR="00940863" w:rsidRPr="00ED0712">
        <w:rPr>
          <w:rFonts w:ascii="Calibri" w:hAnsi="Calibri" w:cs="Calibri"/>
        </w:rPr>
        <w:t xml:space="preserve">to that special ‘abd </w:t>
      </w:r>
      <w:r w:rsidR="009C01A0" w:rsidRPr="00ED0712">
        <w:rPr>
          <w:rFonts w:ascii="Calibri" w:hAnsi="Calibri" w:cs="Calibri"/>
        </w:rPr>
        <w:t xml:space="preserve">the works of rubûbiyyah </w:t>
      </w:r>
      <w:r w:rsidR="00556570" w:rsidRPr="00ED0712">
        <w:rPr>
          <w:rFonts w:ascii="Calibri" w:hAnsi="Calibri" w:cs="Calibri"/>
        </w:rPr>
        <w:t xml:space="preserve">that </w:t>
      </w:r>
      <w:r w:rsidR="009C01A0" w:rsidRPr="00ED0712">
        <w:rPr>
          <w:rFonts w:ascii="Calibri" w:hAnsi="Calibri" w:cs="Calibri"/>
        </w:rPr>
        <w:t>He displays in a</w:t>
      </w:r>
      <w:r w:rsidR="00940863" w:rsidRPr="00ED0712">
        <w:rPr>
          <w:rFonts w:ascii="Calibri" w:hAnsi="Calibri" w:cs="Calibri"/>
        </w:rPr>
        <w:t xml:space="preserve"> level</w:t>
      </w:r>
      <w:r w:rsidR="009C01A0" w:rsidRPr="00ED0712">
        <w:rPr>
          <w:rFonts w:ascii="Calibri" w:hAnsi="Calibri" w:cs="Calibri"/>
        </w:rPr>
        <w:t xml:space="preserve"> of the samâ each of which is an arena for the center of disposal and </w:t>
      </w:r>
      <w:r w:rsidR="00940863" w:rsidRPr="00ED0712">
        <w:rPr>
          <w:rFonts w:ascii="Calibri" w:hAnsi="Calibri" w:cs="Calibri"/>
        </w:rPr>
        <w:t xml:space="preserve">an </w:t>
      </w:r>
      <w:r w:rsidR="009C01A0" w:rsidRPr="00ED0712">
        <w:rPr>
          <w:rFonts w:ascii="Calibri" w:hAnsi="Calibri" w:cs="Calibri"/>
        </w:rPr>
        <w:t xml:space="preserve">‘arsh of rubûbiyyah within the spheres of creation, arrangement and rule that He formed </w:t>
      </w:r>
      <w:r w:rsidR="00940863" w:rsidRPr="00ED0712">
        <w:rPr>
          <w:rFonts w:ascii="Calibri" w:hAnsi="Calibri" w:cs="Calibri"/>
        </w:rPr>
        <w:t xml:space="preserve">in the sovereignty of His </w:t>
      </w:r>
      <w:r w:rsidR="00940863" w:rsidRPr="00934273">
        <w:rPr>
          <w:rFonts w:ascii="Calibri" w:hAnsi="Calibri" w:cs="Calibri"/>
        </w:rPr>
        <w:t>rubûbiyyah through the various names and titles He makes manifest in the arrangement of creatures</w:t>
      </w:r>
      <w:r w:rsidR="00116037" w:rsidRPr="00934273">
        <w:rPr>
          <w:rFonts w:ascii="Calibri" w:hAnsi="Calibri" w:cs="Calibri"/>
        </w:rPr>
        <w:t>, in</w:t>
      </w:r>
      <w:r w:rsidR="00ED0712" w:rsidRPr="00934273">
        <w:rPr>
          <w:rFonts w:ascii="Calibri" w:hAnsi="Calibri" w:cs="Calibri"/>
        </w:rPr>
        <w:t xml:space="preserve"> order to make that ‘abd both embrace all human perfections, </w:t>
      </w:r>
      <w:r w:rsidR="00116037" w:rsidRPr="00934273">
        <w:rPr>
          <w:rFonts w:ascii="Calibri" w:hAnsi="Calibri" w:cs="Calibri"/>
        </w:rPr>
        <w:t xml:space="preserve">and make </w:t>
      </w:r>
      <w:r w:rsidR="00934273" w:rsidRPr="00934273">
        <w:rPr>
          <w:rFonts w:ascii="Calibri" w:hAnsi="Calibri" w:cs="Calibri"/>
        </w:rPr>
        <w:t xml:space="preserve">him </w:t>
      </w:r>
      <w:r w:rsidR="00ED0712" w:rsidRPr="00934273">
        <w:rPr>
          <w:rFonts w:ascii="Calibri" w:hAnsi="Calibri" w:cs="Calibri"/>
        </w:rPr>
        <w:t>a place on where all Ilahî manifestations manifest, a spectator of all the levels of the universe, the herald of the sovereignty of rubûbiyyah</w:t>
      </w:r>
      <w:r w:rsidR="00116037" w:rsidRPr="00934273">
        <w:rPr>
          <w:rFonts w:ascii="Calibri" w:hAnsi="Calibri" w:cs="Calibri"/>
        </w:rPr>
        <w:t>,</w:t>
      </w:r>
      <w:r w:rsidR="00ED0712" w:rsidRPr="00934273">
        <w:rPr>
          <w:rFonts w:ascii="Calibri" w:hAnsi="Calibri" w:cs="Calibri"/>
        </w:rPr>
        <w:t xml:space="preserve"> the proclaimer of the things pleasing </w:t>
      </w:r>
      <w:r w:rsidR="00116037" w:rsidRPr="00934273">
        <w:rPr>
          <w:rFonts w:ascii="Calibri" w:hAnsi="Calibri" w:cs="Calibri"/>
        </w:rPr>
        <w:t>Allah</w:t>
      </w:r>
      <w:r w:rsidR="00ED0712" w:rsidRPr="00934273">
        <w:rPr>
          <w:rFonts w:ascii="Calibri" w:hAnsi="Calibri" w:cs="Calibri"/>
        </w:rPr>
        <w:t xml:space="preserve"> and the solver of the enigma of the universe</w:t>
      </w:r>
      <w:r w:rsidR="00116037" w:rsidRPr="00934273">
        <w:rPr>
          <w:rFonts w:ascii="Calibri" w:hAnsi="Calibri" w:cs="Calibri"/>
        </w:rPr>
        <w:t>, He mounted him on Burâq, made him view the samâwât like a flash, travers</w:t>
      </w:r>
      <w:r w:rsidR="00934273" w:rsidRPr="00934273">
        <w:rPr>
          <w:rFonts w:ascii="Calibri" w:hAnsi="Calibri" w:cs="Calibri"/>
        </w:rPr>
        <w:t>e</w:t>
      </w:r>
      <w:r w:rsidR="00116037" w:rsidRPr="00934273">
        <w:rPr>
          <w:rFonts w:ascii="Calibri" w:hAnsi="Calibri" w:cs="Calibri"/>
        </w:rPr>
        <w:t xml:space="preserve"> all levels and observe the rubûbiyyah of Allah from mansion to mansion like the moon, and from sphere to sphere, and showed him each of the prophets, his brothers, whose abodes are in the samâwât of those spheres, He raised him to the station of Qab Qawsayn and honoured him with His Word and Ru’yat through His Ahadiyyah.</w:t>
      </w:r>
    </w:p>
    <w:p w14:paraId="1E43324A" w14:textId="77777777" w:rsidR="009A4C01" w:rsidRPr="00934273" w:rsidRDefault="00CE3472" w:rsidP="009A4C01">
      <w:pPr>
        <w:spacing w:before="120"/>
        <w:jc w:val="right"/>
        <w:rPr>
          <w:rFonts w:ascii="Calibri" w:hAnsi="Calibri" w:cs="Calibri"/>
        </w:rPr>
      </w:pPr>
      <w:r>
        <w:rPr>
          <w:rFonts w:ascii="Calibri" w:hAnsi="Calibri" w:cs="Calibri"/>
        </w:rPr>
        <w:t>The Thirty-First</w:t>
      </w:r>
      <w:r w:rsidR="009A4C01" w:rsidRPr="00934273">
        <w:rPr>
          <w:rFonts w:ascii="Calibri" w:hAnsi="Calibri" w:cs="Calibri"/>
        </w:rPr>
        <w:t xml:space="preserve"> Word-Second Principle</w:t>
      </w:r>
    </w:p>
    <w:p w14:paraId="12ECFFE7" w14:textId="77777777" w:rsidR="00116037" w:rsidRPr="00934273" w:rsidRDefault="00116037" w:rsidP="00934273">
      <w:pPr>
        <w:spacing w:before="120"/>
        <w:jc w:val="both"/>
        <w:rPr>
          <w:rFonts w:ascii="Calibri" w:hAnsi="Calibri" w:cs="Calibri"/>
          <w:color w:val="C00000"/>
        </w:rPr>
      </w:pPr>
      <w:r w:rsidRPr="00934273">
        <w:rPr>
          <w:rFonts w:ascii="Calibri" w:hAnsi="Calibri" w:cs="Calibri"/>
          <w:color w:val="C00000"/>
        </w:rPr>
        <w:t xml:space="preserve">5. Some parts from the Risale-i Nur as an example </w:t>
      </w:r>
      <w:r w:rsidR="00934273" w:rsidRPr="00934273">
        <w:rPr>
          <w:rFonts w:ascii="Calibri" w:hAnsi="Calibri" w:cs="Calibri"/>
          <w:color w:val="C00000"/>
        </w:rPr>
        <w:t>of</w:t>
      </w:r>
      <w:r w:rsidRPr="00934273">
        <w:rPr>
          <w:rFonts w:ascii="Calibri" w:hAnsi="Calibri" w:cs="Calibri"/>
          <w:color w:val="C00000"/>
        </w:rPr>
        <w:t xml:space="preserve"> the ranks of the Prophets as an ‘abd:</w:t>
      </w:r>
    </w:p>
    <w:p w14:paraId="2921EB2E" w14:textId="77777777" w:rsidR="002A58A8" w:rsidRPr="009B21B7" w:rsidRDefault="00116037" w:rsidP="003E0116">
      <w:pPr>
        <w:spacing w:before="120"/>
        <w:jc w:val="both"/>
        <w:rPr>
          <w:rFonts w:ascii="Calibri" w:hAnsi="Calibri" w:cs="Calibri"/>
        </w:rPr>
      </w:pPr>
      <w:r w:rsidRPr="002A58A8">
        <w:rPr>
          <w:rFonts w:ascii="Calibri" w:hAnsi="Calibri" w:cs="Calibri"/>
        </w:rPr>
        <w:t xml:space="preserve">Just as </w:t>
      </w:r>
      <w:r w:rsidRPr="002A58A8">
        <w:rPr>
          <w:rFonts w:ascii="Calibri" w:hAnsi="Calibri" w:cs="Calibri"/>
          <w:color w:val="000000"/>
        </w:rPr>
        <w:t>Al-Qur'an Al-Hakîm</w:t>
      </w:r>
      <w:r w:rsidR="002A58A8" w:rsidRPr="002A58A8">
        <w:rPr>
          <w:rFonts w:ascii="Calibri" w:hAnsi="Calibri" w:cs="Calibri"/>
        </w:rPr>
        <w:t xml:space="preserve"> sent</w:t>
      </w:r>
      <w:r w:rsidRPr="002A58A8">
        <w:rPr>
          <w:rFonts w:ascii="Calibri" w:hAnsi="Calibri" w:cs="Calibri"/>
        </w:rPr>
        <w:t xml:space="preserve"> the Prophets to the communities of man as vanguards and imams of ma’naw</w:t>
      </w:r>
      <w:r w:rsidRPr="002A58A8">
        <w:rPr>
          <w:rFonts w:ascii="Calibri" w:hAnsi="Calibri" w:cs="Calibri"/>
          <w:color w:val="000000"/>
        </w:rPr>
        <w:t>î</w:t>
      </w:r>
      <w:r w:rsidRPr="002A58A8">
        <w:rPr>
          <w:rFonts w:ascii="Calibri" w:hAnsi="Calibri" w:cs="Calibri"/>
        </w:rPr>
        <w:t xml:space="preserve"> progress, so </w:t>
      </w:r>
      <w:r w:rsidR="002A58A8" w:rsidRPr="002A58A8">
        <w:rPr>
          <w:rFonts w:ascii="Calibri" w:hAnsi="Calibri" w:cs="Calibri"/>
        </w:rPr>
        <w:t>did</w:t>
      </w:r>
      <w:r w:rsidRPr="002A58A8">
        <w:rPr>
          <w:rFonts w:ascii="Calibri" w:hAnsi="Calibri" w:cs="Calibri"/>
        </w:rPr>
        <w:t xml:space="preserve"> it give </w:t>
      </w:r>
      <w:r w:rsidR="009E2B67">
        <w:rPr>
          <w:rFonts w:ascii="Calibri" w:hAnsi="Calibri" w:cs="Calibri"/>
        </w:rPr>
        <w:t xml:space="preserve">to </w:t>
      </w:r>
      <w:r w:rsidRPr="002A58A8">
        <w:rPr>
          <w:rFonts w:ascii="Calibri" w:hAnsi="Calibri" w:cs="Calibri"/>
        </w:rPr>
        <w:t>the hands of each of those Prophets some wonders in the form of the mate</w:t>
      </w:r>
      <w:r w:rsidR="00DE49AD">
        <w:rPr>
          <w:rFonts w:ascii="Calibri" w:hAnsi="Calibri" w:cs="Calibri"/>
        </w:rPr>
        <w:t>rial progress of mankind and mak</w:t>
      </w:r>
      <w:r w:rsidRPr="002A58A8">
        <w:rPr>
          <w:rFonts w:ascii="Calibri" w:hAnsi="Calibri" w:cs="Calibri"/>
        </w:rPr>
        <w:t xml:space="preserve">e them the foremen and masters </w:t>
      </w:r>
      <w:r w:rsidR="00992EA8">
        <w:rPr>
          <w:rFonts w:ascii="Calibri" w:hAnsi="Calibri" w:cs="Calibri"/>
        </w:rPr>
        <w:t>of</w:t>
      </w:r>
      <w:r w:rsidRPr="002A58A8">
        <w:rPr>
          <w:rFonts w:ascii="Calibri" w:hAnsi="Calibri" w:cs="Calibri"/>
        </w:rPr>
        <w:t xml:space="preserve"> mankind.</w:t>
      </w:r>
      <w:r w:rsidR="002A58A8" w:rsidRPr="002A58A8">
        <w:rPr>
          <w:rFonts w:ascii="Calibri" w:hAnsi="Calibri" w:cs="Calibri"/>
        </w:rPr>
        <w:t xml:space="preserve"> It </w:t>
      </w:r>
      <w:r w:rsidR="003E0116" w:rsidRPr="003E0116">
        <w:rPr>
          <w:rFonts w:ascii="Calibri" w:hAnsi="Calibri" w:cs="Calibri"/>
        </w:rPr>
        <w:t xml:space="preserve">commands absolute obedience to </w:t>
      </w:r>
      <w:r w:rsidR="003E0116">
        <w:rPr>
          <w:rFonts w:ascii="Calibri" w:hAnsi="Calibri" w:cs="Calibri"/>
        </w:rPr>
        <w:t xml:space="preserve">the Prophets. </w:t>
      </w:r>
      <w:r w:rsidR="002A58A8" w:rsidRPr="002A58A8">
        <w:rPr>
          <w:rFonts w:ascii="Calibri" w:hAnsi="Calibri" w:cs="Calibri"/>
        </w:rPr>
        <w:t>Thus, just as it encourages mankind to benefit from the ma’naw</w:t>
      </w:r>
      <w:r w:rsidR="002A58A8" w:rsidRPr="002A58A8">
        <w:rPr>
          <w:rFonts w:ascii="Calibri" w:hAnsi="Calibri" w:cs="Calibri"/>
          <w:color w:val="000000"/>
        </w:rPr>
        <w:t>î</w:t>
      </w:r>
      <w:r w:rsidR="002A58A8" w:rsidRPr="002A58A8">
        <w:rPr>
          <w:rFonts w:ascii="Calibri" w:hAnsi="Calibri" w:cs="Calibri"/>
        </w:rPr>
        <w:t xml:space="preserve"> perfections of the Prophets by speaking of them, so does it hint at encouragement to reach the similars of their miracles and make their imitations by mentioning them. It may even be said that</w:t>
      </w:r>
      <w:r w:rsidR="00A227C8">
        <w:rPr>
          <w:rFonts w:ascii="Calibri" w:hAnsi="Calibri" w:cs="Calibri"/>
        </w:rPr>
        <w:t>,</w:t>
      </w:r>
      <w:r w:rsidR="002A58A8" w:rsidRPr="002A58A8">
        <w:rPr>
          <w:rFonts w:ascii="Calibri" w:hAnsi="Calibri" w:cs="Calibri"/>
        </w:rPr>
        <w:t xml:space="preserve"> as well as the ma’naw</w:t>
      </w:r>
      <w:r w:rsidR="002A58A8" w:rsidRPr="002A58A8">
        <w:rPr>
          <w:rFonts w:ascii="Calibri" w:hAnsi="Calibri" w:cs="Calibri"/>
          <w:color w:val="000000"/>
        </w:rPr>
        <w:t>î</w:t>
      </w:r>
      <w:r w:rsidR="002A58A8" w:rsidRPr="002A58A8">
        <w:rPr>
          <w:rFonts w:ascii="Calibri" w:hAnsi="Calibri" w:cs="Calibri"/>
        </w:rPr>
        <w:t xml:space="preserve"> perfections, the hand of miracles gifted the materia</w:t>
      </w:r>
      <w:r w:rsidR="00A227C8">
        <w:rPr>
          <w:rFonts w:ascii="Calibri" w:hAnsi="Calibri" w:cs="Calibri"/>
        </w:rPr>
        <w:t>l perfections and wonders first</w:t>
      </w:r>
      <w:r w:rsidR="002A58A8" w:rsidRPr="002A58A8">
        <w:rPr>
          <w:rFonts w:ascii="Calibri" w:hAnsi="Calibri" w:cs="Calibri"/>
        </w:rPr>
        <w:t xml:space="preserve"> to mankind. Thus, it </w:t>
      </w:r>
      <w:r w:rsidR="002A58A8" w:rsidRPr="009B21B7">
        <w:rPr>
          <w:rFonts w:ascii="Calibri" w:hAnsi="Calibri" w:cs="Calibri"/>
        </w:rPr>
        <w:t>is the hand of miracles that gifted firstly the ship, which was a miracle of Hazrat Nûh (Alayhissalâm), and the clock, which was a miracle of Hazrat Yûsuf (Alayhissalâm)</w:t>
      </w:r>
      <w:r w:rsidR="003E0116">
        <w:rPr>
          <w:rFonts w:ascii="Calibri" w:hAnsi="Calibri" w:cs="Calibri"/>
        </w:rPr>
        <w:t>,</w:t>
      </w:r>
      <w:r w:rsidR="002A58A8" w:rsidRPr="009B21B7">
        <w:rPr>
          <w:rFonts w:ascii="Calibri" w:hAnsi="Calibri" w:cs="Calibri"/>
        </w:rPr>
        <w:t xml:space="preserve"> to mankind. It is a subtle indication </w:t>
      </w:r>
      <w:r w:rsidR="00A227C8">
        <w:rPr>
          <w:rFonts w:ascii="Calibri" w:hAnsi="Calibri" w:cs="Calibri"/>
        </w:rPr>
        <w:t>of</w:t>
      </w:r>
      <w:r w:rsidR="002A58A8" w:rsidRPr="009B21B7">
        <w:rPr>
          <w:rFonts w:ascii="Calibri" w:hAnsi="Calibri" w:cs="Calibri"/>
        </w:rPr>
        <w:t xml:space="preserve"> this haqiqah that most craftsmen adopt a Prophet as the master of </w:t>
      </w:r>
      <w:r w:rsidR="00A227C8">
        <w:rPr>
          <w:rFonts w:ascii="Calibri" w:hAnsi="Calibri" w:cs="Calibri"/>
        </w:rPr>
        <w:t>their</w:t>
      </w:r>
      <w:r w:rsidR="002A58A8" w:rsidRPr="009B21B7">
        <w:rPr>
          <w:rFonts w:ascii="Calibri" w:hAnsi="Calibri" w:cs="Calibri"/>
        </w:rPr>
        <w:t xml:space="preserve"> craft. For example, sailors Hazrat Nûh (Alayhissalâm), watchmakers Hazrat Yûsuf (Alayhissalâm), tailors Hazrat Idr</w:t>
      </w:r>
      <w:r w:rsidR="002A58A8" w:rsidRPr="009B21B7">
        <w:rPr>
          <w:rFonts w:ascii="Calibri" w:hAnsi="Calibri" w:cs="Calibri"/>
          <w:color w:val="000000"/>
        </w:rPr>
        <w:t>î</w:t>
      </w:r>
      <w:r w:rsidR="002A58A8" w:rsidRPr="009B21B7">
        <w:rPr>
          <w:rFonts w:ascii="Calibri" w:hAnsi="Calibri" w:cs="Calibri"/>
        </w:rPr>
        <w:t>s (Alayhissalâm)…</w:t>
      </w:r>
    </w:p>
    <w:p w14:paraId="15480846" w14:textId="77777777" w:rsidR="00116037" w:rsidRPr="009B21B7" w:rsidRDefault="00116037" w:rsidP="00A227C8">
      <w:pPr>
        <w:spacing w:before="120"/>
        <w:jc w:val="both"/>
        <w:rPr>
          <w:rFonts w:ascii="Calibri" w:hAnsi="Calibri" w:cs="Calibri"/>
        </w:rPr>
      </w:pPr>
      <w:r w:rsidRPr="009B21B7">
        <w:rPr>
          <w:rFonts w:ascii="Calibri" w:hAnsi="Calibri" w:cs="Calibri"/>
          <w:color w:val="FF0000"/>
          <w:sz w:val="28"/>
          <w:szCs w:val="28"/>
          <w:rtl/>
        </w:rPr>
        <w:lastRenderedPageBreak/>
        <w:t>وَلِسُلَيْمٰنَ الرِّيحَ غُدُوُّهَا شَهْرٌ وَرَوَاحُهَا شَهْرٌ</w:t>
      </w:r>
      <w:r w:rsidRPr="009B21B7">
        <w:rPr>
          <w:rFonts w:ascii="Calibri" w:hAnsi="Calibri" w:cs="Calibri"/>
          <w:cs/>
        </w:rPr>
        <w:t xml:space="preserve"> </w:t>
      </w:r>
      <w:r w:rsidRPr="009B21B7">
        <w:rPr>
          <w:rFonts w:ascii="Calibri" w:hAnsi="Calibri" w:cs="Calibri"/>
        </w:rPr>
        <w:t>In a ma’nawî manner, Janâb-i Haqq says through the tongue of this âyah</w:t>
      </w:r>
      <w:r w:rsidR="00A227C8">
        <w:rPr>
          <w:rFonts w:ascii="Calibri" w:hAnsi="Calibri" w:cs="Calibri"/>
        </w:rPr>
        <w:t>,</w:t>
      </w:r>
      <w:r w:rsidRPr="009B21B7">
        <w:rPr>
          <w:rFonts w:ascii="Calibri" w:hAnsi="Calibri" w:cs="Calibri"/>
        </w:rPr>
        <w:t xml:space="preserve"> “</w:t>
      </w:r>
      <w:r w:rsidRPr="009B21B7">
        <w:rPr>
          <w:rFonts w:ascii="Calibri" w:hAnsi="Calibri" w:cs="Calibri"/>
          <w:b/>
          <w:bCs/>
        </w:rPr>
        <w:t>O man! Since he abandoned the desires of his nafs, I mounted an ‘abd of mine on the air</w:t>
      </w:r>
      <w:r w:rsidRPr="009B21B7">
        <w:rPr>
          <w:rFonts w:ascii="Calibri" w:hAnsi="Calibri" w:cs="Calibri"/>
        </w:rPr>
        <w:t>…”</w:t>
      </w:r>
    </w:p>
    <w:p w14:paraId="077220A0" w14:textId="77777777" w:rsidR="00116037" w:rsidRPr="009B21B7" w:rsidRDefault="00116037" w:rsidP="009B21B7">
      <w:pPr>
        <w:spacing w:before="120"/>
        <w:jc w:val="both"/>
        <w:rPr>
          <w:rFonts w:ascii="Calibri" w:hAnsi="Calibri" w:cs="Calibri"/>
        </w:rPr>
      </w:pPr>
      <w:r w:rsidRPr="009B21B7">
        <w:rPr>
          <w:rFonts w:ascii="Calibri" w:hAnsi="Calibri" w:cs="Calibri"/>
          <w:color w:val="FF0000"/>
          <w:sz w:val="28"/>
          <w:szCs w:val="28"/>
          <w:rtl/>
        </w:rPr>
        <w:t>بِعَصَاكَ الْحَجَرَ فَانْفَجَرَتْ مِنْهُ اثْنَتَا عَشْرَةَ عَيْنًا</w:t>
      </w:r>
      <w:r w:rsidRPr="009B21B7">
        <w:rPr>
          <w:rFonts w:ascii="Calibri" w:hAnsi="Calibri" w:cs="Calibri"/>
          <w:cs/>
        </w:rPr>
        <w:t xml:space="preserve"> </w:t>
      </w:r>
      <w:r w:rsidRPr="009B21B7">
        <w:rPr>
          <w:rFonts w:ascii="Calibri" w:hAnsi="Calibri" w:cs="Calibri"/>
        </w:rPr>
        <w:t xml:space="preserve">In a ma’nawî manner, Janâb-i Haqq says through </w:t>
      </w:r>
      <w:r w:rsidR="00A227C8">
        <w:rPr>
          <w:rFonts w:ascii="Calibri" w:hAnsi="Calibri" w:cs="Calibri"/>
        </w:rPr>
        <w:t>the allusive tongue of the âyah,</w:t>
      </w:r>
      <w:r w:rsidRPr="009B21B7">
        <w:rPr>
          <w:rFonts w:ascii="Calibri" w:hAnsi="Calibri" w:cs="Calibri"/>
        </w:rPr>
        <w:t xml:space="preserve"> “</w:t>
      </w:r>
      <w:r w:rsidRPr="009B21B7">
        <w:rPr>
          <w:rFonts w:ascii="Calibri" w:hAnsi="Calibri" w:cs="Calibri"/>
          <w:b/>
          <w:bCs/>
        </w:rPr>
        <w:t xml:space="preserve">O man! I give such a staff to the hand of an </w:t>
      </w:r>
      <w:r w:rsidR="009B21B7" w:rsidRPr="009B21B7">
        <w:rPr>
          <w:rFonts w:ascii="Calibri" w:hAnsi="Calibri" w:cs="Calibri"/>
          <w:b/>
          <w:bCs/>
        </w:rPr>
        <w:t>‘abd of mine, who trusted in Me</w:t>
      </w:r>
      <w:r w:rsidRPr="009B21B7">
        <w:rPr>
          <w:rFonts w:ascii="Calibri" w:hAnsi="Calibri" w:cs="Calibri"/>
          <w:b/>
          <w:bCs/>
        </w:rPr>
        <w:t xml:space="preserve"> that he draws the water of life </w:t>
      </w:r>
      <w:r w:rsidR="009B21B7" w:rsidRPr="009B21B7">
        <w:rPr>
          <w:rFonts w:ascii="Calibri" w:hAnsi="Calibri" w:cs="Calibri"/>
          <w:b/>
          <w:bCs/>
        </w:rPr>
        <w:t xml:space="preserve">with it </w:t>
      </w:r>
      <w:r w:rsidRPr="009B21B7">
        <w:rPr>
          <w:rFonts w:ascii="Calibri" w:hAnsi="Calibri" w:cs="Calibri"/>
          <w:b/>
          <w:bCs/>
        </w:rPr>
        <w:t>from wherever he wishes</w:t>
      </w:r>
      <w:r w:rsidRPr="009B21B7">
        <w:rPr>
          <w:rFonts w:ascii="Calibri" w:hAnsi="Calibri" w:cs="Calibri"/>
        </w:rPr>
        <w:t>…”</w:t>
      </w:r>
    </w:p>
    <w:p w14:paraId="405A60A2" w14:textId="77777777" w:rsidR="00116037" w:rsidRPr="00823EA1" w:rsidRDefault="00116037" w:rsidP="00116037">
      <w:pPr>
        <w:spacing w:before="120"/>
        <w:jc w:val="both"/>
        <w:rPr>
          <w:rFonts w:ascii="Calibri" w:hAnsi="Calibri" w:cs="Calibri"/>
        </w:rPr>
      </w:pPr>
      <w:r w:rsidRPr="009B21B7">
        <w:rPr>
          <w:rFonts w:ascii="Calibri" w:hAnsi="Calibri" w:cs="Calibri"/>
          <w:color w:val="FF0000"/>
          <w:sz w:val="28"/>
          <w:szCs w:val="28"/>
          <w:rtl/>
        </w:rPr>
        <w:t>وَ</w:t>
      </w:r>
      <w:r w:rsidRPr="009B21B7">
        <w:rPr>
          <w:rFonts w:ascii="Calibri" w:hAnsi="Calibri" w:cs="Calibri"/>
          <w:rtl/>
        </w:rPr>
        <w:t xml:space="preserve"> </w:t>
      </w:r>
      <w:r w:rsidRPr="009B21B7">
        <w:rPr>
          <w:rFonts w:ascii="Calibri" w:hAnsi="Calibri" w:cs="Calibri"/>
          <w:color w:val="FF0000"/>
          <w:sz w:val="28"/>
          <w:szCs w:val="28"/>
          <w:rtl/>
        </w:rPr>
        <w:t>اُبْرِئُ اْلاَكْمَهَ وَاْلاَبْرَصَ وَاُحْيِى الْمَوْتٰى بِاِذْنِ اللهِ</w:t>
      </w:r>
      <w:r w:rsidRPr="009B21B7">
        <w:rPr>
          <w:rFonts w:ascii="Calibri" w:hAnsi="Calibri" w:cs="Calibri"/>
          <w:cs/>
        </w:rPr>
        <w:t xml:space="preserve"> </w:t>
      </w:r>
      <w:r w:rsidRPr="009B21B7">
        <w:rPr>
          <w:rFonts w:ascii="Calibri" w:hAnsi="Calibri" w:cs="Calibri"/>
        </w:rPr>
        <w:t xml:space="preserve">Janâb-i Haqq says in a ma’nawî manner through </w:t>
      </w:r>
      <w:r w:rsidRPr="00823EA1">
        <w:rPr>
          <w:rFonts w:ascii="Calibri" w:hAnsi="Calibri" w:cs="Calibri"/>
        </w:rPr>
        <w:t>the</w:t>
      </w:r>
      <w:r w:rsidR="00A227C8">
        <w:rPr>
          <w:rFonts w:ascii="Calibri" w:hAnsi="Calibri" w:cs="Calibri"/>
        </w:rPr>
        <w:t xml:space="preserve"> indicative tongue of this âyah,</w:t>
      </w:r>
      <w:r w:rsidRPr="00823EA1">
        <w:rPr>
          <w:rFonts w:ascii="Calibri" w:hAnsi="Calibri" w:cs="Calibri"/>
        </w:rPr>
        <w:t xml:space="preserve"> “</w:t>
      </w:r>
      <w:r w:rsidRPr="00823EA1">
        <w:rPr>
          <w:rFonts w:ascii="Calibri" w:hAnsi="Calibri" w:cs="Calibri"/>
          <w:b/>
          <w:bCs/>
        </w:rPr>
        <w:t xml:space="preserve">O man! I gave two gifts to an ‘abd of Mine who abandoned the world for Me. </w:t>
      </w:r>
      <w:r w:rsidRPr="00823EA1">
        <w:rPr>
          <w:rFonts w:ascii="Calibri" w:hAnsi="Calibri" w:cs="Calibri"/>
        </w:rPr>
        <w:t xml:space="preserve">One was the cure for the ma’nawî diseases and the other was the medicine for physical diseases….” </w:t>
      </w:r>
    </w:p>
    <w:p w14:paraId="6639FDC4" w14:textId="77777777" w:rsidR="00116037" w:rsidRPr="00823EA1" w:rsidRDefault="00116037" w:rsidP="00116037">
      <w:pPr>
        <w:spacing w:before="120"/>
        <w:jc w:val="both"/>
        <w:rPr>
          <w:rFonts w:ascii="Calibri" w:hAnsi="Calibri" w:cs="Calibri"/>
        </w:rPr>
      </w:pPr>
      <w:r w:rsidRPr="00823EA1">
        <w:rPr>
          <w:rFonts w:ascii="Calibri" w:hAnsi="Calibri" w:cs="Calibri"/>
          <w:color w:val="FF0000"/>
          <w:sz w:val="28"/>
          <w:szCs w:val="28"/>
          <w:rtl/>
        </w:rPr>
        <w:t>وَاٰتَيْنَاهُ الْحِكْمَةَ وَفَصْلَ الْخِطَابِ</w:t>
      </w:r>
      <w:r w:rsidRPr="00823EA1">
        <w:rPr>
          <w:rFonts w:ascii="Calibri" w:hAnsi="Calibri" w:cs="Calibri"/>
          <w:cs/>
        </w:rPr>
        <w:t xml:space="preserve"> </w:t>
      </w:r>
      <w:r w:rsidRPr="00823EA1">
        <w:rPr>
          <w:rFonts w:ascii="Calibri" w:hAnsi="Calibri" w:cs="Calibri"/>
        </w:rPr>
        <w:t>Janâb-i Haqq says in a ma’nawî manner through the</w:t>
      </w:r>
      <w:r w:rsidR="00A227C8">
        <w:rPr>
          <w:rFonts w:ascii="Calibri" w:hAnsi="Calibri" w:cs="Calibri"/>
        </w:rPr>
        <w:t xml:space="preserve"> indicative tongue of this âyah,</w:t>
      </w:r>
      <w:r w:rsidRPr="00823EA1">
        <w:rPr>
          <w:rFonts w:ascii="Calibri" w:hAnsi="Calibri" w:cs="Calibri"/>
        </w:rPr>
        <w:t xml:space="preserve"> “O Sons of Âdam! </w:t>
      </w:r>
      <w:r w:rsidRPr="00823EA1">
        <w:rPr>
          <w:rFonts w:ascii="Calibri" w:hAnsi="Calibri" w:cs="Calibri"/>
          <w:b/>
          <w:bCs/>
        </w:rPr>
        <w:t>I gave such hikmah to the tongue and heart of an ‘abd of Mine, who obe</w:t>
      </w:r>
      <w:r w:rsidR="00A227C8">
        <w:rPr>
          <w:rFonts w:ascii="Calibri" w:hAnsi="Calibri" w:cs="Calibri"/>
          <w:b/>
          <w:bCs/>
        </w:rPr>
        <w:t>yed my commands and obligations</w:t>
      </w:r>
      <w:r w:rsidR="00363079">
        <w:rPr>
          <w:rFonts w:ascii="Calibri" w:hAnsi="Calibri" w:cs="Calibri"/>
          <w:b/>
          <w:bCs/>
        </w:rPr>
        <w:t>,</w:t>
      </w:r>
      <w:r w:rsidRPr="00823EA1">
        <w:rPr>
          <w:rFonts w:ascii="Calibri" w:hAnsi="Calibri" w:cs="Calibri"/>
          <w:b/>
          <w:bCs/>
        </w:rPr>
        <w:t xml:space="preserve"> that he determines everything with the perfect distinctness and shows their haqiqah.</w:t>
      </w:r>
      <w:r w:rsidRPr="00823EA1">
        <w:rPr>
          <w:rFonts w:ascii="Calibri" w:hAnsi="Calibri" w:cs="Calibri"/>
        </w:rPr>
        <w:t xml:space="preserve"> And I gave such </w:t>
      </w:r>
      <w:r w:rsidR="00823EA1" w:rsidRPr="00823EA1">
        <w:rPr>
          <w:rFonts w:ascii="Calibri" w:hAnsi="Calibri" w:cs="Calibri"/>
        </w:rPr>
        <w:t xml:space="preserve">an </w:t>
      </w:r>
      <w:r w:rsidRPr="00823EA1">
        <w:rPr>
          <w:rFonts w:ascii="Calibri" w:hAnsi="Calibri" w:cs="Calibri"/>
        </w:rPr>
        <w:t>art and craft to his hand that he turns iron into any shape in his hand like wax and obtains significant power for his khîlafah and rulership…”</w:t>
      </w:r>
    </w:p>
    <w:p w14:paraId="59C93D04" w14:textId="77777777" w:rsidR="00116037" w:rsidRPr="00823EA1" w:rsidRDefault="00116037" w:rsidP="00363079">
      <w:pPr>
        <w:spacing w:before="120"/>
        <w:jc w:val="both"/>
        <w:rPr>
          <w:rFonts w:ascii="Calibri" w:hAnsi="Calibri" w:cs="Calibri"/>
        </w:rPr>
      </w:pPr>
      <w:r w:rsidRPr="00823EA1">
        <w:rPr>
          <w:rFonts w:ascii="Calibri" w:hAnsi="Calibri" w:cs="Calibri"/>
          <w:color w:val="FF0000"/>
          <w:sz w:val="28"/>
          <w:szCs w:val="28"/>
          <w:rtl/>
        </w:rPr>
        <w:t>قَالَ الَّذِى عِنْدَهُ عِلْمٌ مِنَ الْكِتَابِ اَنَا آتِيكَ بِهِ قَبْلَ اَنْ يَرْتَدَّ اِلَيْكَ طَرْفُكَ فَلَمَّا رَآهُ مُسْتَقِرًّا عِنْدَهُ</w:t>
      </w:r>
      <w:r w:rsidRPr="00823EA1">
        <w:rPr>
          <w:rFonts w:ascii="Calibri" w:hAnsi="Calibri" w:cs="Calibri"/>
          <w:cs/>
        </w:rPr>
        <w:t xml:space="preserve"> </w:t>
      </w:r>
      <w:r w:rsidRPr="00823EA1">
        <w:rPr>
          <w:rFonts w:ascii="Calibri" w:hAnsi="Calibri" w:cs="Calibri"/>
        </w:rPr>
        <w:t xml:space="preserve"> Janâb-i Haqq says in a ma’nawî manner through t</w:t>
      </w:r>
      <w:r w:rsidR="00A227C8">
        <w:rPr>
          <w:rFonts w:ascii="Calibri" w:hAnsi="Calibri" w:cs="Calibri"/>
        </w:rPr>
        <w:t>he allusive tongue of this âyah,</w:t>
      </w:r>
      <w:r w:rsidRPr="00823EA1">
        <w:rPr>
          <w:rFonts w:ascii="Calibri" w:hAnsi="Calibri" w:cs="Calibri"/>
        </w:rPr>
        <w:t xml:space="preserve"> “O Sons of Âdam! </w:t>
      </w:r>
      <w:r w:rsidRPr="00823EA1">
        <w:rPr>
          <w:rFonts w:ascii="Calibri" w:hAnsi="Calibri" w:cs="Calibri"/>
          <w:b/>
          <w:bCs/>
        </w:rPr>
        <w:t>I bestow on one of My ‘abds an extensive possession and being informed of the states and events of the earth</w:t>
      </w:r>
      <w:r w:rsidRPr="00823EA1">
        <w:rPr>
          <w:rFonts w:ascii="Calibri" w:hAnsi="Calibri" w:cs="Calibri"/>
        </w:rPr>
        <w:t xml:space="preserve"> in order to rule with complete justice within that extensive possession of his, and since I have given each man the capacity to be khalîfah of the earth by fitrah</w:t>
      </w:r>
      <w:r w:rsidR="00823EA1" w:rsidRPr="00823EA1">
        <w:rPr>
          <w:rFonts w:ascii="Calibri" w:hAnsi="Calibri" w:cs="Calibri"/>
        </w:rPr>
        <w:t>,</w:t>
      </w:r>
      <w:r w:rsidRPr="00823EA1">
        <w:rPr>
          <w:rFonts w:ascii="Calibri" w:hAnsi="Calibri" w:cs="Calibri"/>
        </w:rPr>
        <w:t xml:space="preserve"> and since My hikmah requires to give the disposition, too, that will see</w:t>
      </w:r>
      <w:r w:rsidR="00363079">
        <w:rPr>
          <w:rFonts w:ascii="Calibri" w:hAnsi="Calibri" w:cs="Calibri"/>
        </w:rPr>
        <w:t>,</w:t>
      </w:r>
      <w:r w:rsidRPr="00823EA1">
        <w:rPr>
          <w:rFonts w:ascii="Calibri" w:hAnsi="Calibri" w:cs="Calibri"/>
        </w:rPr>
        <w:t xml:space="preserve"> look and understand the face of the earth according to that capacity, I certainly have given it. If man does not reach that point individually, he can reach it as mankind. And if he cannot reach it physically, he can reach it in a ma’nawî manner like the people of walâyah…”</w:t>
      </w:r>
    </w:p>
    <w:p w14:paraId="1836A31D" w14:textId="77777777" w:rsidR="00116037" w:rsidRPr="00823EA1" w:rsidRDefault="00116037" w:rsidP="00116037">
      <w:pPr>
        <w:spacing w:before="120"/>
        <w:jc w:val="both"/>
        <w:rPr>
          <w:rFonts w:ascii="Calibri" w:hAnsi="Calibri" w:cs="Calibri"/>
        </w:rPr>
      </w:pPr>
      <w:r w:rsidRPr="00823EA1">
        <w:rPr>
          <w:rFonts w:ascii="Calibri" w:hAnsi="Calibri" w:cs="Calibri"/>
          <w:color w:val="FF0000"/>
          <w:sz w:val="28"/>
          <w:szCs w:val="28"/>
          <w:rtl/>
        </w:rPr>
        <w:t>وَمِنَ الشَّيَاطِينِ مَنْ يَغُوصُونَ لَهُ وَيَعْمَلُونَ عَمَلاً دُونَ ذٰلِكَ</w:t>
      </w:r>
      <w:r w:rsidRPr="00823EA1">
        <w:rPr>
          <w:rFonts w:ascii="Calibri" w:hAnsi="Calibri" w:cs="Calibri"/>
          <w:color w:val="FF0000"/>
          <w:sz w:val="28"/>
          <w:szCs w:val="28"/>
          <w:cs/>
        </w:rPr>
        <w:t xml:space="preserve"> </w:t>
      </w:r>
      <w:r w:rsidRPr="00823EA1">
        <w:rPr>
          <w:rFonts w:ascii="Calibri" w:hAnsi="Calibri" w:cs="Calibri"/>
        </w:rPr>
        <w:t>Janâb-i Haqq says in a ma’nawî manner through t</w:t>
      </w:r>
      <w:r w:rsidR="00A227C8">
        <w:rPr>
          <w:rFonts w:ascii="Calibri" w:hAnsi="Calibri" w:cs="Calibri"/>
        </w:rPr>
        <w:t>he allusive tongue of this âyah,</w:t>
      </w:r>
      <w:r w:rsidRPr="00823EA1">
        <w:rPr>
          <w:rFonts w:ascii="Calibri" w:hAnsi="Calibri" w:cs="Calibri"/>
        </w:rPr>
        <w:t xml:space="preserve"> “</w:t>
      </w:r>
      <w:r w:rsidRPr="00823EA1">
        <w:rPr>
          <w:rFonts w:ascii="Calibri" w:hAnsi="Calibri" w:cs="Calibri"/>
          <w:b/>
          <w:bCs/>
        </w:rPr>
        <w:t>O man! I make jin, shaytans and evil ones among them obey one of My ‘abds who obeyed Me</w:t>
      </w:r>
      <w:r w:rsidRPr="00823EA1">
        <w:rPr>
          <w:rFonts w:ascii="Calibri" w:hAnsi="Calibri" w:cs="Calibri"/>
        </w:rPr>
        <w:t>…”</w:t>
      </w:r>
    </w:p>
    <w:p w14:paraId="031C4F27" w14:textId="77777777" w:rsidR="00116037" w:rsidRPr="00823EA1" w:rsidRDefault="00116037" w:rsidP="00823EA1">
      <w:pPr>
        <w:spacing w:before="120"/>
        <w:jc w:val="both"/>
        <w:rPr>
          <w:rFonts w:ascii="Calibri" w:hAnsi="Calibri" w:cs="Calibri"/>
        </w:rPr>
      </w:pPr>
      <w:r w:rsidRPr="00823EA1">
        <w:rPr>
          <w:rFonts w:ascii="Calibri" w:hAnsi="Calibri" w:cs="Calibri"/>
          <w:color w:val="FF0000"/>
          <w:sz w:val="28"/>
          <w:szCs w:val="28"/>
          <w:rtl/>
        </w:rPr>
        <w:t>عُلِّمْنَا مَنْطِقَ الطَّيْرِ</w:t>
      </w:r>
      <w:r w:rsidRPr="00823EA1">
        <w:rPr>
          <w:rFonts w:ascii="Calibri" w:hAnsi="Calibri" w:cs="Calibri"/>
        </w:rPr>
        <w:t xml:space="preserve">- </w:t>
      </w:r>
      <w:r w:rsidRPr="00823EA1">
        <w:rPr>
          <w:rFonts w:ascii="Calibri" w:hAnsi="Calibri" w:cs="Calibri"/>
          <w:color w:val="FF0000"/>
          <w:sz w:val="28"/>
          <w:szCs w:val="28"/>
          <w:rtl/>
        </w:rPr>
        <w:t>وَالطَّيْرَ وَاَلَنَّا لَهُ الْحَدِيدَ</w:t>
      </w:r>
      <w:r w:rsidRPr="00823EA1">
        <w:rPr>
          <w:rFonts w:ascii="Calibri" w:hAnsi="Calibri" w:cs="Calibri"/>
          <w:cs/>
        </w:rPr>
        <w:t xml:space="preserve"> </w:t>
      </w:r>
      <w:r w:rsidRPr="00823EA1">
        <w:rPr>
          <w:rFonts w:ascii="Calibri" w:hAnsi="Calibri" w:cs="Calibri"/>
        </w:rPr>
        <w:t xml:space="preserve"> Janâb-i Haqq says in a ma’nawî manner through the</w:t>
      </w:r>
      <w:r w:rsidR="00A227C8">
        <w:rPr>
          <w:rFonts w:ascii="Calibri" w:hAnsi="Calibri" w:cs="Calibri"/>
        </w:rPr>
        <w:t xml:space="preserve"> allusive tongue of these âyahs,</w:t>
      </w:r>
      <w:r w:rsidRPr="00823EA1">
        <w:rPr>
          <w:rFonts w:ascii="Calibri" w:hAnsi="Calibri" w:cs="Calibri"/>
        </w:rPr>
        <w:t xml:space="preserve"> “O, men! In order to be </w:t>
      </w:r>
      <w:r w:rsidR="00823EA1" w:rsidRPr="00823EA1">
        <w:rPr>
          <w:rFonts w:ascii="Calibri" w:hAnsi="Calibri" w:cs="Calibri"/>
        </w:rPr>
        <w:t>the</w:t>
      </w:r>
      <w:r w:rsidRPr="00823EA1">
        <w:rPr>
          <w:rFonts w:ascii="Calibri" w:hAnsi="Calibri" w:cs="Calibri"/>
        </w:rPr>
        <w:t xml:space="preserve"> source of the purity (‘Ismat) of his nubuwwah and the complete justice of his rule, </w:t>
      </w:r>
      <w:r w:rsidRPr="00823EA1">
        <w:rPr>
          <w:rFonts w:ascii="Calibri" w:hAnsi="Calibri" w:cs="Calibri"/>
          <w:b/>
          <w:bCs/>
        </w:rPr>
        <w:t xml:space="preserve">subjugating </w:t>
      </w:r>
      <w:r w:rsidR="00823EA1" w:rsidRPr="00823EA1">
        <w:rPr>
          <w:rFonts w:ascii="Calibri" w:hAnsi="Calibri" w:cs="Calibri"/>
          <w:b/>
          <w:bCs/>
        </w:rPr>
        <w:t xml:space="preserve">the great creatures in My dominions </w:t>
      </w:r>
      <w:r w:rsidR="00A227C8">
        <w:rPr>
          <w:rFonts w:ascii="Calibri" w:hAnsi="Calibri" w:cs="Calibri"/>
          <w:b/>
          <w:bCs/>
        </w:rPr>
        <w:t>to one of your fellow me</w:t>
      </w:r>
      <w:r w:rsidRPr="00823EA1">
        <w:rPr>
          <w:rFonts w:ascii="Calibri" w:hAnsi="Calibri" w:cs="Calibri"/>
          <w:b/>
          <w:bCs/>
        </w:rPr>
        <w:t>n, who totally became an ‘abd to Me, I make them speak and give to him most of My troops and animals as servants</w:t>
      </w:r>
      <w:r w:rsidRPr="00823EA1">
        <w:rPr>
          <w:rFonts w:ascii="Calibri" w:hAnsi="Calibri" w:cs="Calibri"/>
        </w:rPr>
        <w:t>…”</w:t>
      </w:r>
    </w:p>
    <w:p w14:paraId="701546CF" w14:textId="77777777" w:rsidR="00116037" w:rsidRPr="00823EA1" w:rsidRDefault="00116037" w:rsidP="00116037">
      <w:pPr>
        <w:spacing w:before="120"/>
        <w:jc w:val="right"/>
      </w:pPr>
      <w:r w:rsidRPr="00823EA1">
        <w:rPr>
          <w:rFonts w:ascii="Calibri" w:hAnsi="Calibri" w:cs="Calibri"/>
        </w:rPr>
        <w:t>The Twentieth Word – The Second Station</w:t>
      </w:r>
    </w:p>
    <w:p w14:paraId="7B4A6384" w14:textId="21EDF713" w:rsidR="00B61EFE" w:rsidRPr="004C7C72" w:rsidRDefault="00116037" w:rsidP="005E2AC3">
      <w:pPr>
        <w:spacing w:before="120"/>
        <w:jc w:val="both"/>
        <w:rPr>
          <w:color w:val="C00000"/>
        </w:rPr>
      </w:pPr>
      <w:r w:rsidRPr="00823EA1">
        <w:rPr>
          <w:rFonts w:ascii="Calibri" w:hAnsi="Calibri" w:cs="Calibri"/>
          <w:color w:val="C00000"/>
        </w:rPr>
        <w:t>6</w:t>
      </w:r>
      <w:r w:rsidR="004C7C72" w:rsidRPr="00823EA1">
        <w:rPr>
          <w:rFonts w:ascii="Calibri" w:hAnsi="Calibri" w:cs="Calibri"/>
          <w:color w:val="C00000"/>
        </w:rPr>
        <w:t xml:space="preserve">. </w:t>
      </w:r>
      <w:proofErr w:type="spellStart"/>
      <w:r w:rsidR="00FD7327" w:rsidRPr="00823EA1">
        <w:rPr>
          <w:rFonts w:ascii="Calibri" w:hAnsi="Calibri" w:cs="Calibri"/>
          <w:color w:val="C00000"/>
        </w:rPr>
        <w:t>The</w:t>
      </w:r>
      <w:proofErr w:type="spellEnd"/>
      <w:r w:rsidR="00FD7327" w:rsidRPr="00823EA1">
        <w:rPr>
          <w:rFonts w:ascii="Calibri" w:hAnsi="Calibri" w:cs="Calibri"/>
          <w:color w:val="C00000"/>
        </w:rPr>
        <w:t xml:space="preserve"> </w:t>
      </w:r>
      <w:proofErr w:type="spellStart"/>
      <w:r w:rsidR="00FD7327" w:rsidRPr="00823EA1">
        <w:rPr>
          <w:rFonts w:ascii="Calibri" w:hAnsi="Calibri" w:cs="Calibri"/>
          <w:color w:val="C00000"/>
        </w:rPr>
        <w:t>famous</w:t>
      </w:r>
      <w:proofErr w:type="spellEnd"/>
      <w:r w:rsidR="00FD7327" w:rsidRPr="00823EA1">
        <w:rPr>
          <w:rFonts w:ascii="Calibri" w:hAnsi="Calibri" w:cs="Calibri"/>
          <w:color w:val="C00000"/>
        </w:rPr>
        <w:t xml:space="preserve"> </w:t>
      </w:r>
      <w:hyperlink r:id="rId10" w:history="1">
        <w:proofErr w:type="spellStart"/>
        <w:r w:rsidR="00FD7327" w:rsidRPr="00F53E46">
          <w:rPr>
            <w:rStyle w:val="Hyperlink"/>
            <w:rFonts w:ascii="Calibri" w:hAnsi="Calibri" w:cs="Calibri"/>
            <w:i/>
            <w:iCs/>
          </w:rPr>
          <w:t>du‘â</w:t>
        </w:r>
        <w:proofErr w:type="spellEnd"/>
      </w:hyperlink>
      <w:r w:rsidR="00FD7327" w:rsidRPr="00823EA1">
        <w:rPr>
          <w:rFonts w:ascii="Calibri" w:hAnsi="Calibri" w:cs="Calibri"/>
          <w:color w:val="C00000"/>
        </w:rPr>
        <w:t xml:space="preserve"> of ‘</w:t>
      </w:r>
      <w:proofErr w:type="spellStart"/>
      <w:r w:rsidR="00FD7327" w:rsidRPr="00823EA1">
        <w:rPr>
          <w:rFonts w:ascii="Calibri" w:hAnsi="Calibri" w:cs="Calibri"/>
          <w:color w:val="C00000"/>
        </w:rPr>
        <w:t>Uways</w:t>
      </w:r>
      <w:proofErr w:type="spellEnd"/>
      <w:r w:rsidR="00FD7327" w:rsidRPr="00823EA1">
        <w:rPr>
          <w:rFonts w:ascii="Calibri" w:hAnsi="Calibri" w:cs="Calibri"/>
          <w:color w:val="C00000"/>
        </w:rPr>
        <w:t xml:space="preserve"> al-</w:t>
      </w:r>
      <w:proofErr w:type="spellStart"/>
      <w:r w:rsidR="00FD7327" w:rsidRPr="00823EA1">
        <w:rPr>
          <w:rFonts w:ascii="Calibri" w:hAnsi="Calibri" w:cs="Calibri"/>
          <w:color w:val="C00000"/>
        </w:rPr>
        <w:t>Qarâni</w:t>
      </w:r>
      <w:proofErr w:type="spellEnd"/>
      <w:r w:rsidR="00FD7327" w:rsidRPr="00823EA1">
        <w:rPr>
          <w:rFonts w:ascii="Calibri" w:hAnsi="Calibri" w:cs="Calibri"/>
          <w:color w:val="C00000"/>
        </w:rPr>
        <w:t xml:space="preserve"> is a perfect example for the state</w:t>
      </w:r>
      <w:r w:rsidR="00FD7327" w:rsidRPr="004C7C72">
        <w:rPr>
          <w:rFonts w:ascii="Calibri" w:hAnsi="Calibri" w:cs="Calibri"/>
          <w:color w:val="C00000"/>
        </w:rPr>
        <w:t xml:space="preserve"> of an ‘abd before the rubûbiyyah of Allah since</w:t>
      </w:r>
      <w:r w:rsidR="004C7C72" w:rsidRPr="004C7C72">
        <w:rPr>
          <w:rFonts w:ascii="Calibri" w:hAnsi="Calibri" w:cs="Calibri"/>
          <w:color w:val="C00000"/>
        </w:rPr>
        <w:t>,</w:t>
      </w:r>
      <w:r w:rsidR="00FD7327" w:rsidRPr="004C7C72">
        <w:rPr>
          <w:rFonts w:ascii="Calibri" w:hAnsi="Calibri" w:cs="Calibri"/>
          <w:color w:val="C00000"/>
        </w:rPr>
        <w:t xml:space="preserve"> </w:t>
      </w:r>
      <w:r w:rsidR="004C7C72" w:rsidRPr="004C7C72">
        <w:rPr>
          <w:rFonts w:ascii="Calibri" w:hAnsi="Calibri" w:cs="Calibri"/>
          <w:color w:val="C00000"/>
        </w:rPr>
        <w:t xml:space="preserve">in his du‘â, </w:t>
      </w:r>
      <w:r w:rsidR="00FD7327" w:rsidRPr="004C7C72">
        <w:rPr>
          <w:rFonts w:ascii="Calibri" w:hAnsi="Calibri" w:cs="Calibri"/>
          <w:color w:val="C00000"/>
        </w:rPr>
        <w:t>he relates his own essence with the essence of Allah</w:t>
      </w:r>
      <w:r w:rsidR="004C7C72" w:rsidRPr="004C7C72">
        <w:rPr>
          <w:rFonts w:ascii="Calibri" w:hAnsi="Calibri" w:cs="Calibri"/>
          <w:color w:val="C00000"/>
        </w:rPr>
        <w:t xml:space="preserve"> </w:t>
      </w:r>
      <w:proofErr w:type="spellStart"/>
      <w:r w:rsidR="004C7C72" w:rsidRPr="004C7C72">
        <w:rPr>
          <w:rFonts w:ascii="Calibri" w:hAnsi="Calibri" w:cs="Calibri"/>
          <w:color w:val="C00000"/>
        </w:rPr>
        <w:t>by</w:t>
      </w:r>
      <w:proofErr w:type="spellEnd"/>
      <w:r w:rsidR="004C7C72" w:rsidRPr="004C7C72">
        <w:rPr>
          <w:rFonts w:ascii="Calibri" w:hAnsi="Calibri" w:cs="Calibri"/>
          <w:color w:val="C00000"/>
        </w:rPr>
        <w:t xml:space="preserve"> </w:t>
      </w:r>
      <w:proofErr w:type="spellStart"/>
      <w:r w:rsidR="004C7C72" w:rsidRPr="004C7C72">
        <w:rPr>
          <w:rFonts w:ascii="Calibri" w:hAnsi="Calibri" w:cs="Calibri"/>
          <w:color w:val="C00000"/>
        </w:rPr>
        <w:t>defining</w:t>
      </w:r>
      <w:proofErr w:type="spellEnd"/>
      <w:r w:rsidR="004C7C72" w:rsidRPr="004C7C72">
        <w:rPr>
          <w:rFonts w:ascii="Calibri" w:hAnsi="Calibri" w:cs="Calibri"/>
          <w:color w:val="C00000"/>
        </w:rPr>
        <w:t xml:space="preserve"> </w:t>
      </w:r>
      <w:proofErr w:type="spellStart"/>
      <w:r w:rsidR="004C7C72" w:rsidRPr="004C7C72">
        <w:rPr>
          <w:rFonts w:ascii="Calibri" w:hAnsi="Calibri" w:cs="Calibri"/>
          <w:color w:val="C00000"/>
        </w:rPr>
        <w:t>himself</w:t>
      </w:r>
      <w:proofErr w:type="spellEnd"/>
      <w:r w:rsidR="004C7C72">
        <w:rPr>
          <w:rFonts w:ascii="Calibri" w:hAnsi="Calibri" w:cs="Calibri"/>
          <w:color w:val="C00000"/>
        </w:rPr>
        <w:t xml:space="preserve"> </w:t>
      </w:r>
      <w:proofErr w:type="spellStart"/>
      <w:r w:rsidR="004C7C72">
        <w:rPr>
          <w:rFonts w:ascii="Calibri" w:hAnsi="Calibri" w:cs="Calibri"/>
          <w:color w:val="C00000"/>
        </w:rPr>
        <w:t>and</w:t>
      </w:r>
      <w:proofErr w:type="spellEnd"/>
      <w:r w:rsidR="004C7C72">
        <w:rPr>
          <w:rFonts w:ascii="Calibri" w:hAnsi="Calibri" w:cs="Calibri"/>
          <w:color w:val="C00000"/>
        </w:rPr>
        <w:t xml:space="preserve"> </w:t>
      </w:r>
      <w:proofErr w:type="spellStart"/>
      <w:r w:rsidR="004C7C72">
        <w:rPr>
          <w:rFonts w:ascii="Calibri" w:hAnsi="Calibri" w:cs="Calibri"/>
          <w:color w:val="C00000"/>
        </w:rPr>
        <w:t>declaring</w:t>
      </w:r>
      <w:proofErr w:type="spellEnd"/>
      <w:r w:rsidR="004C7C72">
        <w:rPr>
          <w:rFonts w:ascii="Calibri" w:hAnsi="Calibri" w:cs="Calibri"/>
          <w:color w:val="C00000"/>
        </w:rPr>
        <w:t xml:space="preserve"> </w:t>
      </w:r>
      <w:r w:rsidR="005E2AC3">
        <w:rPr>
          <w:rFonts w:ascii="Calibri" w:hAnsi="Calibri" w:cs="Calibri"/>
          <w:color w:val="C00000"/>
        </w:rPr>
        <w:t xml:space="preserve">his </w:t>
      </w:r>
      <w:proofErr w:type="spellStart"/>
      <w:r w:rsidR="00F53E46">
        <w:rPr>
          <w:rFonts w:ascii="Calibri" w:hAnsi="Calibri" w:cs="Calibri"/>
          <w:color w:val="C00000"/>
        </w:rPr>
        <w:t>true</w:t>
      </w:r>
      <w:proofErr w:type="spellEnd"/>
      <w:r w:rsidR="00F53E46">
        <w:rPr>
          <w:rFonts w:ascii="Calibri" w:hAnsi="Calibri" w:cs="Calibri"/>
          <w:color w:val="C00000"/>
        </w:rPr>
        <w:t xml:space="preserve"> </w:t>
      </w:r>
      <w:r w:rsidR="005E2AC3">
        <w:rPr>
          <w:rFonts w:ascii="Calibri" w:hAnsi="Calibri" w:cs="Calibri"/>
          <w:color w:val="C00000"/>
        </w:rPr>
        <w:t>real</w:t>
      </w:r>
      <w:r w:rsidR="00F53E46">
        <w:rPr>
          <w:rFonts w:ascii="Calibri" w:hAnsi="Calibri" w:cs="Calibri"/>
          <w:color w:val="C00000"/>
        </w:rPr>
        <w:t>ity</w:t>
      </w:r>
      <w:r w:rsidR="004C7C72">
        <w:rPr>
          <w:rFonts w:ascii="Calibri" w:hAnsi="Calibri" w:cs="Calibri"/>
          <w:color w:val="C00000"/>
        </w:rPr>
        <w:t>. It is as follows:</w:t>
      </w:r>
    </w:p>
    <w:p w14:paraId="6FD8BA82" w14:textId="77777777" w:rsidR="00B61EFE" w:rsidRPr="009D7018" w:rsidRDefault="00B61EFE" w:rsidP="00D75745">
      <w:pPr>
        <w:spacing w:before="120"/>
        <w:jc w:val="center"/>
      </w:pPr>
      <w:r w:rsidRPr="009D7018">
        <w:rPr>
          <w:rFonts w:ascii="Calibri" w:hAnsi="Calibri" w:cs="Calibri"/>
          <w:color w:val="FF0000"/>
          <w:sz w:val="28"/>
          <w:szCs w:val="28"/>
          <w:rtl/>
        </w:rPr>
        <w:t>اِلٰهِى اَنْتَ رَبِّى وَاَنَا الْعَبْدُ.... وَاَنْتَ الْخَالِقُ وَاَنَا الْمَخْلُوقُ</w:t>
      </w:r>
    </w:p>
    <w:p w14:paraId="6877FB4B" w14:textId="77777777" w:rsidR="00B61EFE" w:rsidRPr="009D7018" w:rsidRDefault="00B61EFE" w:rsidP="00D75745">
      <w:pPr>
        <w:spacing w:before="120"/>
        <w:jc w:val="center"/>
      </w:pPr>
      <w:r w:rsidRPr="009D7018">
        <w:rPr>
          <w:rFonts w:ascii="Calibri" w:hAnsi="Calibri" w:cs="Calibri"/>
          <w:color w:val="FF0000"/>
          <w:sz w:val="28"/>
          <w:szCs w:val="28"/>
          <w:rtl/>
        </w:rPr>
        <w:t>وَاَنْتَ الرَّزَّاقُ وَاَنَا الْمَرْزُوقُ.... وَاَنْتَ الْمَالِكُ وَاَنَا الْمَمْلُوكُ</w:t>
      </w:r>
    </w:p>
    <w:p w14:paraId="5DF06601" w14:textId="77777777" w:rsidR="00B61EFE" w:rsidRPr="009D7018" w:rsidRDefault="00B61EFE" w:rsidP="00D75745">
      <w:pPr>
        <w:spacing w:before="120"/>
        <w:jc w:val="center"/>
      </w:pPr>
      <w:r w:rsidRPr="009D7018">
        <w:rPr>
          <w:rFonts w:ascii="Calibri" w:hAnsi="Calibri" w:cs="Calibri"/>
          <w:color w:val="FF0000"/>
          <w:sz w:val="28"/>
          <w:szCs w:val="28"/>
          <w:rtl/>
        </w:rPr>
        <w:t>وَاَنْتَ الْعَزِيزُ وَاَنَا الذَّلِيلُ.... وَاَنْتَ الْغَنِّىُ وَاَنَا الْفَقِيرُ</w:t>
      </w:r>
    </w:p>
    <w:p w14:paraId="6A861492" w14:textId="77777777" w:rsidR="00B61EFE" w:rsidRPr="009D7018" w:rsidRDefault="00B61EFE" w:rsidP="00D75745">
      <w:pPr>
        <w:spacing w:before="120"/>
        <w:jc w:val="center"/>
      </w:pPr>
      <w:r w:rsidRPr="009D7018">
        <w:rPr>
          <w:rFonts w:ascii="Calibri" w:hAnsi="Calibri" w:cs="Calibri"/>
          <w:color w:val="FF0000"/>
          <w:sz w:val="28"/>
          <w:szCs w:val="28"/>
          <w:rtl/>
        </w:rPr>
        <w:t>وَاَنْتَ الْبَاقِى وَاَنَا الْفَانِى</w:t>
      </w:r>
      <w:r w:rsidRPr="009D7018">
        <w:rPr>
          <w:rFonts w:ascii="Calibri" w:hAnsi="Calibri" w:cs="Calibri"/>
          <w:color w:val="FF0000"/>
          <w:sz w:val="28"/>
          <w:szCs w:val="28"/>
        </w:rPr>
        <w:t>…</w:t>
      </w:r>
      <w:r w:rsidRPr="009D7018">
        <w:rPr>
          <w:rFonts w:ascii="Calibri" w:hAnsi="Calibri" w:cs="Calibri"/>
          <w:color w:val="FF0000"/>
          <w:sz w:val="28"/>
          <w:szCs w:val="28"/>
          <w:rtl/>
        </w:rPr>
        <w:t>وَاَنْتَ الْمُجِيبُ وَاَنَا الدَّاعِى</w:t>
      </w:r>
    </w:p>
    <w:p w14:paraId="34D00792" w14:textId="77777777" w:rsidR="00684D02" w:rsidRDefault="004C7C72" w:rsidP="0014594A">
      <w:pPr>
        <w:spacing w:before="120"/>
        <w:jc w:val="both"/>
        <w:rPr>
          <w:rFonts w:ascii="Calibri" w:hAnsi="Calibri" w:cs="Calibri"/>
          <w:color w:val="000000"/>
        </w:rPr>
      </w:pPr>
      <w:r>
        <w:rPr>
          <w:rFonts w:ascii="Calibri" w:hAnsi="Calibri" w:cs="Calibri"/>
          <w:color w:val="000000"/>
        </w:rPr>
        <w:lastRenderedPageBreak/>
        <w:t>“</w:t>
      </w:r>
      <w:r w:rsidR="00B61EFE" w:rsidRPr="009D7018">
        <w:rPr>
          <w:rFonts w:ascii="Calibri" w:hAnsi="Calibri" w:cs="Calibri"/>
          <w:color w:val="000000"/>
        </w:rPr>
        <w:t>Y</w:t>
      </w:r>
      <w:r w:rsidR="0014594A">
        <w:rPr>
          <w:rFonts w:ascii="Calibri" w:hAnsi="Calibri" w:cs="Calibri"/>
          <w:color w:val="000000"/>
        </w:rPr>
        <w:t>â</w:t>
      </w:r>
      <w:r w:rsidR="00B61EFE" w:rsidRPr="009D7018">
        <w:rPr>
          <w:rFonts w:ascii="Calibri" w:hAnsi="Calibri" w:cs="Calibri"/>
          <w:color w:val="000000"/>
        </w:rPr>
        <w:t xml:space="preserve"> Ilahanâ! You are our Rabb</w:t>
      </w:r>
      <w:r w:rsidR="006561D3">
        <w:rPr>
          <w:rFonts w:ascii="Calibri" w:hAnsi="Calibri" w:cs="Calibri"/>
          <w:color w:val="000000"/>
        </w:rPr>
        <w:t>!</w:t>
      </w:r>
      <w:r w:rsidR="00B61EFE" w:rsidRPr="009D7018">
        <w:rPr>
          <w:rFonts w:ascii="Calibri" w:hAnsi="Calibri" w:cs="Calibri"/>
          <w:color w:val="000000"/>
        </w:rPr>
        <w:t xml:space="preserve"> </w:t>
      </w:r>
      <w:r w:rsidR="006561D3">
        <w:rPr>
          <w:rFonts w:ascii="Calibri" w:hAnsi="Calibri" w:cs="Calibri"/>
          <w:color w:val="000000"/>
        </w:rPr>
        <w:t>Because</w:t>
      </w:r>
      <w:r w:rsidR="00B61EFE" w:rsidRPr="009D7018">
        <w:rPr>
          <w:rFonts w:ascii="Calibri" w:hAnsi="Calibri" w:cs="Calibri"/>
          <w:color w:val="000000"/>
        </w:rPr>
        <w:t xml:space="preserve"> we are ‘abds; we are </w:t>
      </w:r>
      <w:r w:rsidR="00152095">
        <w:rPr>
          <w:rFonts w:ascii="Calibri" w:hAnsi="Calibri" w:cs="Calibri"/>
          <w:color w:val="000000"/>
        </w:rPr>
        <w:t>unable</w:t>
      </w:r>
      <w:r w:rsidR="00B61EFE" w:rsidRPr="009D7018">
        <w:rPr>
          <w:rFonts w:ascii="Calibri" w:hAnsi="Calibri" w:cs="Calibri"/>
          <w:color w:val="000000"/>
        </w:rPr>
        <w:t xml:space="preserve"> to </w:t>
      </w:r>
      <w:r w:rsidR="00152095">
        <w:rPr>
          <w:rFonts w:ascii="Calibri" w:hAnsi="Calibri" w:cs="Calibri"/>
          <w:color w:val="000000"/>
        </w:rPr>
        <w:t xml:space="preserve">perform </w:t>
      </w:r>
      <w:r w:rsidR="00B61EFE" w:rsidRPr="009D7018">
        <w:rPr>
          <w:rFonts w:ascii="Calibri" w:hAnsi="Calibri" w:cs="Calibri"/>
          <w:color w:val="000000"/>
        </w:rPr>
        <w:t>tarbiyyah</w:t>
      </w:r>
      <w:r w:rsidR="00B61EFE" w:rsidRPr="009D7018">
        <w:rPr>
          <w:rStyle w:val="DipnotKarakterleri"/>
          <w:rFonts w:ascii="Calibri" w:hAnsi="Calibri" w:cs="Calibri"/>
          <w:color w:val="000000"/>
        </w:rPr>
        <w:footnoteReference w:id="8"/>
      </w:r>
      <w:r w:rsidR="00B61EFE" w:rsidRPr="009D7018">
        <w:rPr>
          <w:rFonts w:ascii="Calibri" w:hAnsi="Calibri" w:cs="Calibri"/>
          <w:color w:val="000000"/>
        </w:rPr>
        <w:t xml:space="preserve"> </w:t>
      </w:r>
      <w:r w:rsidR="00152095">
        <w:rPr>
          <w:rFonts w:ascii="Calibri" w:hAnsi="Calibri" w:cs="Calibri"/>
          <w:color w:val="000000"/>
        </w:rPr>
        <w:t xml:space="preserve">on </w:t>
      </w:r>
      <w:r w:rsidR="00B61EFE" w:rsidRPr="009D7018">
        <w:rPr>
          <w:rFonts w:ascii="Calibri" w:hAnsi="Calibri" w:cs="Calibri"/>
          <w:color w:val="000000"/>
        </w:rPr>
        <w:t xml:space="preserve">our nafs. </w:t>
      </w:r>
      <w:r w:rsidR="006561D3">
        <w:rPr>
          <w:rFonts w:ascii="Calibri" w:hAnsi="Calibri" w:cs="Calibri"/>
          <w:color w:val="000000"/>
        </w:rPr>
        <w:t>It means that the One W</w:t>
      </w:r>
      <w:r w:rsidR="00B61EFE" w:rsidRPr="009D7018">
        <w:rPr>
          <w:rFonts w:ascii="Calibri" w:hAnsi="Calibri" w:cs="Calibri"/>
          <w:color w:val="000000"/>
        </w:rPr>
        <w:t xml:space="preserve">ho </w:t>
      </w:r>
      <w:r w:rsidR="00152095">
        <w:rPr>
          <w:rFonts w:ascii="Calibri" w:hAnsi="Calibri" w:cs="Calibri"/>
          <w:color w:val="000000"/>
        </w:rPr>
        <w:t>performs</w:t>
      </w:r>
      <w:r w:rsidR="00B61EFE" w:rsidRPr="009D7018">
        <w:rPr>
          <w:rFonts w:ascii="Calibri" w:hAnsi="Calibri" w:cs="Calibri"/>
          <w:color w:val="000000"/>
        </w:rPr>
        <w:t xml:space="preserve"> tarbiyyah </w:t>
      </w:r>
      <w:r w:rsidR="00152095">
        <w:rPr>
          <w:rFonts w:ascii="Calibri" w:hAnsi="Calibri" w:cs="Calibri"/>
          <w:color w:val="000000"/>
        </w:rPr>
        <w:t xml:space="preserve">on </w:t>
      </w:r>
      <w:r w:rsidR="00B61EFE" w:rsidRPr="009D7018">
        <w:rPr>
          <w:rFonts w:ascii="Calibri" w:hAnsi="Calibri" w:cs="Calibri"/>
          <w:color w:val="000000"/>
        </w:rPr>
        <w:t>us</w:t>
      </w:r>
      <w:r w:rsidR="00152095">
        <w:rPr>
          <w:rFonts w:ascii="Calibri" w:hAnsi="Calibri" w:cs="Calibri"/>
          <w:color w:val="000000"/>
        </w:rPr>
        <w:t>; it</w:t>
      </w:r>
      <w:r w:rsidR="00B61EFE" w:rsidRPr="009D7018">
        <w:rPr>
          <w:rFonts w:ascii="Calibri" w:hAnsi="Calibri" w:cs="Calibri"/>
          <w:color w:val="000000"/>
        </w:rPr>
        <w:t xml:space="preserve"> is You! And it is You </w:t>
      </w:r>
      <w:r w:rsidR="006561D3">
        <w:rPr>
          <w:rFonts w:ascii="Calibri" w:hAnsi="Calibri" w:cs="Calibri"/>
          <w:color w:val="000000"/>
        </w:rPr>
        <w:t>W</w:t>
      </w:r>
      <w:r w:rsidR="00B61EFE" w:rsidRPr="009D7018">
        <w:rPr>
          <w:rFonts w:ascii="Calibri" w:hAnsi="Calibri" w:cs="Calibri"/>
          <w:color w:val="000000"/>
        </w:rPr>
        <w:t>ho is Al-Khâliq</w:t>
      </w:r>
      <w:r w:rsidR="006561D3">
        <w:rPr>
          <w:rFonts w:ascii="Calibri" w:hAnsi="Calibri" w:cs="Calibri"/>
          <w:color w:val="000000"/>
        </w:rPr>
        <w:t>!</w:t>
      </w:r>
      <w:r w:rsidR="006561D3" w:rsidRPr="009D7018">
        <w:rPr>
          <w:rFonts w:ascii="Calibri" w:hAnsi="Calibri" w:cs="Calibri"/>
          <w:color w:val="000000"/>
        </w:rPr>
        <w:t xml:space="preserve"> </w:t>
      </w:r>
      <w:r w:rsidR="006561D3">
        <w:rPr>
          <w:rFonts w:ascii="Calibri" w:hAnsi="Calibri" w:cs="Calibri"/>
          <w:color w:val="000000"/>
        </w:rPr>
        <w:t>Because</w:t>
      </w:r>
      <w:r w:rsidR="006561D3" w:rsidRPr="009D7018">
        <w:rPr>
          <w:rFonts w:ascii="Calibri" w:hAnsi="Calibri" w:cs="Calibri"/>
          <w:color w:val="000000"/>
        </w:rPr>
        <w:t xml:space="preserve"> </w:t>
      </w:r>
      <w:r w:rsidR="00B61EFE" w:rsidRPr="009D7018">
        <w:rPr>
          <w:rFonts w:ascii="Calibri" w:hAnsi="Calibri" w:cs="Calibri"/>
          <w:color w:val="000000"/>
        </w:rPr>
        <w:t>we are creatures, we</w:t>
      </w:r>
      <w:r w:rsidR="006561D3">
        <w:rPr>
          <w:rFonts w:ascii="Calibri" w:hAnsi="Calibri" w:cs="Calibri"/>
          <w:color w:val="000000"/>
        </w:rPr>
        <w:t xml:space="preserve"> are being made.</w:t>
      </w:r>
      <w:r w:rsidR="00EE51C1" w:rsidRPr="009D7018">
        <w:rPr>
          <w:rFonts w:ascii="Calibri" w:hAnsi="Calibri" w:cs="Calibri"/>
          <w:color w:val="000000"/>
        </w:rPr>
        <w:t xml:space="preserve"> And it is You W</w:t>
      </w:r>
      <w:r w:rsidR="00B61EFE" w:rsidRPr="009D7018">
        <w:rPr>
          <w:rFonts w:ascii="Calibri" w:hAnsi="Calibri" w:cs="Calibri"/>
          <w:color w:val="000000"/>
        </w:rPr>
        <w:t>ho is Ar-Razzâq</w:t>
      </w:r>
      <w:r w:rsidR="006561D3">
        <w:rPr>
          <w:rFonts w:ascii="Calibri" w:hAnsi="Calibri" w:cs="Calibri"/>
          <w:color w:val="000000"/>
        </w:rPr>
        <w:t>!</w:t>
      </w:r>
      <w:r w:rsidR="006561D3" w:rsidRPr="009D7018">
        <w:rPr>
          <w:rFonts w:ascii="Calibri" w:hAnsi="Calibri" w:cs="Calibri"/>
          <w:color w:val="000000"/>
        </w:rPr>
        <w:t xml:space="preserve"> </w:t>
      </w:r>
      <w:r w:rsidR="006561D3">
        <w:rPr>
          <w:rFonts w:ascii="Calibri" w:hAnsi="Calibri" w:cs="Calibri"/>
          <w:color w:val="000000"/>
        </w:rPr>
        <w:t>Because</w:t>
      </w:r>
      <w:r w:rsidR="006561D3" w:rsidRPr="009D7018">
        <w:rPr>
          <w:rFonts w:ascii="Calibri" w:hAnsi="Calibri" w:cs="Calibri"/>
          <w:color w:val="000000"/>
        </w:rPr>
        <w:t xml:space="preserve"> </w:t>
      </w:r>
      <w:r w:rsidR="00B61EFE" w:rsidRPr="009D7018">
        <w:rPr>
          <w:rFonts w:ascii="Calibri" w:hAnsi="Calibri" w:cs="Calibri"/>
          <w:color w:val="000000"/>
        </w:rPr>
        <w:t xml:space="preserve">we are in need of rizq, we </w:t>
      </w:r>
      <w:r w:rsidR="00B61EFE" w:rsidRPr="00D47FB7">
        <w:rPr>
          <w:rFonts w:ascii="Calibri" w:hAnsi="Calibri" w:cs="Calibri"/>
          <w:color w:val="000000"/>
        </w:rPr>
        <w:t xml:space="preserve">have no </w:t>
      </w:r>
      <w:r w:rsidR="00EE51C1" w:rsidRPr="00D47FB7">
        <w:rPr>
          <w:rFonts w:ascii="Calibri" w:hAnsi="Calibri" w:cs="Calibri"/>
          <w:color w:val="000000"/>
        </w:rPr>
        <w:t>power</w:t>
      </w:r>
      <w:r w:rsidR="006561D3" w:rsidRPr="00D47FB7">
        <w:rPr>
          <w:rFonts w:ascii="Calibri" w:hAnsi="Calibri" w:cs="Calibri"/>
          <w:color w:val="000000"/>
        </w:rPr>
        <w:t xml:space="preserve"> to reach it</w:t>
      </w:r>
      <w:r w:rsidR="00EE51C1" w:rsidRPr="00D47FB7">
        <w:rPr>
          <w:rFonts w:ascii="Calibri" w:hAnsi="Calibri" w:cs="Calibri"/>
          <w:color w:val="000000"/>
        </w:rPr>
        <w:t xml:space="preserve">! </w:t>
      </w:r>
      <w:r w:rsidR="006561D3" w:rsidRPr="00D47FB7">
        <w:rPr>
          <w:rFonts w:ascii="Calibri" w:hAnsi="Calibri" w:cs="Calibri"/>
          <w:color w:val="000000"/>
        </w:rPr>
        <w:t xml:space="preserve">It means that </w:t>
      </w:r>
      <w:r w:rsidR="00EE51C1" w:rsidRPr="00D47FB7">
        <w:rPr>
          <w:rFonts w:ascii="Calibri" w:hAnsi="Calibri" w:cs="Calibri"/>
          <w:color w:val="000000"/>
        </w:rPr>
        <w:t>the One W</w:t>
      </w:r>
      <w:r w:rsidR="00B61EFE" w:rsidRPr="00D47FB7">
        <w:rPr>
          <w:rFonts w:ascii="Calibri" w:hAnsi="Calibri" w:cs="Calibri"/>
          <w:color w:val="000000"/>
        </w:rPr>
        <w:t xml:space="preserve">ho creates us and bestows on us </w:t>
      </w:r>
      <w:r w:rsidR="00EE51C1" w:rsidRPr="00D47FB7">
        <w:rPr>
          <w:rFonts w:ascii="Calibri" w:hAnsi="Calibri" w:cs="Calibri"/>
          <w:color w:val="000000"/>
        </w:rPr>
        <w:t xml:space="preserve">our rizq is You! </w:t>
      </w:r>
      <w:r w:rsidR="006561D3" w:rsidRPr="00D47FB7">
        <w:rPr>
          <w:rFonts w:ascii="Calibri" w:hAnsi="Calibri" w:cs="Calibri"/>
          <w:color w:val="000000"/>
        </w:rPr>
        <w:t xml:space="preserve">And it is You Who is Al-Mâlik! Because we are </w:t>
      </w:r>
      <w:r w:rsidR="00D47FB7" w:rsidRPr="00D47FB7">
        <w:rPr>
          <w:rFonts w:ascii="Calibri" w:hAnsi="Calibri" w:cs="Calibri"/>
          <w:color w:val="000000"/>
        </w:rPr>
        <w:t xml:space="preserve">a </w:t>
      </w:r>
      <w:r w:rsidR="006561D3" w:rsidRPr="00D47FB7">
        <w:rPr>
          <w:rFonts w:ascii="Calibri" w:hAnsi="Calibri" w:cs="Calibri"/>
          <w:color w:val="000000"/>
        </w:rPr>
        <w:t xml:space="preserve">totally owned property; someone other than us has the power of disposal over us. </w:t>
      </w:r>
      <w:r w:rsidR="00D47FB7" w:rsidRPr="00D47FB7">
        <w:rPr>
          <w:rFonts w:ascii="Calibri" w:hAnsi="Calibri" w:cs="Calibri"/>
          <w:color w:val="000000"/>
        </w:rPr>
        <w:t xml:space="preserve">It means that </w:t>
      </w:r>
      <w:r w:rsidR="006561D3" w:rsidRPr="00D47FB7">
        <w:rPr>
          <w:rFonts w:ascii="Calibri" w:hAnsi="Calibri" w:cs="Calibri"/>
          <w:color w:val="000000"/>
        </w:rPr>
        <w:t xml:space="preserve">it is You </w:t>
      </w:r>
      <w:r w:rsidR="006561D3" w:rsidRPr="00684D02">
        <w:rPr>
          <w:rFonts w:ascii="Calibri" w:hAnsi="Calibri" w:cs="Calibri"/>
          <w:color w:val="000000"/>
        </w:rPr>
        <w:t xml:space="preserve">Who is our Mâlik! And You are ‘Aziz! You possess </w:t>
      </w:r>
      <w:r w:rsidR="00D47FB7" w:rsidRPr="00684D02">
        <w:rPr>
          <w:rFonts w:ascii="Calibri" w:hAnsi="Calibri" w:cs="Calibri"/>
          <w:color w:val="000000"/>
        </w:rPr>
        <w:t>dignity</w:t>
      </w:r>
      <w:r w:rsidR="006561D3" w:rsidRPr="00684D02">
        <w:rPr>
          <w:rFonts w:ascii="Calibri" w:hAnsi="Calibri" w:cs="Calibri"/>
          <w:color w:val="000000"/>
        </w:rPr>
        <w:t xml:space="preserve"> and </w:t>
      </w:r>
      <w:r w:rsidR="00B72820">
        <w:rPr>
          <w:rFonts w:ascii="Calibri" w:hAnsi="Calibri" w:cs="Calibri"/>
          <w:color w:val="000000"/>
        </w:rPr>
        <w:t>grande</w:t>
      </w:r>
      <w:r w:rsidR="00D47FB7" w:rsidRPr="00684D02">
        <w:rPr>
          <w:rFonts w:ascii="Calibri" w:hAnsi="Calibri" w:cs="Calibri"/>
          <w:color w:val="000000"/>
        </w:rPr>
        <w:t>ur</w:t>
      </w:r>
      <w:r w:rsidR="006561D3" w:rsidRPr="00684D02">
        <w:rPr>
          <w:rFonts w:ascii="Calibri" w:hAnsi="Calibri" w:cs="Calibri"/>
          <w:color w:val="000000"/>
        </w:rPr>
        <w:t>! As for us</w:t>
      </w:r>
      <w:r w:rsidR="00D47FB7" w:rsidRPr="00684D02">
        <w:rPr>
          <w:rFonts w:ascii="Calibri" w:hAnsi="Calibri" w:cs="Calibri"/>
          <w:color w:val="000000"/>
        </w:rPr>
        <w:t>,</w:t>
      </w:r>
      <w:r w:rsidR="006561D3" w:rsidRPr="00684D02">
        <w:rPr>
          <w:rFonts w:ascii="Calibri" w:hAnsi="Calibri" w:cs="Calibri"/>
          <w:color w:val="000000"/>
        </w:rPr>
        <w:t xml:space="preserve"> we look to our baseness and see that</w:t>
      </w:r>
      <w:r w:rsidR="00A227C8">
        <w:rPr>
          <w:rFonts w:ascii="Calibri" w:hAnsi="Calibri" w:cs="Calibri"/>
          <w:color w:val="000000"/>
        </w:rPr>
        <w:t>,</w:t>
      </w:r>
      <w:r w:rsidR="006561D3" w:rsidRPr="00684D02">
        <w:rPr>
          <w:rFonts w:ascii="Calibri" w:hAnsi="Calibri" w:cs="Calibri"/>
          <w:color w:val="000000"/>
        </w:rPr>
        <w:t xml:space="preserve"> on us</w:t>
      </w:r>
      <w:r w:rsidR="00A227C8">
        <w:rPr>
          <w:rFonts w:ascii="Calibri" w:hAnsi="Calibri" w:cs="Calibri"/>
          <w:color w:val="000000"/>
        </w:rPr>
        <w:t>, there</w:t>
      </w:r>
      <w:r w:rsidR="006561D3" w:rsidRPr="00684D02">
        <w:rPr>
          <w:rFonts w:ascii="Calibri" w:hAnsi="Calibri" w:cs="Calibri"/>
          <w:color w:val="000000"/>
        </w:rPr>
        <w:t xml:space="preserve"> are manifestations of a mightiness.</w:t>
      </w:r>
      <w:r w:rsidR="00D47FB7" w:rsidRPr="00684D02">
        <w:rPr>
          <w:rFonts w:ascii="Calibri" w:hAnsi="Calibri" w:cs="Calibri"/>
          <w:color w:val="000000"/>
        </w:rPr>
        <w:t xml:space="preserve"> It means that we are mirrors to Your mightiness. And it is You Who is Absolute Ghanî! Because we are poor</w:t>
      </w:r>
      <w:r w:rsidR="00696A3C">
        <w:rPr>
          <w:rFonts w:ascii="Calibri" w:hAnsi="Calibri" w:cs="Calibri"/>
          <w:color w:val="000000"/>
        </w:rPr>
        <w:t>.</w:t>
      </w:r>
      <w:r w:rsidR="00D47FB7" w:rsidRPr="00684D02">
        <w:rPr>
          <w:rFonts w:ascii="Calibri" w:hAnsi="Calibri" w:cs="Calibri"/>
          <w:color w:val="000000"/>
        </w:rPr>
        <w:t xml:space="preserve"> </w:t>
      </w:r>
      <w:r w:rsidR="00696A3C">
        <w:rPr>
          <w:rFonts w:ascii="Calibri" w:hAnsi="Calibri" w:cs="Calibri"/>
          <w:color w:val="000000"/>
        </w:rPr>
        <w:t>But a wealth that our poverty has</w:t>
      </w:r>
      <w:r w:rsidR="00D47FB7" w:rsidRPr="00684D02">
        <w:rPr>
          <w:rFonts w:ascii="Calibri" w:hAnsi="Calibri" w:cs="Calibri"/>
          <w:color w:val="000000"/>
        </w:rPr>
        <w:t xml:space="preserve"> no power to reach is bestowed on us. It means that it is You Who is rich, the One Who gives is You. And You are Hayy Who is Bâqî! Because we are dying, and in our dying and in our being resurrected</w:t>
      </w:r>
      <w:r w:rsidR="00684D02" w:rsidRPr="00684D02">
        <w:rPr>
          <w:rFonts w:ascii="Calibri" w:hAnsi="Calibri" w:cs="Calibri"/>
          <w:color w:val="000000"/>
        </w:rPr>
        <w:t>,</w:t>
      </w:r>
      <w:r w:rsidR="00D47FB7" w:rsidRPr="00684D02">
        <w:rPr>
          <w:rFonts w:ascii="Calibri" w:hAnsi="Calibri" w:cs="Calibri"/>
          <w:color w:val="000000"/>
        </w:rPr>
        <w:t xml:space="preserve"> we see the manifestation of a perpetual giver of life!</w:t>
      </w:r>
      <w:r w:rsidR="00684D02" w:rsidRPr="00684D02">
        <w:rPr>
          <w:rFonts w:ascii="Calibri" w:hAnsi="Calibri" w:cs="Calibri"/>
          <w:color w:val="000000"/>
        </w:rPr>
        <w:t xml:space="preserve"> And You are Bâqî! Because we see Your continuation and perpetualness in our transience and perishment! And the One Who responds to us, answers us and gives gifts to us is You! Because all beings, we are </w:t>
      </w:r>
      <w:r w:rsidR="00A227C8">
        <w:rPr>
          <w:rFonts w:ascii="Calibri" w:hAnsi="Calibri" w:cs="Calibri"/>
          <w:color w:val="000000"/>
        </w:rPr>
        <w:t>always</w:t>
      </w:r>
      <w:r w:rsidR="00684D02" w:rsidRPr="00684D02">
        <w:rPr>
          <w:rFonts w:ascii="Calibri" w:hAnsi="Calibri" w:cs="Calibri"/>
          <w:color w:val="000000"/>
        </w:rPr>
        <w:t xml:space="preserve"> crying out and requesting, entreating, </w:t>
      </w:r>
      <w:r w:rsidR="00363079">
        <w:rPr>
          <w:rFonts w:ascii="Calibri" w:hAnsi="Calibri" w:cs="Calibri"/>
          <w:color w:val="000000"/>
        </w:rPr>
        <w:t xml:space="preserve">and </w:t>
      </w:r>
      <w:r w:rsidR="00684D02" w:rsidRPr="00684D02">
        <w:rPr>
          <w:rFonts w:ascii="Calibri" w:hAnsi="Calibri" w:cs="Calibri"/>
          <w:color w:val="000000"/>
        </w:rPr>
        <w:t>imploring by tongue and with our language of being. Our desires are brought about,</w:t>
      </w:r>
      <w:r w:rsidR="00A227C8">
        <w:rPr>
          <w:rFonts w:ascii="Calibri" w:hAnsi="Calibri" w:cs="Calibri"/>
          <w:color w:val="000000"/>
        </w:rPr>
        <w:t xml:space="preserve"> and</w:t>
      </w:r>
      <w:r w:rsidR="00684D02" w:rsidRPr="00684D02">
        <w:rPr>
          <w:rFonts w:ascii="Calibri" w:hAnsi="Calibri" w:cs="Calibri"/>
          <w:color w:val="000000"/>
        </w:rPr>
        <w:t xml:space="preserve"> our aims are </w:t>
      </w:r>
      <w:r w:rsidR="0014594A">
        <w:rPr>
          <w:rFonts w:ascii="Calibri" w:hAnsi="Calibri" w:cs="Calibri"/>
          <w:color w:val="000000"/>
        </w:rPr>
        <w:t>given</w:t>
      </w:r>
      <w:r w:rsidR="00684D02" w:rsidRPr="00684D02">
        <w:rPr>
          <w:rFonts w:ascii="Calibri" w:hAnsi="Calibri" w:cs="Calibri"/>
          <w:color w:val="000000"/>
        </w:rPr>
        <w:t>. It means that the One Who answers us is You!... And so on.</w:t>
      </w:r>
    </w:p>
    <w:p w14:paraId="2BBF4069" w14:textId="77777777" w:rsidR="000C4602" w:rsidRPr="003637CF" w:rsidRDefault="000C4602" w:rsidP="000C4602">
      <w:pPr>
        <w:spacing w:before="120"/>
        <w:jc w:val="both"/>
        <w:rPr>
          <w:rFonts w:ascii="Calibri" w:hAnsi="Calibri" w:cs="Calibri"/>
          <w:color w:val="000000"/>
        </w:rPr>
      </w:pPr>
      <w:r>
        <w:rPr>
          <w:rFonts w:ascii="Calibri" w:hAnsi="Calibri" w:cs="Calibri"/>
          <w:color w:val="000000"/>
        </w:rPr>
        <w:t>L</w:t>
      </w:r>
      <w:r w:rsidRPr="00684D02">
        <w:rPr>
          <w:rFonts w:ascii="Calibri" w:hAnsi="Calibri" w:cs="Calibri"/>
          <w:color w:val="000000"/>
        </w:rPr>
        <w:t xml:space="preserve">ike </w:t>
      </w:r>
      <w:r>
        <w:rPr>
          <w:rFonts w:ascii="Calibri" w:hAnsi="Calibri" w:cs="Calibri"/>
          <w:color w:val="000000"/>
        </w:rPr>
        <w:t xml:space="preserve">an </w:t>
      </w:r>
      <w:r w:rsidRPr="00684D02">
        <w:rPr>
          <w:rFonts w:ascii="Calibri" w:hAnsi="Calibri" w:cs="Calibri"/>
          <w:color w:val="000000"/>
        </w:rPr>
        <w:t>‘Uways al-</w:t>
      </w:r>
      <w:r w:rsidRPr="00406533">
        <w:rPr>
          <w:rFonts w:ascii="Calibri" w:hAnsi="Calibri" w:cs="Calibri"/>
          <w:color w:val="000000"/>
        </w:rPr>
        <w:t xml:space="preserve">Qarâni, all beings, universal and particular, each of them </w:t>
      </w:r>
      <w:r>
        <w:rPr>
          <w:rFonts w:ascii="Calibri" w:hAnsi="Calibri" w:cs="Calibri"/>
          <w:color w:val="000000"/>
        </w:rPr>
        <w:t>has</w:t>
      </w:r>
      <w:r w:rsidRPr="00406533">
        <w:rPr>
          <w:rFonts w:ascii="Calibri" w:hAnsi="Calibri" w:cs="Calibri"/>
          <w:color w:val="000000"/>
        </w:rPr>
        <w:t xml:space="preserve"> a </w:t>
      </w:r>
      <w:r>
        <w:rPr>
          <w:rFonts w:ascii="Calibri" w:hAnsi="Calibri" w:cs="Calibri"/>
          <w:color w:val="000000"/>
        </w:rPr>
        <w:t xml:space="preserve">duty of being </w:t>
      </w:r>
      <w:r w:rsidRPr="00406533">
        <w:rPr>
          <w:rFonts w:ascii="Calibri" w:hAnsi="Calibri" w:cs="Calibri"/>
          <w:color w:val="000000"/>
        </w:rPr>
        <w:t xml:space="preserve">mirror in the form of a ma’nawî du‘â. All proclaim the qoudrah and perfection of Allah through their </w:t>
      </w:r>
      <w:r>
        <w:rPr>
          <w:rFonts w:ascii="Calibri" w:hAnsi="Calibri" w:cs="Calibri"/>
          <w:color w:val="000000"/>
        </w:rPr>
        <w:t xml:space="preserve">impotence, </w:t>
      </w:r>
      <w:r w:rsidRPr="003637CF">
        <w:rPr>
          <w:rFonts w:ascii="Calibri" w:hAnsi="Calibri" w:cs="Calibri"/>
          <w:color w:val="000000"/>
        </w:rPr>
        <w:t>poverty and deficiency.</w:t>
      </w:r>
    </w:p>
    <w:p w14:paraId="6316C3D9" w14:textId="77777777" w:rsidR="00505DA3" w:rsidRPr="003637CF" w:rsidRDefault="00505DA3" w:rsidP="00505DA3">
      <w:pPr>
        <w:spacing w:before="120"/>
        <w:jc w:val="right"/>
        <w:rPr>
          <w:rFonts w:ascii="Calibri" w:hAnsi="Calibri" w:cs="Calibri"/>
          <w:color w:val="000000"/>
        </w:rPr>
      </w:pPr>
      <w:r w:rsidRPr="003637CF">
        <w:rPr>
          <w:rFonts w:ascii="Calibri" w:hAnsi="Calibri" w:cs="Calibri"/>
          <w:color w:val="000000"/>
        </w:rPr>
        <w:t>The Twentieth Letter-Second Station-Eighth Phrase</w:t>
      </w:r>
    </w:p>
    <w:p w14:paraId="7B645583" w14:textId="77777777" w:rsidR="00A55381" w:rsidRPr="003637CF" w:rsidRDefault="003637CF" w:rsidP="00D75745">
      <w:pPr>
        <w:spacing w:before="120"/>
        <w:jc w:val="both"/>
        <w:rPr>
          <w:rFonts w:ascii="Calibri" w:hAnsi="Calibri" w:cs="Calibri"/>
          <w:color w:val="C00000"/>
        </w:rPr>
      </w:pPr>
      <w:r w:rsidRPr="003637CF">
        <w:rPr>
          <w:rFonts w:ascii="Calibri" w:hAnsi="Calibri" w:cs="Calibri"/>
          <w:color w:val="C00000"/>
        </w:rPr>
        <w:t>7. The value of the rank of being an ‘abd:</w:t>
      </w:r>
    </w:p>
    <w:p w14:paraId="53318231" w14:textId="77777777" w:rsidR="00A55381" w:rsidRPr="003637CF" w:rsidRDefault="00B61EFE" w:rsidP="00363079">
      <w:pPr>
        <w:spacing w:before="120"/>
        <w:jc w:val="both"/>
        <w:rPr>
          <w:rFonts w:ascii="Calibri" w:hAnsi="Calibri" w:cs="Calibri"/>
        </w:rPr>
      </w:pPr>
      <w:r w:rsidRPr="00152095">
        <w:rPr>
          <w:rFonts w:ascii="Calibri" w:hAnsi="Calibri" w:cs="Calibri"/>
        </w:rPr>
        <w:t xml:space="preserve">O </w:t>
      </w:r>
      <w:r w:rsidR="00E5079D" w:rsidRPr="00152095">
        <w:rPr>
          <w:rFonts w:ascii="Calibri" w:hAnsi="Calibri" w:cs="Calibri"/>
        </w:rPr>
        <w:t>helpless</w:t>
      </w:r>
      <w:r w:rsidRPr="00152095">
        <w:rPr>
          <w:rFonts w:ascii="Calibri" w:hAnsi="Calibri" w:cs="Calibri"/>
        </w:rPr>
        <w:t xml:space="preserve"> man </w:t>
      </w:r>
      <w:r w:rsidR="00294B6A" w:rsidRPr="00152095">
        <w:rPr>
          <w:rFonts w:ascii="Calibri" w:hAnsi="Calibri" w:cs="Calibri"/>
        </w:rPr>
        <w:t>wallowing</w:t>
      </w:r>
      <w:r w:rsidR="00294B6A" w:rsidRPr="00130CD5">
        <w:rPr>
          <w:rFonts w:ascii="Calibri" w:hAnsi="Calibri" w:cs="Calibri"/>
        </w:rPr>
        <w:t xml:space="preserve"> amid </w:t>
      </w:r>
      <w:r w:rsidRPr="00130CD5">
        <w:rPr>
          <w:rFonts w:ascii="Calibri" w:hAnsi="Calibri" w:cs="Calibri"/>
        </w:rPr>
        <w:t xml:space="preserve">boundless impotence and endless want! </w:t>
      </w:r>
      <w:r w:rsidR="00512B3D" w:rsidRPr="00130CD5">
        <w:rPr>
          <w:rFonts w:ascii="Calibri" w:hAnsi="Calibri" w:cs="Calibri"/>
        </w:rPr>
        <w:t>U</w:t>
      </w:r>
      <w:r w:rsidRPr="00130CD5">
        <w:rPr>
          <w:rFonts w:ascii="Calibri" w:hAnsi="Calibri" w:cs="Calibri"/>
        </w:rPr>
        <w:t xml:space="preserve">nderstand what </w:t>
      </w:r>
      <w:r w:rsidR="00512B3D" w:rsidRPr="00130CD5">
        <w:rPr>
          <w:rFonts w:ascii="Calibri" w:hAnsi="Calibri" w:cs="Calibri"/>
        </w:rPr>
        <w:t xml:space="preserve">a </w:t>
      </w:r>
      <w:r w:rsidR="00512B3D" w:rsidRPr="00EF3D04">
        <w:rPr>
          <w:rFonts w:ascii="Calibri" w:hAnsi="Calibri" w:cs="Calibri"/>
        </w:rPr>
        <w:t xml:space="preserve">valuable means and acceptable shafî’ rahmah </w:t>
      </w:r>
      <w:r w:rsidRPr="00EF3D04">
        <w:rPr>
          <w:rFonts w:ascii="Calibri" w:hAnsi="Calibri" w:cs="Calibri"/>
        </w:rPr>
        <w:t>is</w:t>
      </w:r>
      <w:r w:rsidR="00512B3D" w:rsidRPr="00EF3D04">
        <w:rPr>
          <w:rFonts w:ascii="Calibri" w:hAnsi="Calibri" w:cs="Calibri"/>
        </w:rPr>
        <w:t xml:space="preserve"> through this:</w:t>
      </w:r>
      <w:r w:rsidR="003637CF">
        <w:rPr>
          <w:rFonts w:ascii="Calibri" w:hAnsi="Calibri" w:cs="Calibri"/>
        </w:rPr>
        <w:t xml:space="preserve"> r</w:t>
      </w:r>
      <w:r w:rsidRPr="00EF3D04">
        <w:rPr>
          <w:rFonts w:ascii="Calibri" w:hAnsi="Calibri" w:cs="Calibri"/>
        </w:rPr>
        <w:t xml:space="preserve">ahmah is </w:t>
      </w:r>
      <w:r w:rsidR="00512B3D" w:rsidRPr="00EF3D04">
        <w:rPr>
          <w:rFonts w:ascii="Calibri" w:hAnsi="Calibri" w:cs="Calibri"/>
        </w:rPr>
        <w:t>a</w:t>
      </w:r>
      <w:r w:rsidRPr="00EF3D04">
        <w:rPr>
          <w:rFonts w:ascii="Calibri" w:hAnsi="Calibri" w:cs="Calibri"/>
        </w:rPr>
        <w:t xml:space="preserve"> means to </w:t>
      </w:r>
      <w:r w:rsidR="00C5079E" w:rsidRPr="00EF3D04">
        <w:rPr>
          <w:rFonts w:ascii="Calibri" w:hAnsi="Calibri" w:cs="Calibri"/>
        </w:rPr>
        <w:t xml:space="preserve">reach </w:t>
      </w:r>
      <w:r w:rsidR="00512B3D" w:rsidRPr="00EF3D04">
        <w:rPr>
          <w:rFonts w:ascii="Calibri" w:hAnsi="Calibri" w:cs="Calibri"/>
        </w:rPr>
        <w:t xml:space="preserve">such </w:t>
      </w:r>
      <w:r w:rsidRPr="00EF3D04">
        <w:rPr>
          <w:rFonts w:ascii="Calibri" w:hAnsi="Calibri" w:cs="Calibri"/>
        </w:rPr>
        <w:t xml:space="preserve">a Sultân Zuljalâl in </w:t>
      </w:r>
      <w:r w:rsidR="00512B3D" w:rsidRPr="00EF3D04">
        <w:rPr>
          <w:rFonts w:ascii="Calibri" w:hAnsi="Calibri" w:cs="Calibri"/>
        </w:rPr>
        <w:t xml:space="preserve">Whose </w:t>
      </w:r>
      <w:r w:rsidRPr="00EF3D04">
        <w:rPr>
          <w:rFonts w:ascii="Calibri" w:hAnsi="Calibri" w:cs="Calibri"/>
        </w:rPr>
        <w:t xml:space="preserve">army the stars and particles serve together </w:t>
      </w:r>
      <w:r w:rsidRPr="003637CF">
        <w:rPr>
          <w:rFonts w:ascii="Calibri" w:hAnsi="Calibri" w:cs="Calibri"/>
        </w:rPr>
        <w:t xml:space="preserve">in perfect order and obedience. And that Zuljalâl One and Sultân of </w:t>
      </w:r>
      <w:r w:rsidR="00711686" w:rsidRPr="003637CF">
        <w:rPr>
          <w:rFonts w:ascii="Calibri" w:hAnsi="Calibri" w:cs="Calibri"/>
        </w:rPr>
        <w:t xml:space="preserve">Azal and </w:t>
      </w:r>
      <w:r w:rsidR="00EF3D04" w:rsidRPr="003637CF">
        <w:rPr>
          <w:rFonts w:ascii="Calibri" w:hAnsi="Calibri" w:cs="Calibri"/>
        </w:rPr>
        <w:t xml:space="preserve">Eternity has istighnâ </w:t>
      </w:r>
      <w:r w:rsidR="00A227C8">
        <w:rPr>
          <w:rFonts w:ascii="Calibri" w:hAnsi="Calibri" w:cs="Calibri"/>
        </w:rPr>
        <w:t>in His essence;</w:t>
      </w:r>
      <w:r w:rsidRPr="003637CF">
        <w:rPr>
          <w:rFonts w:ascii="Calibri" w:hAnsi="Calibri" w:cs="Calibri"/>
        </w:rPr>
        <w:t xml:space="preserve"> He is in absolute istighnâ. He is </w:t>
      </w:r>
      <w:r w:rsidR="003637CF" w:rsidRPr="003637CF">
        <w:rPr>
          <w:rFonts w:ascii="Calibri" w:hAnsi="Calibri" w:cs="Calibri"/>
        </w:rPr>
        <w:t xml:space="preserve">the Absolute </w:t>
      </w:r>
      <w:r w:rsidRPr="003637CF">
        <w:rPr>
          <w:rFonts w:ascii="Calibri" w:hAnsi="Calibri" w:cs="Calibri"/>
        </w:rPr>
        <w:t>Ghanî</w:t>
      </w:r>
      <w:r w:rsidR="00EF3D04" w:rsidRPr="003637CF">
        <w:rPr>
          <w:rFonts w:ascii="Calibri" w:hAnsi="Calibri" w:cs="Calibri"/>
        </w:rPr>
        <w:t>,</w:t>
      </w:r>
      <w:r w:rsidRPr="003637CF">
        <w:rPr>
          <w:rFonts w:ascii="Calibri" w:hAnsi="Calibri" w:cs="Calibri"/>
        </w:rPr>
        <w:t xml:space="preserve"> </w:t>
      </w:r>
      <w:r w:rsidR="00EF3D04" w:rsidRPr="003637CF">
        <w:rPr>
          <w:rFonts w:ascii="Calibri" w:hAnsi="Calibri" w:cs="Calibri"/>
        </w:rPr>
        <w:t>Who in no respect needs</w:t>
      </w:r>
      <w:r w:rsidRPr="003637CF">
        <w:rPr>
          <w:rFonts w:ascii="Calibri" w:hAnsi="Calibri" w:cs="Calibri"/>
        </w:rPr>
        <w:t xml:space="preserve"> the universe and beings. The whole universe is under His command and </w:t>
      </w:r>
      <w:r w:rsidR="00EF3D04" w:rsidRPr="003637CF">
        <w:rPr>
          <w:rFonts w:ascii="Calibri" w:hAnsi="Calibri" w:cs="Calibri"/>
        </w:rPr>
        <w:t>irâdah</w:t>
      </w:r>
      <w:r w:rsidR="00385D42" w:rsidRPr="003637CF">
        <w:rPr>
          <w:rFonts w:ascii="Calibri" w:hAnsi="Calibri" w:cs="Calibri"/>
        </w:rPr>
        <w:t xml:space="preserve"> and </w:t>
      </w:r>
      <w:r w:rsidRPr="003637CF">
        <w:rPr>
          <w:rFonts w:ascii="Calibri" w:hAnsi="Calibri" w:cs="Calibri"/>
        </w:rPr>
        <w:t xml:space="preserve">utterly obedient beneath His majesty and grandeur, submissive before His </w:t>
      </w:r>
      <w:r w:rsidR="00385D42" w:rsidRPr="003637CF">
        <w:rPr>
          <w:rFonts w:ascii="Calibri" w:hAnsi="Calibri" w:cs="Calibri"/>
        </w:rPr>
        <w:t>glory (Jalal)</w:t>
      </w:r>
      <w:r w:rsidRPr="003637CF">
        <w:rPr>
          <w:rFonts w:ascii="Calibri" w:hAnsi="Calibri" w:cs="Calibri"/>
        </w:rPr>
        <w:t xml:space="preserve">. </w:t>
      </w:r>
      <w:r w:rsidR="00363079">
        <w:rPr>
          <w:rFonts w:ascii="Calibri" w:hAnsi="Calibri" w:cs="Calibri"/>
        </w:rPr>
        <w:t>It</w:t>
      </w:r>
      <w:r w:rsidR="003637CF" w:rsidRPr="003637CF">
        <w:rPr>
          <w:rFonts w:ascii="Calibri" w:hAnsi="Calibri" w:cs="Calibri"/>
        </w:rPr>
        <w:t xml:space="preserve"> is r</w:t>
      </w:r>
      <w:r w:rsidRPr="003637CF">
        <w:rPr>
          <w:rFonts w:ascii="Calibri" w:hAnsi="Calibri" w:cs="Calibri"/>
        </w:rPr>
        <w:t>ahmah</w:t>
      </w:r>
      <w:r w:rsidR="003637CF" w:rsidRPr="003637CF">
        <w:rPr>
          <w:rFonts w:ascii="Calibri" w:hAnsi="Calibri" w:cs="Calibri"/>
        </w:rPr>
        <w:t>,</w:t>
      </w:r>
      <w:r w:rsidRPr="003637CF">
        <w:rPr>
          <w:rFonts w:ascii="Calibri" w:hAnsi="Calibri" w:cs="Calibri"/>
        </w:rPr>
        <w:t xml:space="preserve"> Oh man</w:t>
      </w:r>
      <w:r w:rsidR="003637CF" w:rsidRPr="003637CF">
        <w:rPr>
          <w:rFonts w:ascii="Calibri" w:hAnsi="Calibri" w:cs="Calibri"/>
        </w:rPr>
        <w:t xml:space="preserve">, </w:t>
      </w:r>
      <w:r w:rsidR="00363079">
        <w:rPr>
          <w:rFonts w:ascii="Calibri" w:hAnsi="Calibri" w:cs="Calibri"/>
        </w:rPr>
        <w:t>that</w:t>
      </w:r>
      <w:r w:rsidRPr="003637CF">
        <w:rPr>
          <w:rFonts w:ascii="Calibri" w:hAnsi="Calibri" w:cs="Calibri"/>
        </w:rPr>
        <w:t xml:space="preserve"> raises you to the </w:t>
      </w:r>
      <w:r w:rsidR="003637CF" w:rsidRPr="003637CF">
        <w:rPr>
          <w:rFonts w:ascii="Calibri" w:hAnsi="Calibri" w:cs="Calibri"/>
        </w:rPr>
        <w:t>hudhur</w:t>
      </w:r>
      <w:r w:rsidRPr="003637CF">
        <w:rPr>
          <w:rFonts w:ascii="Calibri" w:hAnsi="Calibri" w:cs="Calibri"/>
        </w:rPr>
        <w:t xml:space="preserve"> of </w:t>
      </w:r>
      <w:r w:rsidR="003637CF" w:rsidRPr="003637CF">
        <w:rPr>
          <w:rFonts w:ascii="Calibri" w:hAnsi="Calibri" w:cs="Calibri"/>
        </w:rPr>
        <w:t xml:space="preserve">the Absolute Mustaghnî and </w:t>
      </w:r>
      <w:r w:rsidRPr="003637CF">
        <w:rPr>
          <w:rFonts w:ascii="Calibri" w:hAnsi="Calibri" w:cs="Calibri"/>
        </w:rPr>
        <w:t>the Eternal Sultân</w:t>
      </w:r>
      <w:r w:rsidR="003637CF" w:rsidRPr="003637CF">
        <w:rPr>
          <w:rFonts w:ascii="Calibri" w:hAnsi="Calibri" w:cs="Calibri"/>
        </w:rPr>
        <w:t>;</w:t>
      </w:r>
      <w:r w:rsidRPr="003637CF">
        <w:rPr>
          <w:rFonts w:ascii="Calibri" w:hAnsi="Calibri" w:cs="Calibri"/>
        </w:rPr>
        <w:t xml:space="preserve"> </w:t>
      </w:r>
      <w:r w:rsidR="003637CF" w:rsidRPr="003637CF">
        <w:rPr>
          <w:rFonts w:ascii="Calibri" w:hAnsi="Calibri" w:cs="Calibri"/>
        </w:rPr>
        <w:t xml:space="preserve">it </w:t>
      </w:r>
      <w:r w:rsidR="00DE49AD">
        <w:rPr>
          <w:rFonts w:ascii="Calibri" w:hAnsi="Calibri" w:cs="Calibri"/>
        </w:rPr>
        <w:t xml:space="preserve">makes you His friend and </w:t>
      </w:r>
      <w:r w:rsidR="003637CF" w:rsidRPr="003637CF">
        <w:rPr>
          <w:rFonts w:ascii="Calibri" w:hAnsi="Calibri" w:cs="Calibri"/>
        </w:rPr>
        <w:t>addressee</w:t>
      </w:r>
      <w:r w:rsidR="00A55381" w:rsidRPr="003637CF">
        <w:rPr>
          <w:rFonts w:ascii="Calibri" w:hAnsi="Calibri" w:cs="Calibri"/>
        </w:rPr>
        <w:t xml:space="preserve"> and</w:t>
      </w:r>
      <w:r w:rsidR="003637CF" w:rsidRPr="003637CF">
        <w:rPr>
          <w:rFonts w:ascii="Calibri" w:hAnsi="Calibri" w:cs="Calibri"/>
        </w:rPr>
        <w:t xml:space="preserve"> gives you the state of a</w:t>
      </w:r>
      <w:r w:rsidR="00A55381" w:rsidRPr="003637CF">
        <w:rPr>
          <w:rFonts w:ascii="Calibri" w:hAnsi="Calibri" w:cs="Calibri"/>
        </w:rPr>
        <w:t xml:space="preserve"> </w:t>
      </w:r>
      <w:r w:rsidR="003637CF" w:rsidRPr="003637CF">
        <w:rPr>
          <w:rFonts w:ascii="Calibri" w:hAnsi="Calibri" w:cs="Calibri"/>
        </w:rPr>
        <w:t>beloved ‘abd.</w:t>
      </w:r>
    </w:p>
    <w:p w14:paraId="2D5C7887" w14:textId="77777777" w:rsidR="00B61EFE" w:rsidRPr="009D7018" w:rsidRDefault="00B61EFE" w:rsidP="003637CF">
      <w:pPr>
        <w:spacing w:before="120"/>
        <w:jc w:val="right"/>
      </w:pPr>
      <w:r w:rsidRPr="009D7018">
        <w:rPr>
          <w:rFonts w:ascii="Calibri" w:hAnsi="Calibri" w:cs="Calibri"/>
        </w:rPr>
        <w:t>The Second Station of The Fourteenth Flash-Sixth Mystery</w:t>
      </w:r>
    </w:p>
    <w:p w14:paraId="4F88AE01" w14:textId="77777777" w:rsidR="00B61EFE" w:rsidRPr="009D7018" w:rsidRDefault="00B61EFE" w:rsidP="00D75745">
      <w:pPr>
        <w:spacing w:before="120"/>
        <w:jc w:val="both"/>
        <w:rPr>
          <w:rFonts w:ascii="Calibri" w:hAnsi="Calibri" w:cs="Calibri"/>
        </w:rPr>
      </w:pPr>
    </w:p>
    <w:p w14:paraId="498849D5" w14:textId="77777777" w:rsidR="00075182" w:rsidRPr="00A3492A" w:rsidRDefault="00075182" w:rsidP="00075182">
      <w:pPr>
        <w:spacing w:before="120"/>
        <w:jc w:val="both"/>
        <w:rPr>
          <w:rFonts w:ascii="Calibri" w:hAnsi="Calibri" w:cs="Calibri"/>
          <w:color w:val="000000"/>
        </w:rPr>
      </w:pPr>
      <w:r w:rsidRPr="00A3492A">
        <w:rPr>
          <w:rFonts w:ascii="Calibri" w:hAnsi="Calibri" w:cs="Calibri"/>
          <w:color w:val="000000"/>
        </w:rPr>
        <w:t xml:space="preserve">To be the ‘abd and soldier of Allah is such a pleasurable honour that cannot be described. As for the duty, one should work and start only on behalf of Allah, like a soldier, give and take on account of Allah, and act and be still in the sphere of His permission and law. </w:t>
      </w:r>
      <w:r w:rsidRPr="00341B7A">
        <w:rPr>
          <w:rFonts w:ascii="Calibri" w:hAnsi="Calibri" w:cs="Calibri"/>
          <w:color w:val="000000"/>
        </w:rPr>
        <w:t>If he commits a fault,</w:t>
      </w:r>
      <w:r>
        <w:rPr>
          <w:rFonts w:ascii="Calibri" w:hAnsi="Calibri" w:cs="Calibri"/>
          <w:color w:val="000000"/>
        </w:rPr>
        <w:t xml:space="preserve"> </w:t>
      </w:r>
      <w:r w:rsidRPr="00A3492A">
        <w:rPr>
          <w:rFonts w:ascii="Calibri" w:hAnsi="Calibri" w:cs="Calibri"/>
          <w:color w:val="000000"/>
        </w:rPr>
        <w:t xml:space="preserve">he should offer istighfâr. He should say, "O Rabb! Forgive our faults, accept us as Your servants and make us trustworthy with the </w:t>
      </w:r>
      <w:r>
        <w:rPr>
          <w:rFonts w:ascii="Calibri" w:hAnsi="Calibri" w:cs="Calibri"/>
          <w:color w:val="000000"/>
        </w:rPr>
        <w:t>amanah</w:t>
      </w:r>
      <w:r w:rsidRPr="00A3492A">
        <w:rPr>
          <w:rFonts w:ascii="Calibri" w:hAnsi="Calibri" w:cs="Calibri"/>
          <w:color w:val="000000"/>
        </w:rPr>
        <w:t xml:space="preserve"> until the time of its being taken. Âmîn!", and He should be beseeched.</w:t>
      </w:r>
    </w:p>
    <w:p w14:paraId="0C8558AF" w14:textId="77777777" w:rsidR="00B61EFE" w:rsidRPr="009D7018" w:rsidRDefault="00B61EFE" w:rsidP="00D75745">
      <w:pPr>
        <w:spacing w:before="120"/>
        <w:jc w:val="right"/>
        <w:rPr>
          <w:rFonts w:ascii="Calibri" w:hAnsi="Calibri" w:cs="Calibri"/>
          <w:color w:val="000000"/>
        </w:rPr>
      </w:pPr>
      <w:r w:rsidRPr="009D7018">
        <w:rPr>
          <w:rFonts w:ascii="Calibri" w:hAnsi="Calibri" w:cs="Calibri"/>
        </w:rPr>
        <w:t xml:space="preserve">The </w:t>
      </w:r>
      <w:r w:rsidR="00464C77" w:rsidRPr="009D7018">
        <w:rPr>
          <w:rFonts w:ascii="Calibri" w:hAnsi="Calibri" w:cs="Calibri"/>
        </w:rPr>
        <w:t xml:space="preserve">Sixth </w:t>
      </w:r>
      <w:r w:rsidRPr="009D7018">
        <w:rPr>
          <w:rFonts w:ascii="Calibri" w:hAnsi="Calibri" w:cs="Calibri"/>
        </w:rPr>
        <w:t>Word</w:t>
      </w:r>
    </w:p>
    <w:p w14:paraId="72A7DF0E" w14:textId="77777777" w:rsidR="00B61EFE" w:rsidRPr="009D7018" w:rsidRDefault="00B61EFE" w:rsidP="00D75745">
      <w:pPr>
        <w:spacing w:before="120"/>
        <w:jc w:val="both"/>
      </w:pPr>
    </w:p>
    <w:p w14:paraId="2D24FFBE" w14:textId="77777777" w:rsidR="00B61EFE" w:rsidRPr="009D7018" w:rsidRDefault="00B61EFE" w:rsidP="00D75745">
      <w:pPr>
        <w:spacing w:before="120"/>
        <w:jc w:val="both"/>
        <w:rPr>
          <w:rFonts w:ascii="Calibri" w:hAnsi="Calibri" w:cs="Calibri"/>
        </w:rPr>
      </w:pPr>
    </w:p>
    <w:p w14:paraId="7F73E5F9" w14:textId="77777777" w:rsidR="00B61EFE" w:rsidRPr="009D7018" w:rsidRDefault="00B61EFE" w:rsidP="00D75745">
      <w:pPr>
        <w:spacing w:before="120"/>
        <w:jc w:val="center"/>
      </w:pPr>
      <w:r w:rsidRPr="009D7018">
        <w:rPr>
          <w:rFonts w:ascii="Calibri" w:hAnsi="Calibri" w:cs="Calibri"/>
          <w:color w:val="FF0000"/>
          <w:sz w:val="28"/>
          <w:szCs w:val="28"/>
          <w:rtl/>
        </w:rPr>
        <w:t>وَمِنَ اللهِ التَّوْفِيقُ</w:t>
      </w:r>
    </w:p>
    <w:p w14:paraId="1C4A8C60" w14:textId="77777777" w:rsidR="00B61EFE" w:rsidRDefault="00B61EFE" w:rsidP="00D75745">
      <w:pPr>
        <w:spacing w:before="120"/>
        <w:jc w:val="center"/>
      </w:pPr>
      <w:r w:rsidRPr="009D7018">
        <w:rPr>
          <w:rFonts w:ascii="Calibri" w:hAnsi="Calibri" w:cs="Calibri"/>
          <w:color w:val="FF0000"/>
          <w:sz w:val="28"/>
          <w:szCs w:val="28"/>
          <w:rtl/>
        </w:rPr>
        <w:t>سُبْحَانَكَ لاَ عِلْمَ لَنَا اِلاَّ مَا عَلَّمْتَنَا اِنَّكَ اَنْتَ الْعَلِيمُ الْحَكِيمُ</w:t>
      </w:r>
    </w:p>
    <w:p w14:paraId="72F80FB8" w14:textId="77777777" w:rsidR="00B61EFE" w:rsidRDefault="00B61EFE" w:rsidP="00D75745">
      <w:pPr>
        <w:spacing w:before="120"/>
        <w:jc w:val="both"/>
        <w:rPr>
          <w:rFonts w:ascii="Calibri" w:hAnsi="Calibri" w:cs="Calibri"/>
          <w:color w:val="FF0000"/>
          <w:sz w:val="28"/>
          <w:szCs w:val="28"/>
        </w:rPr>
      </w:pPr>
    </w:p>
    <w:p w14:paraId="318005AC" w14:textId="77777777" w:rsidR="00B61EFE" w:rsidRDefault="00B61EFE" w:rsidP="00D75745">
      <w:pPr>
        <w:spacing w:before="120"/>
        <w:jc w:val="both"/>
      </w:pPr>
    </w:p>
    <w:sectPr w:rsidR="00B61EFE" w:rsidSect="00E61863">
      <w:headerReference w:type="default" r:id="rId11"/>
      <w:pgSz w:w="11906" w:h="16838"/>
      <w:pgMar w:top="1248" w:right="1417" w:bottom="899" w:left="1417"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A43EB" w14:textId="77777777" w:rsidR="00EE72F8" w:rsidRDefault="00EE72F8">
      <w:r>
        <w:separator/>
      </w:r>
    </w:p>
  </w:endnote>
  <w:endnote w:type="continuationSeparator" w:id="0">
    <w:p w14:paraId="31A6201B" w14:textId="77777777" w:rsidR="00EE72F8" w:rsidRDefault="00EE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90226" w14:textId="77777777" w:rsidR="00EE72F8" w:rsidRDefault="00EE72F8">
      <w:r>
        <w:separator/>
      </w:r>
    </w:p>
  </w:footnote>
  <w:footnote w:type="continuationSeparator" w:id="0">
    <w:p w14:paraId="58E04598" w14:textId="77777777" w:rsidR="00EE72F8" w:rsidRDefault="00EE72F8">
      <w:r>
        <w:continuationSeparator/>
      </w:r>
    </w:p>
  </w:footnote>
  <w:footnote w:id="1">
    <w:p w14:paraId="3D66A79B" w14:textId="60CBEB07" w:rsidR="00823EA1" w:rsidRPr="008A2E1F" w:rsidRDefault="00823EA1" w:rsidP="008A2E1F">
      <w:pPr>
        <w:pStyle w:val="FootnoteText"/>
        <w:spacing w:before="120"/>
        <w:jc w:val="both"/>
        <w:rPr>
          <w:rFonts w:ascii="Calibri" w:hAnsi="Calibri" w:cs="Calibri"/>
          <w:sz w:val="24"/>
          <w:szCs w:val="24"/>
          <w:lang w:val="tr-TR"/>
        </w:rPr>
      </w:pPr>
      <w:r>
        <w:rPr>
          <w:rStyle w:val="FootnoteReference"/>
        </w:rPr>
        <w:footnoteRef/>
      </w:r>
      <w:r>
        <w:t xml:space="preserve"> </w:t>
      </w:r>
      <w:r w:rsidRPr="002144B3">
        <w:rPr>
          <w:rFonts w:ascii="Calibri" w:hAnsi="Calibri" w:cs="Calibri"/>
          <w:sz w:val="24"/>
          <w:szCs w:val="24"/>
        </w:rPr>
        <w:t xml:space="preserve">(I bear witness that </w:t>
      </w:r>
      <w:proofErr w:type="spellStart"/>
      <w:r w:rsidRPr="002144B3">
        <w:rPr>
          <w:rFonts w:ascii="Calibri" w:hAnsi="Calibri" w:cs="Calibri"/>
          <w:sz w:val="24"/>
          <w:szCs w:val="24"/>
        </w:rPr>
        <w:t>there</w:t>
      </w:r>
      <w:proofErr w:type="spellEnd"/>
      <w:r w:rsidRPr="002144B3">
        <w:rPr>
          <w:rFonts w:ascii="Calibri" w:hAnsi="Calibri" w:cs="Calibri"/>
          <w:sz w:val="24"/>
          <w:szCs w:val="24"/>
        </w:rPr>
        <w:t xml:space="preserve"> is </w:t>
      </w:r>
      <w:proofErr w:type="spellStart"/>
      <w:r w:rsidRPr="002144B3">
        <w:rPr>
          <w:rFonts w:ascii="Calibri" w:hAnsi="Calibri" w:cs="Calibri"/>
          <w:sz w:val="24"/>
          <w:szCs w:val="24"/>
        </w:rPr>
        <w:t>no</w:t>
      </w:r>
      <w:proofErr w:type="spellEnd"/>
      <w:r w:rsidRPr="002144B3">
        <w:rPr>
          <w:rFonts w:ascii="Calibri" w:hAnsi="Calibri" w:cs="Calibri"/>
          <w:sz w:val="24"/>
          <w:szCs w:val="24"/>
        </w:rPr>
        <w:t xml:space="preserve"> </w:t>
      </w:r>
      <w:hyperlink r:id="rId1" w:history="1">
        <w:proofErr w:type="spellStart"/>
        <w:r w:rsidRPr="00F53E46">
          <w:rPr>
            <w:rStyle w:val="Hyperlink"/>
            <w:rFonts w:ascii="Calibri" w:hAnsi="Calibri" w:cs="Calibri"/>
            <w:i/>
            <w:iCs/>
            <w:sz w:val="24"/>
            <w:szCs w:val="24"/>
          </w:rPr>
          <w:t>Ilah</w:t>
        </w:r>
        <w:proofErr w:type="spellEnd"/>
      </w:hyperlink>
      <w:r w:rsidRPr="002144B3">
        <w:rPr>
          <w:rFonts w:ascii="Calibri" w:hAnsi="Calibri" w:cs="Calibri"/>
          <w:sz w:val="24"/>
          <w:szCs w:val="24"/>
        </w:rPr>
        <w:t xml:space="preserve"> but Allah.)</w:t>
      </w:r>
    </w:p>
  </w:footnote>
  <w:footnote w:id="2">
    <w:p w14:paraId="2638B243" w14:textId="77777777" w:rsidR="00823EA1" w:rsidRPr="008A2E1F" w:rsidRDefault="00823EA1" w:rsidP="0086240B">
      <w:pPr>
        <w:pStyle w:val="FootnoteText"/>
        <w:spacing w:before="120"/>
        <w:jc w:val="both"/>
        <w:rPr>
          <w:rFonts w:ascii="Calibri" w:hAnsi="Calibri" w:cs="Calibri"/>
          <w:color w:val="C00000"/>
          <w:sz w:val="24"/>
          <w:szCs w:val="24"/>
          <w:lang w:val="tr-TR"/>
        </w:rPr>
      </w:pPr>
      <w:r w:rsidRPr="008A2E1F">
        <w:rPr>
          <w:rStyle w:val="DipnotKarakterleri"/>
          <w:rFonts w:ascii="Calibri" w:hAnsi="Calibri" w:cs="Calibri"/>
          <w:color w:val="C00000"/>
          <w:sz w:val="24"/>
          <w:szCs w:val="24"/>
        </w:rPr>
        <w:footnoteRef/>
      </w:r>
      <w:r w:rsidR="00755DD0">
        <w:rPr>
          <w:rFonts w:ascii="Calibri" w:hAnsi="Calibri" w:cs="Calibri"/>
          <w:color w:val="C00000"/>
          <w:sz w:val="24"/>
          <w:szCs w:val="24"/>
          <w:lang w:val="tr-TR"/>
        </w:rPr>
        <w:t xml:space="preserve"> </w:t>
      </w:r>
      <w:r w:rsidRPr="008A2E1F">
        <w:rPr>
          <w:rFonts w:ascii="Calibri" w:hAnsi="Calibri" w:cs="Calibri"/>
          <w:color w:val="C00000"/>
          <w:sz w:val="24"/>
          <w:szCs w:val="24"/>
          <w:lang w:val="tr-TR"/>
        </w:rPr>
        <w:t xml:space="preserve">The Name “Allah” in  the phrase </w:t>
      </w:r>
      <w:r w:rsidRPr="008A2E1F">
        <w:rPr>
          <w:rFonts w:ascii="Calibri" w:hAnsi="Calibri" w:cs="Calibri"/>
          <w:color w:val="C00000"/>
          <w:sz w:val="28"/>
          <w:szCs w:val="28"/>
          <w:rtl/>
          <w:lang w:bidi="ar-SA"/>
        </w:rPr>
        <w:t>اَشْهَدُ اَنْ لاَ اِلهَ اِلاَّ اللّٰهُ</w:t>
      </w:r>
      <w:r w:rsidRPr="008A2E1F">
        <w:rPr>
          <w:rFonts w:ascii="Calibri" w:hAnsi="Calibri" w:cs="Calibri"/>
          <w:color w:val="C00000"/>
          <w:sz w:val="24"/>
          <w:szCs w:val="24"/>
          <w:lang w:val="tr-TR"/>
        </w:rPr>
        <w:t xml:space="preserve"> contains all Asmâ Al-Husnâ since it is the comprehensive Name (Al-Ism Al-Jâmî). </w:t>
      </w:r>
      <w:r>
        <w:rPr>
          <w:rFonts w:ascii="Calibri" w:hAnsi="Calibri" w:cs="Calibri"/>
          <w:color w:val="C00000"/>
          <w:sz w:val="24"/>
          <w:szCs w:val="24"/>
          <w:lang w:val="tr-TR"/>
        </w:rPr>
        <w:t>Therefore, one who recites this phrase declares the tawhid concerning all</w:t>
      </w:r>
      <w:r w:rsidR="00755DD0">
        <w:rPr>
          <w:rFonts w:ascii="Calibri" w:hAnsi="Calibri" w:cs="Calibri"/>
          <w:color w:val="C00000"/>
          <w:sz w:val="24"/>
          <w:szCs w:val="24"/>
          <w:lang w:val="tr-TR"/>
        </w:rPr>
        <w:t xml:space="preserve"> the</w:t>
      </w:r>
      <w:r>
        <w:rPr>
          <w:rFonts w:ascii="Calibri" w:hAnsi="Calibri" w:cs="Calibri"/>
          <w:color w:val="C00000"/>
          <w:sz w:val="24"/>
          <w:szCs w:val="24"/>
          <w:lang w:val="tr-TR"/>
        </w:rPr>
        <w:t xml:space="preserve"> Names of Allah. </w:t>
      </w:r>
      <w:r w:rsidRPr="008A2E1F">
        <w:rPr>
          <w:rFonts w:ascii="Calibri" w:hAnsi="Calibri" w:cs="Calibri"/>
          <w:color w:val="C00000"/>
          <w:sz w:val="24"/>
          <w:szCs w:val="24"/>
          <w:lang w:val="tr-TR"/>
        </w:rPr>
        <w:t>It is as follows:</w:t>
      </w:r>
    </w:p>
    <w:p w14:paraId="681B7CB8" w14:textId="77777777" w:rsidR="00823EA1" w:rsidRPr="009C7CFF" w:rsidRDefault="00823EA1" w:rsidP="008A2E1F">
      <w:pPr>
        <w:widowControl w:val="0"/>
        <w:spacing w:before="120"/>
        <w:jc w:val="both"/>
        <w:textAlignment w:val="baseline"/>
        <w:rPr>
          <w:rFonts w:ascii="Calibri" w:eastAsia="NSimSun" w:hAnsi="Calibri" w:cs="Calibri"/>
          <w:color w:val="000000"/>
          <w:kern w:val="2"/>
          <w:lang w:eastAsia="tr-TR"/>
        </w:rPr>
      </w:pPr>
      <w:r w:rsidRPr="009C7CFF">
        <w:rPr>
          <w:rFonts w:ascii="Calibri" w:eastAsia="NSimSun" w:hAnsi="Calibri" w:cs="Calibri"/>
          <w:color w:val="000000"/>
          <w:kern w:val="2"/>
          <w:shd w:val="clear" w:color="auto" w:fill="FFFFFF"/>
          <w:lang w:eastAsia="tr-TR"/>
        </w:rPr>
        <w:t xml:space="preserve">KNOW that the Name “Allah” indicates and necessitates the meaning of all Asmâ Al-Husnâ and all attributes of </w:t>
      </w:r>
      <w:r w:rsidRPr="009C7CFF">
        <w:rPr>
          <w:rFonts w:ascii="Calibri" w:eastAsia="Calibri" w:hAnsi="Calibri" w:cs="Calibri"/>
          <w:color w:val="000000"/>
        </w:rPr>
        <w:t>Kamâl (Perfection)</w:t>
      </w:r>
      <w:r w:rsidRPr="009C7CFF">
        <w:rPr>
          <w:rFonts w:ascii="Calibri" w:eastAsia="NSimSun" w:hAnsi="Calibri" w:cs="Calibri"/>
          <w:color w:val="000000"/>
          <w:kern w:val="2"/>
          <w:shd w:val="clear" w:color="auto" w:fill="FFFFFF"/>
          <w:lang w:eastAsia="tr-TR"/>
        </w:rPr>
        <w:t xml:space="preserve"> unlike other proper names of all other beings which point only to the beings themselves called</w:t>
      </w:r>
      <w:r w:rsidRPr="009C7CFF">
        <w:rPr>
          <w:rFonts w:ascii="Calibri" w:eastAsia="NSimSun" w:hAnsi="Calibri" w:cs="Calibri"/>
          <w:color w:val="000000"/>
          <w:kern w:val="2"/>
          <w:lang w:bidi="hi-IN"/>
        </w:rPr>
        <w:t xml:space="preserve"> </w:t>
      </w:r>
      <w:r w:rsidRPr="009C7CFF">
        <w:rPr>
          <w:rFonts w:ascii="Calibri" w:eastAsia="NSimSun" w:hAnsi="Calibri" w:cs="Calibri"/>
          <w:color w:val="000000"/>
          <w:kern w:val="2"/>
          <w:shd w:val="clear" w:color="auto" w:fill="FFFFFF"/>
          <w:lang w:eastAsia="tr-TR"/>
        </w:rPr>
        <w:t xml:space="preserve">by those names. Through the mystery of their attributes not being indispensable to them, their proper names do not point to their attributes. However, </w:t>
      </w:r>
      <w:r w:rsidRPr="009C7CFF">
        <w:rPr>
          <w:rFonts w:ascii="Calibri" w:eastAsia="Calibri" w:hAnsi="Calibri" w:cs="Calibri"/>
          <w:color w:val="000000"/>
        </w:rPr>
        <w:t xml:space="preserve">The Most Pure and Holy One’s (Dhât Al-Aqdas) Essence, </w:t>
      </w:r>
      <w:r w:rsidRPr="009C7CFF">
        <w:rPr>
          <w:rFonts w:ascii="Calibri" w:eastAsia="NSimSun" w:hAnsi="Calibri" w:cs="Calibri"/>
          <w:color w:val="000000"/>
          <w:kern w:val="2"/>
          <w:shd w:val="clear" w:color="auto" w:fill="FFFFFF"/>
          <w:lang w:eastAsia="tr-TR"/>
        </w:rPr>
        <w:t xml:space="preserve">Names and attributes are indispensable to each other. Also, since the proper Name “Allah” requires ulûhiyyah, it necessarily indicates all </w:t>
      </w:r>
      <w:r w:rsidRPr="009C7CFF">
        <w:rPr>
          <w:rFonts w:ascii="Calibri" w:eastAsia="NSimSun" w:hAnsi="Calibri" w:cs="Calibri"/>
          <w:color w:val="000000"/>
          <w:kern w:val="2"/>
          <w:lang w:eastAsia="tr-TR"/>
        </w:rPr>
        <w:t>attributes. The word</w:t>
      </w:r>
      <w:r>
        <w:rPr>
          <w:rFonts w:ascii="Calibri" w:eastAsia="NSimSun" w:hAnsi="Calibri" w:cs="Calibri"/>
          <w:color w:val="000000"/>
          <w:kern w:val="2"/>
          <w:szCs w:val="20"/>
          <w:lang w:eastAsia="tr-TR"/>
        </w:rPr>
        <w:t xml:space="preserve"> </w:t>
      </w:r>
      <w:r w:rsidRPr="006D481E">
        <w:rPr>
          <w:rFonts w:ascii="Calibri" w:eastAsia="NSimSun" w:hAnsi="Calibri" w:cs="Calibri"/>
          <w:color w:val="FF0000"/>
          <w:kern w:val="2"/>
          <w:sz w:val="28"/>
          <w:szCs w:val="28"/>
          <w:rtl/>
          <w:lang w:eastAsia="tr-TR"/>
        </w:rPr>
        <w:t>اِلهَ</w:t>
      </w:r>
      <w:r w:rsidRPr="009C7CFF">
        <w:rPr>
          <w:rFonts w:ascii="Calibri" w:eastAsia="NSimSun" w:hAnsi="Calibri" w:cs="Calibri"/>
          <w:color w:val="000000"/>
          <w:kern w:val="2"/>
          <w:lang w:eastAsia="tr-TR"/>
        </w:rPr>
        <w:t>, which is used in the phrase</w:t>
      </w:r>
      <w:r>
        <w:rPr>
          <w:rFonts w:ascii="Calibri" w:eastAsia="NSimSun" w:hAnsi="Calibri" w:cs="Calibri"/>
          <w:color w:val="000000"/>
          <w:kern w:val="2"/>
          <w:szCs w:val="20"/>
          <w:lang w:eastAsia="tr-TR"/>
        </w:rPr>
        <w:t xml:space="preserve"> </w:t>
      </w:r>
      <w:r w:rsidRPr="001F55C4">
        <w:rPr>
          <w:rFonts w:ascii="Calibri" w:eastAsia="NSimSun" w:hAnsi="Calibri" w:cs="Calibri"/>
          <w:kern w:val="2"/>
          <w:szCs w:val="20"/>
          <w:vertAlign w:val="superscript"/>
          <w:lang w:eastAsia="tr-TR"/>
        </w:rPr>
        <w:footnoteRef/>
      </w:r>
      <w:r w:rsidRPr="000176CF">
        <w:rPr>
          <w:rFonts w:ascii="Calibri" w:eastAsia="NSimSun" w:hAnsi="Calibri" w:cs="Calibri"/>
          <w:color w:val="FF0000"/>
          <w:kern w:val="2"/>
          <w:sz w:val="28"/>
          <w:szCs w:val="28"/>
          <w:rtl/>
          <w:lang w:eastAsia="tr-TR"/>
        </w:rPr>
        <w:t>لاَ اِلهَ اِلاَّ اللّٰهُ</w:t>
      </w:r>
      <w:r w:rsidRPr="000176CF">
        <w:rPr>
          <w:rFonts w:ascii="Calibri" w:eastAsia="NSimSun" w:hAnsi="Calibri" w:cs="Calibri"/>
          <w:color w:val="000000"/>
          <w:kern w:val="2"/>
          <w:szCs w:val="20"/>
          <w:lang w:eastAsia="tr-TR"/>
        </w:rPr>
        <w:t xml:space="preserve"> </w:t>
      </w:r>
      <w:r w:rsidRPr="009C7CFF">
        <w:rPr>
          <w:rFonts w:ascii="Calibri" w:eastAsia="NSimSun" w:hAnsi="Calibri" w:cs="Calibri"/>
          <w:color w:val="000000"/>
          <w:kern w:val="2"/>
          <w:lang w:eastAsia="tr-TR"/>
        </w:rPr>
        <w:t xml:space="preserve">before the rejection of all other things to which ulûhiyyah is attributed, also </w:t>
      </w:r>
      <w:r w:rsidRPr="009C7CFF">
        <w:rPr>
          <w:rFonts w:ascii="Calibri" w:eastAsia="NSimSun" w:hAnsi="Calibri" w:cs="Calibri"/>
          <w:color w:val="000000"/>
          <w:kern w:val="2"/>
          <w:shd w:val="clear" w:color="auto" w:fill="FFFFFF"/>
          <w:lang w:eastAsia="tr-TR"/>
        </w:rPr>
        <w:t xml:space="preserve">necessarily indicates all </w:t>
      </w:r>
      <w:r w:rsidRPr="009C7CFF">
        <w:rPr>
          <w:rFonts w:ascii="Calibri" w:eastAsia="NSimSun" w:hAnsi="Calibri" w:cs="Calibri"/>
          <w:color w:val="000000"/>
          <w:kern w:val="2"/>
          <w:lang w:eastAsia="tr-TR"/>
        </w:rPr>
        <w:t>attributes.</w:t>
      </w:r>
    </w:p>
    <w:p w14:paraId="018C8A85" w14:textId="77777777" w:rsidR="00823EA1" w:rsidRDefault="00823EA1" w:rsidP="008A2E1F">
      <w:pPr>
        <w:widowControl w:val="0"/>
        <w:spacing w:before="120"/>
        <w:jc w:val="both"/>
        <w:textAlignment w:val="baseline"/>
        <w:rPr>
          <w:rFonts w:ascii="Calibri" w:eastAsia="NSimSun" w:hAnsi="Calibri" w:cs="Calibri"/>
          <w:color w:val="000000"/>
          <w:kern w:val="2"/>
          <w:shd w:val="clear" w:color="auto" w:fill="FFFFFF"/>
          <w:lang w:eastAsia="tr-TR"/>
        </w:rPr>
      </w:pPr>
      <w:r w:rsidRPr="009C7CFF">
        <w:rPr>
          <w:rFonts w:ascii="Calibri" w:eastAsia="NSimSun" w:hAnsi="Calibri" w:cs="Calibri"/>
          <w:kern w:val="2"/>
          <w:lang w:eastAsia="tr-TR"/>
        </w:rPr>
        <w:t>I</w:t>
      </w:r>
      <w:r w:rsidRPr="009C7CFF">
        <w:rPr>
          <w:rFonts w:ascii="Calibri" w:eastAsia="NSimSun" w:hAnsi="Calibri" w:cs="Calibri"/>
          <w:color w:val="000000"/>
          <w:kern w:val="2"/>
          <w:lang w:eastAsia="tr-TR"/>
        </w:rPr>
        <w:t>f</w:t>
      </w:r>
      <w:r w:rsidRPr="009C7CFF">
        <w:rPr>
          <w:rFonts w:ascii="Calibri" w:eastAsia="NSimSun" w:hAnsi="Calibri" w:cs="Calibri"/>
          <w:color w:val="000000"/>
          <w:kern w:val="2"/>
          <w:shd w:val="clear" w:color="auto" w:fill="FFFFFF"/>
          <w:lang w:eastAsia="tr-TR"/>
        </w:rPr>
        <w:t xml:space="preserve"> you understand this, you can understand that</w:t>
      </w:r>
      <w:r>
        <w:rPr>
          <w:rFonts w:ascii="Calibri" w:eastAsia="NSimSun" w:hAnsi="Calibri" w:cs="Calibri"/>
          <w:color w:val="FF0000"/>
          <w:kern w:val="2"/>
          <w:sz w:val="28"/>
          <w:szCs w:val="28"/>
          <w:shd w:val="clear" w:color="auto" w:fill="FFFFFF"/>
          <w:rtl/>
          <w:lang w:eastAsia="tr-TR"/>
        </w:rPr>
        <w:t>لاَ اِلهَ اِلاَّ اللّٰهُ</w:t>
      </w:r>
      <w:r>
        <w:rPr>
          <w:rFonts w:ascii="Calibri" w:eastAsia="NSimSun" w:hAnsi="Calibri" w:cs="Calibri" w:hint="cs"/>
          <w:color w:val="FF0000"/>
          <w:kern w:val="2"/>
          <w:sz w:val="28"/>
          <w:szCs w:val="28"/>
          <w:shd w:val="clear" w:color="auto" w:fill="FFFFFF"/>
          <w:rtl/>
          <w:lang w:eastAsia="tr-TR"/>
        </w:rPr>
        <w:t xml:space="preserve"> </w:t>
      </w:r>
      <w:r>
        <w:rPr>
          <w:rFonts w:ascii="Calibri" w:eastAsia="NSimSun" w:hAnsi="Calibri" w:cs="Calibri"/>
          <w:color w:val="000000"/>
          <w:kern w:val="2"/>
          <w:szCs w:val="20"/>
          <w:shd w:val="clear" w:color="auto" w:fill="FFFFFF"/>
          <w:lang w:eastAsia="tr-TR"/>
        </w:rPr>
        <w:t xml:space="preserve"> </w:t>
      </w:r>
      <w:r w:rsidRPr="009C7CFF">
        <w:rPr>
          <w:rFonts w:ascii="Calibri" w:eastAsia="NSimSun" w:hAnsi="Calibri" w:cs="Calibri"/>
          <w:color w:val="000000"/>
          <w:kern w:val="2"/>
          <w:shd w:val="clear" w:color="auto" w:fill="FFFFFF"/>
          <w:lang w:eastAsia="tr-TR"/>
        </w:rPr>
        <w:t>contains Tawhîd and all requirements and conclusions of Tawhîd to the number of Al-Asmâ Al-Husnâ. This single phrase contains thousands of phrases. Also, all the phrases it contains are combined from confirmation and negation. Since by being directed to each individual, the negation totally comprehends all the individuals of a compound, through the established principle of the Logic, there will be confirmations to the number of all the negations. Therefore, when</w:t>
      </w:r>
      <w:r>
        <w:rPr>
          <w:rFonts w:ascii="Calibri" w:eastAsia="NSimSun" w:hAnsi="Calibri" w:cs="Calibri"/>
          <w:color w:val="000000"/>
          <w:kern w:val="2"/>
          <w:szCs w:val="20"/>
          <w:shd w:val="clear" w:color="auto" w:fill="FFFFFF"/>
          <w:lang w:eastAsia="tr-TR"/>
        </w:rPr>
        <w:t xml:space="preserve"> </w:t>
      </w:r>
      <w:r w:rsidRPr="00443C92">
        <w:rPr>
          <w:rFonts w:ascii="Calibri" w:eastAsia="NSimSun" w:hAnsi="Calibri" w:cs="Calibri"/>
          <w:color w:val="FF0000"/>
          <w:kern w:val="2"/>
          <w:sz w:val="28"/>
          <w:szCs w:val="28"/>
          <w:shd w:val="clear" w:color="auto" w:fill="FFFFFF"/>
          <w:rtl/>
          <w:lang w:eastAsia="tr-TR"/>
        </w:rPr>
        <w:t>لاَ اِلهَ اِلاَّ اللّٰهُ</w:t>
      </w:r>
      <w:r w:rsidRPr="00443C92">
        <w:rPr>
          <w:rFonts w:ascii="Calibri" w:eastAsia="NSimSun" w:hAnsi="Calibri" w:cs="Calibri" w:hint="cs"/>
          <w:color w:val="FF0000"/>
          <w:kern w:val="2"/>
          <w:sz w:val="28"/>
          <w:szCs w:val="28"/>
          <w:shd w:val="clear" w:color="auto" w:fill="FFFFFF"/>
          <w:rtl/>
          <w:lang w:eastAsia="tr-TR"/>
        </w:rPr>
        <w:t xml:space="preserve"> </w:t>
      </w:r>
      <w:r>
        <w:rPr>
          <w:rFonts w:ascii="Calibri" w:eastAsia="NSimSun" w:hAnsi="Calibri" w:cs="Calibri"/>
          <w:color w:val="000000"/>
          <w:kern w:val="2"/>
          <w:szCs w:val="20"/>
          <w:shd w:val="clear" w:color="auto" w:fill="FFFFFF"/>
          <w:lang w:eastAsia="tr-TR"/>
        </w:rPr>
        <w:t xml:space="preserve"> </w:t>
      </w:r>
      <w:r w:rsidRPr="009C7CFF">
        <w:rPr>
          <w:rFonts w:ascii="Calibri" w:eastAsia="NSimSun" w:hAnsi="Calibri" w:cs="Calibri"/>
          <w:color w:val="000000"/>
          <w:kern w:val="2"/>
          <w:shd w:val="clear" w:color="auto" w:fill="FFFFFF"/>
          <w:lang w:eastAsia="tr-TR"/>
        </w:rPr>
        <w:t xml:space="preserve">is said, from that negation all the confirmations like </w:t>
      </w:r>
      <w:r w:rsidRPr="00026116">
        <w:rPr>
          <w:rStyle w:val="FootnoteReference"/>
          <w:rFonts w:ascii="Calibri" w:eastAsia="NSimSun" w:hAnsi="Calibri" w:cs="Calibri"/>
          <w:color w:val="000000"/>
          <w:kern w:val="2"/>
          <w:szCs w:val="20"/>
          <w:shd w:val="clear" w:color="auto" w:fill="FFFFFF"/>
          <w:lang w:eastAsia="tr-TR"/>
        </w:rPr>
        <w:footnoteRef/>
      </w:r>
      <w:r w:rsidRPr="00026116">
        <w:rPr>
          <w:rFonts w:ascii="Calibri" w:eastAsia="NSimSun" w:hAnsi="Calibri" w:cs="Calibri"/>
          <w:color w:val="FF0000"/>
          <w:kern w:val="2"/>
          <w:sz w:val="28"/>
          <w:szCs w:val="28"/>
          <w:shd w:val="clear" w:color="auto" w:fill="FFFFFF"/>
          <w:rtl/>
          <w:lang w:eastAsia="tr-TR"/>
        </w:rPr>
        <w:t>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خالق،</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ولا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رازق،</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ولا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قيّوم،</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ولا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مالك،</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ولا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فاطر،</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ولا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قهار،</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إلّا</w:t>
      </w:r>
      <w:r w:rsidRPr="00026116">
        <w:rPr>
          <w:rFonts w:ascii="Calibri" w:eastAsia="NSimSun" w:hAnsi="Calibri" w:cs="Calibri"/>
          <w:color w:val="FF0000"/>
          <w:kern w:val="2"/>
          <w:sz w:val="28"/>
          <w:szCs w:val="28"/>
          <w:shd w:val="clear" w:color="auto" w:fill="FFFFFF"/>
          <w:lang w:eastAsia="tr-TR"/>
        </w:rPr>
        <w:t xml:space="preserve"> </w:t>
      </w:r>
      <w:r w:rsidRPr="00026116">
        <w:rPr>
          <w:rFonts w:ascii="Calibri" w:eastAsia="NSimSun" w:hAnsi="Calibri" w:cs="Calibri"/>
          <w:color w:val="FF0000"/>
          <w:kern w:val="2"/>
          <w:sz w:val="28"/>
          <w:szCs w:val="28"/>
          <w:shd w:val="clear" w:color="auto" w:fill="FFFFFF"/>
          <w:rtl/>
          <w:lang w:eastAsia="tr-TR"/>
        </w:rPr>
        <w:t>اللّٰه</w:t>
      </w:r>
      <w:r w:rsidRPr="00026116">
        <w:rPr>
          <w:rFonts w:ascii="Calibri" w:eastAsia="NSimSun" w:hAnsi="Calibri" w:cs="Calibri"/>
          <w:color w:val="000000"/>
          <w:kern w:val="2"/>
          <w:szCs w:val="20"/>
          <w:shd w:val="clear" w:color="auto" w:fill="FFFFFF"/>
          <w:lang w:eastAsia="tr-TR"/>
        </w:rPr>
        <w:t xml:space="preserve"> </w:t>
      </w:r>
      <w:r w:rsidRPr="009C7CFF">
        <w:rPr>
          <w:rFonts w:ascii="Calibri" w:eastAsia="NSimSun" w:hAnsi="Calibri" w:cs="Calibri"/>
          <w:color w:val="000000"/>
          <w:kern w:val="2"/>
          <w:shd w:val="clear" w:color="auto" w:fill="FFFFFF"/>
          <w:lang w:eastAsia="tr-TR"/>
        </w:rPr>
        <w:t xml:space="preserve">emerge. Therefore, the meaning of the phrase </w:t>
      </w:r>
      <w:r w:rsidRPr="00BB0131">
        <w:rPr>
          <w:rFonts w:ascii="Calibri" w:eastAsia="NSimSun" w:hAnsi="Calibri" w:cs="Calibri"/>
          <w:color w:val="FF0000"/>
          <w:kern w:val="2"/>
          <w:sz w:val="28"/>
          <w:szCs w:val="28"/>
          <w:shd w:val="clear" w:color="auto" w:fill="FFFFFF"/>
          <w:rtl/>
          <w:lang w:eastAsia="tr-TR"/>
        </w:rPr>
        <w:t>لاَ اِلهَ اِلاَّ اللّٰهُ</w:t>
      </w:r>
      <w:r w:rsidRPr="00BB0131">
        <w:rPr>
          <w:rFonts w:ascii="Calibri" w:eastAsia="NSimSun" w:hAnsi="Calibri" w:cs="Calibri" w:hint="cs"/>
          <w:color w:val="FF0000"/>
          <w:kern w:val="2"/>
          <w:sz w:val="28"/>
          <w:szCs w:val="28"/>
          <w:shd w:val="clear" w:color="auto" w:fill="FFFFFF"/>
          <w:rtl/>
          <w:lang w:eastAsia="tr-TR"/>
        </w:rPr>
        <w:t xml:space="preserve"> </w:t>
      </w:r>
      <w:r w:rsidRPr="009C7CFF">
        <w:rPr>
          <w:rFonts w:ascii="Calibri" w:eastAsia="NSimSun" w:hAnsi="Calibri" w:cs="Calibri"/>
          <w:color w:val="000000"/>
          <w:kern w:val="2"/>
          <w:shd w:val="clear" w:color="auto" w:fill="FFFFFF"/>
          <w:lang w:eastAsia="tr-TR"/>
        </w:rPr>
        <w:t xml:space="preserve"> can be opened for a progressive dhâkir in all levels and ranks according to all degrees and states of those ranks. Then repeating this phrase becomes corroboration for confirmation.</w:t>
      </w:r>
    </w:p>
    <w:p w14:paraId="07AAC478" w14:textId="77777777" w:rsidR="00823EA1" w:rsidRDefault="00823EA1" w:rsidP="008A2E1F">
      <w:pPr>
        <w:widowControl w:val="0"/>
        <w:spacing w:before="120"/>
        <w:jc w:val="right"/>
        <w:textAlignment w:val="baseline"/>
        <w:rPr>
          <w:rFonts w:ascii="Calibri" w:eastAsia="NSimSun" w:hAnsi="Calibri" w:cs="Calibri"/>
          <w:color w:val="000000"/>
          <w:kern w:val="2"/>
          <w:shd w:val="clear" w:color="auto" w:fill="FFFFFF"/>
          <w:lang w:eastAsia="tr-TR"/>
        </w:rPr>
      </w:pPr>
      <w:r>
        <w:rPr>
          <w:rFonts w:ascii="Calibri" w:eastAsia="NSimSun" w:hAnsi="Calibri" w:cs="Calibri"/>
          <w:color w:val="000000"/>
          <w:kern w:val="2"/>
          <w:shd w:val="clear" w:color="auto" w:fill="FFFFFF"/>
          <w:lang w:eastAsia="tr-TR"/>
        </w:rPr>
        <w:t xml:space="preserve"> Al-Mathnawî Al-Nûrî-573</w:t>
      </w:r>
    </w:p>
    <w:p w14:paraId="3D3FF341" w14:textId="77777777" w:rsidR="00823EA1" w:rsidRDefault="00823EA1" w:rsidP="006D1C0E">
      <w:pPr>
        <w:widowControl w:val="0"/>
        <w:spacing w:before="120"/>
        <w:jc w:val="both"/>
        <w:rPr>
          <w:rFonts w:ascii="Calibri" w:hAnsi="Calibri" w:cs="Calibri"/>
          <w:color w:val="000000"/>
        </w:rPr>
      </w:pPr>
      <w:r>
        <w:rPr>
          <w:rFonts w:ascii="Calibri" w:hAnsi="Calibri" w:cs="Calibri"/>
          <w:color w:val="000000"/>
          <w:lang w:bidi="ar-SA"/>
        </w:rPr>
        <w:t xml:space="preserve">For example, </w:t>
      </w:r>
      <w:r w:rsidRPr="00CB0FB8">
        <w:rPr>
          <w:rFonts w:ascii="Calibri" w:hAnsi="Calibri" w:cs="Calibri"/>
          <w:color w:val="000000"/>
          <w:lang w:bidi="ar-SA"/>
        </w:rPr>
        <w:t>the âyah</w:t>
      </w:r>
      <w:r w:rsidRPr="00CB0FB8">
        <w:rPr>
          <w:rFonts w:ascii="Calibri" w:hAnsi="Calibri" w:cs="Calibri"/>
          <w:color w:val="404040"/>
          <w:lang w:bidi="ar-SA"/>
        </w:rPr>
        <w:t xml:space="preserve"> </w:t>
      </w:r>
      <w:r w:rsidRPr="00CB0FB8">
        <w:rPr>
          <w:rFonts w:ascii="Calibri" w:hAnsi="Calibri" w:cs="Calibri"/>
          <w:color w:val="FF0000"/>
          <w:sz w:val="28"/>
          <w:szCs w:val="28"/>
          <w:lang w:bidi="ar-SA"/>
        </w:rPr>
        <w:t>فَاعْلَمْ</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اَنَّهُ</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لاَ</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اِلهَ</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اِلاَّ</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اللّٰهُ</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وَاسْتَغْفِرْ</w:t>
      </w:r>
      <w:r w:rsidRPr="00CB0FB8">
        <w:rPr>
          <w:rFonts w:ascii="Calibri" w:eastAsia="Calibri" w:hAnsi="Calibri" w:cs="Calibri"/>
          <w:color w:val="FF0000"/>
          <w:sz w:val="28"/>
          <w:szCs w:val="28"/>
          <w:lang w:bidi="ar-SA"/>
        </w:rPr>
        <w:t xml:space="preserve"> </w:t>
      </w:r>
      <w:r w:rsidRPr="00CB0FB8">
        <w:rPr>
          <w:rFonts w:ascii="Calibri" w:hAnsi="Calibri" w:cs="Calibri"/>
          <w:color w:val="FF0000"/>
          <w:sz w:val="28"/>
          <w:szCs w:val="28"/>
          <w:lang w:bidi="ar-SA"/>
        </w:rPr>
        <w:t>لِذَنْبِك</w:t>
      </w:r>
      <w:r w:rsidRPr="00CB0FB8">
        <w:rPr>
          <w:rStyle w:val="DipnotBavurusu1"/>
          <w:rFonts w:ascii="Calibri" w:eastAsia="Calibri" w:hAnsi="Calibri" w:cs="Calibri"/>
          <w:color w:val="000000"/>
          <w:sz w:val="28"/>
          <w:szCs w:val="28"/>
          <w:cs/>
        </w:rPr>
        <w:t xml:space="preserve"> </w:t>
      </w:r>
      <w:r w:rsidRPr="00CB0FB8">
        <w:rPr>
          <w:rFonts w:ascii="Calibri" w:hAnsi="Calibri" w:cs="Calibri"/>
          <w:color w:val="000000"/>
          <w:lang w:bidi="ar-SA"/>
        </w:rPr>
        <w:t xml:space="preserve">contains so many aspects and degrees that all levels of awliyâ have seen their needs to this âyah in all their ma’nawî journeyings and in all their degrees, and have </w:t>
      </w:r>
      <w:r>
        <w:rPr>
          <w:rFonts w:ascii="Calibri" w:hAnsi="Calibri" w:cs="Calibri"/>
          <w:color w:val="000000"/>
          <w:lang w:bidi="ar-SA"/>
        </w:rPr>
        <w:t>received</w:t>
      </w:r>
      <w:r w:rsidRPr="00CB0FB8">
        <w:rPr>
          <w:rFonts w:ascii="Calibri" w:hAnsi="Calibri" w:cs="Calibri"/>
          <w:color w:val="000000"/>
          <w:lang w:bidi="ar-SA"/>
        </w:rPr>
        <w:t xml:space="preserve"> </w:t>
      </w:r>
      <w:r>
        <w:rPr>
          <w:rFonts w:ascii="Calibri" w:hAnsi="Calibri" w:cs="Calibri"/>
          <w:color w:val="000000"/>
          <w:lang w:bidi="ar-SA"/>
        </w:rPr>
        <w:t xml:space="preserve">a </w:t>
      </w:r>
      <w:r w:rsidRPr="00CB0FB8">
        <w:rPr>
          <w:rFonts w:ascii="Calibri" w:hAnsi="Calibri" w:cs="Calibri"/>
          <w:color w:val="000000"/>
          <w:lang w:bidi="ar-SA"/>
        </w:rPr>
        <w:t xml:space="preserve">ma’nawî sustenance and a fresh meaning from it </w:t>
      </w:r>
      <w:r>
        <w:rPr>
          <w:rFonts w:ascii="Calibri" w:hAnsi="Calibri" w:cs="Calibri"/>
          <w:color w:val="000000"/>
          <w:lang w:bidi="ar-SA"/>
        </w:rPr>
        <w:t>worthy of</w:t>
      </w:r>
      <w:r w:rsidRPr="00CB0FB8">
        <w:rPr>
          <w:rFonts w:ascii="Calibri" w:hAnsi="Calibri" w:cs="Calibri"/>
          <w:color w:val="000000"/>
          <w:lang w:bidi="ar-SA"/>
        </w:rPr>
        <w:t xml:space="preserve"> their </w:t>
      </w:r>
      <w:r w:rsidRPr="001E1958">
        <w:rPr>
          <w:rFonts w:ascii="Calibri" w:hAnsi="Calibri" w:cs="Calibri"/>
          <w:color w:val="000000"/>
          <w:lang w:bidi="ar-SA"/>
        </w:rPr>
        <w:t>degree. For, since the Name “Allah” is a comprehensive Name, there are tawhîds within it to the number of Al-Asmâ Al-Husnâ:</w:t>
      </w:r>
      <w:r w:rsidRPr="001E1958">
        <w:rPr>
          <w:rFonts w:ascii="Calibri" w:hAnsi="Calibri" w:cs="Calibri"/>
          <w:color w:val="404040"/>
          <w:lang w:bidi="ar-SA"/>
        </w:rPr>
        <w:t xml:space="preserve"> </w:t>
      </w:r>
      <w:r w:rsidRPr="001E1958">
        <w:rPr>
          <w:rFonts w:ascii="Calibri" w:hAnsi="Calibri" w:cs="Calibri"/>
          <w:color w:val="FF0000"/>
          <w:sz w:val="28"/>
          <w:szCs w:val="28"/>
          <w:lang w:bidi="ar-SA"/>
        </w:rPr>
        <w:t>اَىْ</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رَزَّاقَ</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اِلاَّ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هُوَ</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خَالِقَ</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اِلاَّ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هُوَ</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رَحْمنَ</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اِلاَّ</w:t>
      </w:r>
      <w:r w:rsidRPr="001E1958">
        <w:rPr>
          <w:rFonts w:ascii="Calibri" w:eastAsia="Calibri" w:hAnsi="Calibri" w:cs="Calibri"/>
          <w:color w:val="FF0000"/>
          <w:sz w:val="28"/>
          <w:szCs w:val="28"/>
          <w:lang w:bidi="ar-SA"/>
        </w:rPr>
        <w:t xml:space="preserve"> </w:t>
      </w:r>
      <w:r w:rsidRPr="001E1958">
        <w:rPr>
          <w:rFonts w:ascii="Calibri" w:hAnsi="Calibri" w:cs="Calibri"/>
          <w:color w:val="FF0000"/>
          <w:sz w:val="28"/>
          <w:szCs w:val="28"/>
          <w:lang w:bidi="ar-SA"/>
        </w:rPr>
        <w:t>هُوَ</w:t>
      </w:r>
      <w:r w:rsidRPr="001E1958">
        <w:rPr>
          <w:rFonts w:ascii="Calibri" w:eastAsia="Calibri" w:hAnsi="Calibri" w:cs="Calibri"/>
          <w:color w:val="404040"/>
          <w:cs/>
          <w:lang w:bidi="ar-SA"/>
        </w:rPr>
        <w:t xml:space="preserve"> </w:t>
      </w:r>
      <w:r w:rsidRPr="001E1958">
        <w:rPr>
          <w:rFonts w:ascii="Calibri" w:eastAsia="Calibri" w:hAnsi="Calibri" w:cs="Calibri"/>
          <w:color w:val="000000"/>
          <w:cs/>
          <w:lang w:bidi="ar-SA"/>
        </w:rPr>
        <w:t xml:space="preserve"> </w:t>
      </w:r>
      <w:r w:rsidRPr="001E1958">
        <w:rPr>
          <w:rFonts w:ascii="Calibri" w:hAnsi="Calibri" w:cs="Calibri"/>
          <w:color w:val="000000"/>
          <w:lang w:bidi="ar-SA"/>
        </w:rPr>
        <w:t>And so on...</w:t>
      </w:r>
    </w:p>
    <w:p w14:paraId="5963EAC7" w14:textId="77777777" w:rsidR="00823EA1" w:rsidRPr="008A2E1F" w:rsidRDefault="00823EA1" w:rsidP="008A2E1F">
      <w:pPr>
        <w:spacing w:before="120"/>
        <w:jc w:val="right"/>
        <w:rPr>
          <w:rFonts w:ascii="Calibri" w:eastAsia="Calibri" w:hAnsi="Calibri" w:cs="Calibri"/>
          <w:i/>
          <w:iCs/>
          <w:color w:val="000000"/>
        </w:rPr>
      </w:pPr>
      <w:r>
        <w:rPr>
          <w:rFonts w:ascii="Calibri" w:hAnsi="Calibri" w:cs="Calibri"/>
          <w:color w:val="000000"/>
          <w:lang w:bidi="ar-SA"/>
        </w:rPr>
        <w:t>The Twenty-Fifth Word/First Light/Second Ray/</w:t>
      </w:r>
      <w:r w:rsidRPr="007C6DD3">
        <w:rPr>
          <w:rFonts w:ascii="Calibri" w:hAnsi="Calibri" w:cs="Calibri"/>
          <w:color w:val="000000"/>
          <w:lang w:bidi="ar-SA"/>
        </w:rPr>
        <w:t xml:space="preserve"> </w:t>
      </w:r>
      <w:r>
        <w:rPr>
          <w:rFonts w:ascii="Calibri" w:hAnsi="Calibri" w:cs="Calibri"/>
          <w:color w:val="000000"/>
          <w:lang w:bidi="ar-SA"/>
        </w:rPr>
        <w:t>First Flash</w:t>
      </w:r>
    </w:p>
  </w:footnote>
  <w:footnote w:id="3">
    <w:p w14:paraId="6932B480" w14:textId="704AA531" w:rsidR="00823EA1" w:rsidRPr="00A55381" w:rsidRDefault="00823EA1" w:rsidP="00A55381">
      <w:pPr>
        <w:pStyle w:val="FootnoteText"/>
        <w:rPr>
          <w:rFonts w:ascii="Calibri" w:hAnsi="Calibri" w:cs="Calibri"/>
          <w:sz w:val="24"/>
          <w:szCs w:val="24"/>
          <w:lang w:val="tr-TR"/>
        </w:rPr>
      </w:pPr>
      <w:r w:rsidRPr="00A55381">
        <w:rPr>
          <w:rStyle w:val="FootnoteReference"/>
          <w:rFonts w:ascii="Calibri" w:hAnsi="Calibri" w:cs="Calibri"/>
          <w:sz w:val="24"/>
          <w:szCs w:val="24"/>
        </w:rPr>
        <w:footnoteRef/>
      </w:r>
      <w:r w:rsidRPr="00A55381">
        <w:rPr>
          <w:rFonts w:ascii="Calibri" w:hAnsi="Calibri" w:cs="Calibri"/>
          <w:sz w:val="24"/>
          <w:szCs w:val="24"/>
        </w:rPr>
        <w:t xml:space="preserve"> </w:t>
      </w:r>
      <w:r w:rsidR="00A55381" w:rsidRPr="00A55381">
        <w:rPr>
          <w:rFonts w:ascii="Calibri" w:hAnsi="Calibri" w:cs="Calibri"/>
          <w:i/>
          <w:iCs/>
          <w:sz w:val="24"/>
          <w:szCs w:val="24"/>
        </w:rPr>
        <w:t>(Please</w:t>
      </w:r>
      <w:r w:rsidR="00DC12E0">
        <w:rPr>
          <w:rFonts w:ascii="Calibri" w:hAnsi="Calibri" w:cs="Calibri"/>
          <w:i/>
          <w:iCs/>
          <w:sz w:val="24"/>
          <w:szCs w:val="24"/>
          <w:lang w:val="tr-TR"/>
        </w:rPr>
        <w:t xml:space="preserve"> </w:t>
      </w:r>
      <w:proofErr w:type="spellStart"/>
      <w:r w:rsidR="00DC12E0">
        <w:rPr>
          <w:rFonts w:ascii="Calibri" w:hAnsi="Calibri" w:cs="Calibri"/>
          <w:i/>
          <w:iCs/>
          <w:sz w:val="24"/>
          <w:szCs w:val="24"/>
          <w:lang w:val="tr-TR"/>
        </w:rPr>
        <w:t>refer</w:t>
      </w:r>
      <w:proofErr w:type="spellEnd"/>
      <w:r w:rsidR="00DC12E0">
        <w:rPr>
          <w:rFonts w:ascii="Calibri" w:hAnsi="Calibri" w:cs="Calibri"/>
          <w:i/>
          <w:iCs/>
          <w:sz w:val="24"/>
          <w:szCs w:val="24"/>
          <w:lang w:val="tr-TR"/>
        </w:rPr>
        <w:t xml:space="preserve"> </w:t>
      </w:r>
      <w:proofErr w:type="spellStart"/>
      <w:r w:rsidR="00DC12E0">
        <w:rPr>
          <w:rFonts w:ascii="Calibri" w:hAnsi="Calibri" w:cs="Calibri"/>
          <w:i/>
          <w:iCs/>
          <w:sz w:val="24"/>
          <w:szCs w:val="24"/>
          <w:lang w:val="tr-TR"/>
        </w:rPr>
        <w:t>to</w:t>
      </w:r>
      <w:proofErr w:type="spellEnd"/>
      <w:r w:rsidR="00DC12E0">
        <w:rPr>
          <w:rFonts w:ascii="Calibri" w:hAnsi="Calibri" w:cs="Calibri"/>
          <w:i/>
          <w:iCs/>
          <w:sz w:val="24"/>
          <w:szCs w:val="24"/>
          <w:lang w:val="tr-TR"/>
        </w:rPr>
        <w:t xml:space="preserve"> </w:t>
      </w:r>
      <w:hyperlink r:id="rId2" w:history="1">
        <w:r w:rsidR="00DC12E0" w:rsidRPr="00F53E46">
          <w:rPr>
            <w:rStyle w:val="Hyperlink"/>
            <w:rFonts w:ascii="Calibri" w:hAnsi="Calibri" w:cs="Calibri"/>
            <w:i/>
            <w:iCs/>
            <w:sz w:val="24"/>
            <w:szCs w:val="24"/>
            <w:lang w:val="tr-TR"/>
          </w:rPr>
          <w:t xml:space="preserve">A </w:t>
        </w:r>
        <w:proofErr w:type="spellStart"/>
        <w:r w:rsidR="00DC12E0" w:rsidRPr="00F53E46">
          <w:rPr>
            <w:rStyle w:val="Hyperlink"/>
            <w:rFonts w:ascii="Calibri" w:hAnsi="Calibri" w:cs="Calibri"/>
            <w:i/>
            <w:iCs/>
            <w:sz w:val="24"/>
            <w:szCs w:val="24"/>
            <w:lang w:val="tr-TR"/>
          </w:rPr>
          <w:t>brief</w:t>
        </w:r>
        <w:proofErr w:type="spellEnd"/>
        <w:r w:rsidR="00DC12E0" w:rsidRPr="00F53E46">
          <w:rPr>
            <w:rStyle w:val="Hyperlink"/>
            <w:rFonts w:ascii="Calibri" w:hAnsi="Calibri" w:cs="Calibri"/>
            <w:i/>
            <w:iCs/>
            <w:sz w:val="24"/>
            <w:szCs w:val="24"/>
            <w:lang w:val="tr-TR"/>
          </w:rPr>
          <w:t xml:space="preserve"> </w:t>
        </w:r>
        <w:proofErr w:type="spellStart"/>
        <w:r w:rsidR="00DC12E0" w:rsidRPr="00F53E46">
          <w:rPr>
            <w:rStyle w:val="Hyperlink"/>
            <w:rFonts w:ascii="Calibri" w:hAnsi="Calibri" w:cs="Calibri"/>
            <w:i/>
            <w:iCs/>
            <w:sz w:val="24"/>
            <w:szCs w:val="24"/>
            <w:lang w:val="tr-TR"/>
          </w:rPr>
          <w:t>T</w:t>
        </w:r>
        <w:r w:rsidR="00A55381" w:rsidRPr="00F53E46">
          <w:rPr>
            <w:rStyle w:val="Hyperlink"/>
            <w:rFonts w:ascii="Calibri" w:hAnsi="Calibri" w:cs="Calibri"/>
            <w:i/>
            <w:iCs/>
            <w:sz w:val="24"/>
            <w:szCs w:val="24"/>
            <w:lang w:val="tr-TR"/>
          </w:rPr>
          <w:t>ranslation</w:t>
        </w:r>
        <w:proofErr w:type="spellEnd"/>
        <w:r w:rsidR="00A55381" w:rsidRPr="00F53E46">
          <w:rPr>
            <w:rStyle w:val="Hyperlink"/>
            <w:rFonts w:ascii="Calibri" w:hAnsi="Calibri" w:cs="Calibri"/>
            <w:i/>
            <w:iCs/>
            <w:sz w:val="24"/>
            <w:szCs w:val="24"/>
            <w:lang w:val="tr-TR"/>
          </w:rPr>
          <w:t xml:space="preserve"> of </w:t>
        </w:r>
        <w:proofErr w:type="spellStart"/>
        <w:r w:rsidR="00A55381" w:rsidRPr="00F53E46">
          <w:rPr>
            <w:rStyle w:val="Hyperlink"/>
            <w:rFonts w:ascii="Calibri" w:hAnsi="Calibri" w:cs="Calibri"/>
            <w:i/>
            <w:iCs/>
            <w:sz w:val="24"/>
            <w:szCs w:val="24"/>
            <w:lang w:val="tr-TR"/>
          </w:rPr>
          <w:t>the</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Addendum</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to</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the</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Arabic</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Damascus</w:t>
        </w:r>
        <w:proofErr w:type="spellEnd"/>
        <w:r w:rsidR="00A55381" w:rsidRPr="00F53E46">
          <w:rPr>
            <w:rStyle w:val="Hyperlink"/>
            <w:rFonts w:ascii="Calibri" w:hAnsi="Calibri" w:cs="Calibri"/>
            <w:i/>
            <w:iCs/>
            <w:sz w:val="24"/>
            <w:szCs w:val="24"/>
            <w:lang w:val="tr-TR"/>
          </w:rPr>
          <w:t xml:space="preserve"> </w:t>
        </w:r>
        <w:proofErr w:type="spellStart"/>
        <w:r w:rsidR="00A55381" w:rsidRPr="00F53E46">
          <w:rPr>
            <w:rStyle w:val="Hyperlink"/>
            <w:rFonts w:ascii="Calibri" w:hAnsi="Calibri" w:cs="Calibri"/>
            <w:i/>
            <w:iCs/>
            <w:sz w:val="24"/>
            <w:szCs w:val="24"/>
            <w:lang w:val="tr-TR"/>
          </w:rPr>
          <w:t>Sermon</w:t>
        </w:r>
        <w:proofErr w:type="spellEnd"/>
      </w:hyperlink>
      <w:r w:rsidR="00A55381" w:rsidRPr="00A55381">
        <w:rPr>
          <w:rFonts w:ascii="Calibri" w:hAnsi="Calibri" w:cs="Calibri"/>
          <w:i/>
          <w:iCs/>
          <w:sz w:val="24"/>
          <w:szCs w:val="24"/>
          <w:lang w:val="tr-TR"/>
        </w:rPr>
        <w:t>)</w:t>
      </w:r>
    </w:p>
  </w:footnote>
  <w:footnote w:id="4">
    <w:p w14:paraId="59437508" w14:textId="77777777" w:rsidR="008B28FD" w:rsidRPr="003B5CFF" w:rsidRDefault="008B28FD" w:rsidP="008B28FD">
      <w:pPr>
        <w:spacing w:before="120"/>
        <w:jc w:val="both"/>
        <w:rPr>
          <w:rFonts w:ascii="Calibri" w:eastAsia="Calibri" w:hAnsi="Calibri" w:cs="Calibri"/>
        </w:rPr>
      </w:pPr>
      <w:r w:rsidRPr="003B5CFF">
        <w:rPr>
          <w:rStyle w:val="FootnoteReference"/>
          <w:rFonts w:ascii="Calibri" w:eastAsia="Calibri" w:hAnsi="Calibri" w:cs="Calibri"/>
        </w:rPr>
        <w:footnoteRef/>
      </w:r>
      <w:r w:rsidRPr="003B5CFF">
        <w:rPr>
          <w:rFonts w:ascii="Calibri" w:eastAsia="Calibri" w:hAnsi="Calibri" w:cs="Calibri"/>
        </w:rPr>
        <w:t xml:space="preserve"> (Allah will change his evil deeds into good.)</w:t>
      </w:r>
    </w:p>
  </w:footnote>
  <w:footnote w:id="5">
    <w:p w14:paraId="0BED8847" w14:textId="77777777" w:rsidR="003B71A7" w:rsidRPr="003B5CFF" w:rsidRDefault="003B71A7" w:rsidP="003B71A7">
      <w:pPr>
        <w:pStyle w:val="FootnoteText"/>
        <w:spacing w:before="120"/>
        <w:jc w:val="both"/>
        <w:rPr>
          <w:sz w:val="24"/>
          <w:szCs w:val="24"/>
          <w:lang w:val="tr-TR"/>
        </w:rPr>
      </w:pPr>
      <w:r w:rsidRPr="003B5CFF">
        <w:rPr>
          <w:rStyle w:val="FootnoteReference"/>
        </w:rPr>
        <w:footnoteRef/>
      </w:r>
      <w:r w:rsidRPr="003B5CFF">
        <w:rPr>
          <w:sz w:val="24"/>
          <w:szCs w:val="24"/>
        </w:rPr>
        <w:t xml:space="preserve"> </w:t>
      </w:r>
      <w:r w:rsidRPr="003B5CFF">
        <w:rPr>
          <w:rFonts w:ascii="Calibri" w:hAnsi="Calibri" w:cs="Calibri"/>
          <w:sz w:val="24"/>
          <w:szCs w:val="24"/>
          <w:lang w:val="tr-TR"/>
        </w:rPr>
        <w:t>[</w:t>
      </w:r>
      <w:r w:rsidRPr="003B5CFF">
        <w:rPr>
          <w:rFonts w:ascii="Calibri" w:hAnsi="Calibri" w:cs="Calibri"/>
          <w:sz w:val="24"/>
          <w:szCs w:val="24"/>
        </w:rPr>
        <w:t xml:space="preserve">Allah is </w:t>
      </w:r>
      <w:proofErr w:type="spellStart"/>
      <w:r w:rsidRPr="003B5CFF">
        <w:rPr>
          <w:rFonts w:ascii="Calibri" w:hAnsi="Calibri" w:cs="Calibri"/>
          <w:sz w:val="24"/>
          <w:szCs w:val="24"/>
        </w:rPr>
        <w:t>sufficient</w:t>
      </w:r>
      <w:proofErr w:type="spellEnd"/>
      <w:r w:rsidRPr="003B5CFF">
        <w:rPr>
          <w:rFonts w:ascii="Calibri" w:hAnsi="Calibri" w:cs="Calibri"/>
          <w:sz w:val="24"/>
          <w:szCs w:val="24"/>
        </w:rPr>
        <w:t xml:space="preserve"> </w:t>
      </w:r>
      <w:proofErr w:type="spellStart"/>
      <w:r w:rsidRPr="003B5CFF">
        <w:rPr>
          <w:rFonts w:ascii="Calibri" w:hAnsi="Calibri" w:cs="Calibri"/>
          <w:sz w:val="24"/>
          <w:szCs w:val="24"/>
        </w:rPr>
        <w:t>for</w:t>
      </w:r>
      <w:proofErr w:type="spellEnd"/>
      <w:r w:rsidRPr="003B5CFF">
        <w:rPr>
          <w:rFonts w:ascii="Calibri" w:hAnsi="Calibri" w:cs="Calibri"/>
          <w:sz w:val="24"/>
          <w:szCs w:val="24"/>
        </w:rPr>
        <w:t xml:space="preserve"> us</w:t>
      </w:r>
      <w:r w:rsidRPr="003B5CFF">
        <w:rPr>
          <w:rFonts w:ascii="Calibri" w:hAnsi="Calibri" w:cs="Calibri"/>
          <w:sz w:val="24"/>
          <w:szCs w:val="24"/>
          <w:lang w:val="tr-TR"/>
        </w:rPr>
        <w:t>,</w:t>
      </w:r>
      <w:r w:rsidRPr="003B5CFF">
        <w:rPr>
          <w:rFonts w:ascii="Calibri" w:hAnsi="Calibri" w:cs="Calibri"/>
          <w:sz w:val="24"/>
          <w:szCs w:val="24"/>
        </w:rPr>
        <w:t xml:space="preserve"> </w:t>
      </w:r>
      <w:proofErr w:type="spellStart"/>
      <w:r w:rsidRPr="003B5CFF">
        <w:rPr>
          <w:rFonts w:ascii="Calibri" w:hAnsi="Calibri" w:cs="Calibri"/>
          <w:sz w:val="24"/>
          <w:szCs w:val="24"/>
        </w:rPr>
        <w:t>and</w:t>
      </w:r>
      <w:proofErr w:type="spellEnd"/>
      <w:r w:rsidRPr="003B5CFF">
        <w:rPr>
          <w:rFonts w:ascii="Calibri" w:hAnsi="Calibri" w:cs="Calibri"/>
          <w:sz w:val="24"/>
          <w:szCs w:val="24"/>
        </w:rPr>
        <w:t xml:space="preserve"> He is </w:t>
      </w:r>
      <w:proofErr w:type="spellStart"/>
      <w:r w:rsidRPr="003B5CFF">
        <w:rPr>
          <w:rFonts w:ascii="Calibri" w:hAnsi="Calibri" w:cs="Calibri"/>
          <w:sz w:val="24"/>
          <w:szCs w:val="24"/>
        </w:rPr>
        <w:t>the</w:t>
      </w:r>
      <w:proofErr w:type="spellEnd"/>
      <w:r w:rsidRPr="003B5CFF">
        <w:rPr>
          <w:rFonts w:ascii="Calibri" w:hAnsi="Calibri" w:cs="Calibri"/>
          <w:sz w:val="24"/>
          <w:szCs w:val="24"/>
        </w:rPr>
        <w:t xml:space="preserve"> </w:t>
      </w:r>
      <w:proofErr w:type="spellStart"/>
      <w:r w:rsidRPr="003B5CFF">
        <w:rPr>
          <w:rFonts w:ascii="Calibri" w:hAnsi="Calibri" w:cs="Calibri"/>
          <w:sz w:val="24"/>
          <w:szCs w:val="24"/>
        </w:rPr>
        <w:t>best</w:t>
      </w:r>
      <w:proofErr w:type="spellEnd"/>
      <w:r w:rsidRPr="003B5CFF">
        <w:rPr>
          <w:rFonts w:ascii="Calibri" w:hAnsi="Calibri" w:cs="Calibri"/>
          <w:sz w:val="24"/>
          <w:szCs w:val="24"/>
        </w:rPr>
        <w:t xml:space="preserve"> </w:t>
      </w:r>
      <w:proofErr w:type="spellStart"/>
      <w:r w:rsidRPr="003B5CFF">
        <w:rPr>
          <w:rFonts w:ascii="Calibri" w:hAnsi="Calibri" w:cs="Calibri"/>
          <w:sz w:val="24"/>
          <w:szCs w:val="24"/>
        </w:rPr>
        <w:t>Protector</w:t>
      </w:r>
      <w:proofErr w:type="spellEnd"/>
      <w:r w:rsidRPr="003B5CFF">
        <w:rPr>
          <w:rFonts w:ascii="Calibri" w:hAnsi="Calibri" w:cs="Calibri"/>
          <w:sz w:val="24"/>
          <w:szCs w:val="24"/>
        </w:rPr>
        <w:t xml:space="preserve"> (</w:t>
      </w:r>
      <w:proofErr w:type="spellStart"/>
      <w:r w:rsidRPr="003B5CFF">
        <w:rPr>
          <w:rFonts w:ascii="Calibri" w:hAnsi="Calibri" w:cs="Calibri"/>
          <w:sz w:val="24"/>
          <w:szCs w:val="24"/>
        </w:rPr>
        <w:t>Wakîl</w:t>
      </w:r>
      <w:proofErr w:type="spellEnd"/>
      <w:r w:rsidRPr="003B5CFF">
        <w:rPr>
          <w:rFonts w:ascii="Calibri" w:hAnsi="Calibri" w:cs="Calibri"/>
          <w:sz w:val="24"/>
          <w:szCs w:val="24"/>
        </w:rPr>
        <w:t>).</w:t>
      </w:r>
      <w:r w:rsidRPr="003B5CFF">
        <w:rPr>
          <w:rFonts w:ascii="Calibri" w:hAnsi="Calibri" w:cs="Calibri"/>
          <w:sz w:val="24"/>
          <w:szCs w:val="24"/>
          <w:lang w:val="tr-TR"/>
        </w:rPr>
        <w:t>]</w:t>
      </w:r>
    </w:p>
  </w:footnote>
  <w:footnote w:id="6">
    <w:p w14:paraId="3291D380" w14:textId="77777777" w:rsidR="00823EA1" w:rsidRPr="00CC6A48" w:rsidRDefault="00823EA1" w:rsidP="00CC6A48">
      <w:pPr>
        <w:spacing w:before="120"/>
        <w:jc w:val="both"/>
        <w:rPr>
          <w:rFonts w:ascii="Calibri" w:hAnsi="Calibri" w:cs="Calibri"/>
        </w:rPr>
      </w:pPr>
      <w:r>
        <w:rPr>
          <w:rStyle w:val="FootnoteReference"/>
        </w:rPr>
        <w:footnoteRef/>
      </w:r>
      <w:r>
        <w:t xml:space="preserve"> </w:t>
      </w:r>
      <w:r>
        <w:rPr>
          <w:rFonts w:ascii="Calibri" w:hAnsi="Calibri" w:cs="Calibri"/>
        </w:rPr>
        <w:t xml:space="preserve">(I </w:t>
      </w:r>
      <w:proofErr w:type="spellStart"/>
      <w:r>
        <w:rPr>
          <w:rFonts w:ascii="Calibri" w:hAnsi="Calibri" w:cs="Calibri"/>
        </w:rPr>
        <w:t>testify</w:t>
      </w:r>
      <w:proofErr w:type="spellEnd"/>
      <w:r>
        <w:rPr>
          <w:rFonts w:ascii="Calibri" w:hAnsi="Calibri" w:cs="Calibri"/>
        </w:rPr>
        <w:t xml:space="preserve"> </w:t>
      </w:r>
      <w:proofErr w:type="spellStart"/>
      <w:r>
        <w:rPr>
          <w:rFonts w:ascii="Calibri" w:hAnsi="Calibri" w:cs="Calibri"/>
        </w:rPr>
        <w:t>there</w:t>
      </w:r>
      <w:proofErr w:type="spellEnd"/>
      <w:r>
        <w:rPr>
          <w:rFonts w:ascii="Calibri" w:hAnsi="Calibri" w:cs="Calibri"/>
        </w:rPr>
        <w:t xml:space="preserve"> is </w:t>
      </w:r>
      <w:proofErr w:type="spellStart"/>
      <w:r>
        <w:rPr>
          <w:rFonts w:ascii="Calibri" w:hAnsi="Calibri" w:cs="Calibri"/>
        </w:rPr>
        <w:t>no</w:t>
      </w:r>
      <w:proofErr w:type="spellEnd"/>
      <w:r>
        <w:rPr>
          <w:rFonts w:ascii="Calibri" w:hAnsi="Calibri" w:cs="Calibri"/>
        </w:rPr>
        <w:t xml:space="preserve"> </w:t>
      </w:r>
      <w:proofErr w:type="spellStart"/>
      <w:r>
        <w:rPr>
          <w:rFonts w:ascii="Calibri" w:hAnsi="Calibri" w:cs="Calibri"/>
        </w:rPr>
        <w:t>Ilah</w:t>
      </w:r>
      <w:proofErr w:type="spellEnd"/>
      <w:r>
        <w:rPr>
          <w:rFonts w:ascii="Calibri" w:hAnsi="Calibri" w:cs="Calibri"/>
        </w:rPr>
        <w:t xml:space="preserve"> but Allah, </w:t>
      </w:r>
      <w:proofErr w:type="spellStart"/>
      <w:r>
        <w:rPr>
          <w:rFonts w:ascii="Calibri" w:hAnsi="Calibri" w:cs="Calibri"/>
        </w:rPr>
        <w:t>and</w:t>
      </w:r>
      <w:proofErr w:type="spellEnd"/>
      <w:r>
        <w:rPr>
          <w:rFonts w:ascii="Calibri" w:hAnsi="Calibri" w:cs="Calibri"/>
        </w:rPr>
        <w:t xml:space="preserve"> I </w:t>
      </w:r>
      <w:proofErr w:type="spellStart"/>
      <w:r>
        <w:rPr>
          <w:rFonts w:ascii="Calibri" w:hAnsi="Calibri" w:cs="Calibri"/>
        </w:rPr>
        <w:t>testify</w:t>
      </w:r>
      <w:proofErr w:type="spellEnd"/>
      <w:r>
        <w:rPr>
          <w:rFonts w:ascii="Calibri" w:hAnsi="Calibri" w:cs="Calibri"/>
        </w:rPr>
        <w:t xml:space="preserve"> Muhammad is His </w:t>
      </w:r>
      <w:proofErr w:type="spellStart"/>
      <w:r>
        <w:rPr>
          <w:rFonts w:ascii="Calibri" w:hAnsi="Calibri" w:cs="Calibri"/>
        </w:rPr>
        <w:t>rasûl</w:t>
      </w:r>
      <w:proofErr w:type="spellEnd"/>
      <w:r>
        <w:rPr>
          <w:rFonts w:ascii="Calibri" w:hAnsi="Calibri" w:cs="Calibri"/>
        </w:rPr>
        <w:t xml:space="preserve"> </w:t>
      </w:r>
      <w:proofErr w:type="spellStart"/>
      <w:r>
        <w:rPr>
          <w:rFonts w:ascii="Calibri" w:hAnsi="Calibri" w:cs="Calibri"/>
        </w:rPr>
        <w:t>and</w:t>
      </w:r>
      <w:proofErr w:type="spellEnd"/>
      <w:r>
        <w:rPr>
          <w:rFonts w:ascii="Calibri" w:hAnsi="Calibri" w:cs="Calibri"/>
        </w:rPr>
        <w:t xml:space="preserve"> ‘</w:t>
      </w:r>
      <w:proofErr w:type="spellStart"/>
      <w:r>
        <w:rPr>
          <w:rFonts w:ascii="Calibri" w:hAnsi="Calibri" w:cs="Calibri"/>
        </w:rPr>
        <w:t>abd</w:t>
      </w:r>
      <w:proofErr w:type="spellEnd"/>
      <w:r>
        <w:rPr>
          <w:rFonts w:ascii="Calibri" w:hAnsi="Calibri" w:cs="Calibri"/>
        </w:rPr>
        <w:t>.)</w:t>
      </w:r>
    </w:p>
  </w:footnote>
  <w:footnote w:id="7">
    <w:p w14:paraId="1F6BA8D3" w14:textId="0B13CFBA" w:rsidR="00823EA1" w:rsidRPr="002144B3" w:rsidRDefault="00823EA1" w:rsidP="008A2E1F">
      <w:pPr>
        <w:spacing w:before="120"/>
        <w:jc w:val="both"/>
        <w:rPr>
          <w:rFonts w:ascii="Calibri" w:hAnsi="Calibri" w:cs="Calibri"/>
        </w:rPr>
      </w:pPr>
      <w:r w:rsidRPr="002144B3">
        <w:rPr>
          <w:rStyle w:val="DipnotKarakterleri"/>
          <w:rFonts w:ascii="Calibri" w:hAnsi="Calibri" w:cs="Calibri"/>
        </w:rPr>
        <w:footnoteRef/>
      </w:r>
      <w:r>
        <w:rPr>
          <w:rFonts w:ascii="Calibri" w:hAnsi="Calibri" w:cs="Calibri"/>
        </w:rPr>
        <w:t xml:space="preserve"> </w:t>
      </w:r>
      <w:r w:rsidRPr="002144B3">
        <w:rPr>
          <w:rFonts w:ascii="Calibri" w:hAnsi="Calibri" w:cs="Calibri"/>
        </w:rPr>
        <w:t>(</w:t>
      </w:r>
      <w:proofErr w:type="spellStart"/>
      <w:r w:rsidRPr="002144B3">
        <w:rPr>
          <w:rFonts w:ascii="Calibri" w:hAnsi="Calibri" w:cs="Calibri"/>
        </w:rPr>
        <w:t>Perform</w:t>
      </w:r>
      <w:proofErr w:type="spellEnd"/>
      <w:r w:rsidRPr="002144B3">
        <w:rPr>
          <w:rFonts w:ascii="Calibri" w:hAnsi="Calibri" w:cs="Calibri"/>
        </w:rPr>
        <w:t xml:space="preserve"> </w:t>
      </w:r>
      <w:hyperlink r:id="rId3" w:history="1">
        <w:r w:rsidRPr="00F53E46">
          <w:rPr>
            <w:rStyle w:val="Hyperlink"/>
            <w:rFonts w:ascii="Calibri" w:hAnsi="Calibri" w:cs="Calibri"/>
          </w:rPr>
          <w:t>‘</w:t>
        </w:r>
        <w:proofErr w:type="spellStart"/>
        <w:r w:rsidRPr="00F53E46">
          <w:rPr>
            <w:rStyle w:val="Hyperlink"/>
            <w:rFonts w:ascii="Calibri" w:hAnsi="Calibri" w:cs="Calibri"/>
            <w:i/>
            <w:iCs/>
          </w:rPr>
          <w:t>ibâdah</w:t>
        </w:r>
        <w:proofErr w:type="spellEnd"/>
      </w:hyperlink>
      <w:r w:rsidRPr="002144B3">
        <w:rPr>
          <w:rFonts w:ascii="Calibri" w:hAnsi="Calibri" w:cs="Calibri"/>
        </w:rPr>
        <w:t>!)</w:t>
      </w:r>
    </w:p>
  </w:footnote>
  <w:footnote w:id="8">
    <w:p w14:paraId="00385988" w14:textId="77777777" w:rsidR="00312C00" w:rsidRPr="00384769" w:rsidRDefault="00823EA1" w:rsidP="00312C00">
      <w:pPr>
        <w:spacing w:before="120"/>
        <w:jc w:val="both"/>
        <w:rPr>
          <w:rFonts w:ascii="Calibri" w:hAnsi="Calibri" w:cs="Calibri"/>
          <w:color w:val="000000"/>
        </w:rPr>
      </w:pPr>
      <w:r w:rsidRPr="002144B3">
        <w:rPr>
          <w:rStyle w:val="DipnotKarakterleri"/>
          <w:rFonts w:ascii="Calibri" w:hAnsi="Calibri" w:cs="Calibri"/>
        </w:rPr>
        <w:footnoteRef/>
      </w:r>
      <w:r w:rsidRPr="002144B3">
        <w:rPr>
          <w:rFonts w:ascii="Calibri" w:hAnsi="Calibri" w:cs="Calibri"/>
          <w:color w:val="FF0000"/>
          <w:sz w:val="28"/>
          <w:szCs w:val="28"/>
          <w:rtl/>
        </w:rPr>
        <w:t>رَبِّ</w:t>
      </w:r>
      <w:r w:rsidRPr="002144B3">
        <w:rPr>
          <w:rFonts w:ascii="Calibri" w:hAnsi="Calibri" w:cs="Calibri"/>
          <w:color w:val="FF0000"/>
          <w:sz w:val="28"/>
          <w:szCs w:val="28"/>
        </w:rPr>
        <w:t xml:space="preserve"> </w:t>
      </w:r>
      <w:proofErr w:type="spellStart"/>
      <w:r w:rsidR="00312C00" w:rsidRPr="00384769">
        <w:rPr>
          <w:rFonts w:ascii="Calibri" w:hAnsi="Calibri" w:cs="Calibri"/>
          <w:color w:val="000000"/>
        </w:rPr>
        <w:t>That</w:t>
      </w:r>
      <w:proofErr w:type="spellEnd"/>
      <w:r w:rsidR="00312C00" w:rsidRPr="00384769">
        <w:rPr>
          <w:rFonts w:ascii="Calibri" w:hAnsi="Calibri" w:cs="Calibri"/>
          <w:color w:val="000000"/>
        </w:rPr>
        <w:t xml:space="preserve"> is, He </w:t>
      </w:r>
      <w:proofErr w:type="spellStart"/>
      <w:r w:rsidR="00312C00" w:rsidRPr="00384769">
        <w:rPr>
          <w:rFonts w:ascii="Calibri" w:hAnsi="Calibri" w:cs="Calibri"/>
          <w:color w:val="000000"/>
        </w:rPr>
        <w:t>Who</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does</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tarbiyyah</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the</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âlam</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with</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all</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its</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components</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each</w:t>
      </w:r>
      <w:proofErr w:type="spellEnd"/>
      <w:r w:rsidR="00312C00" w:rsidRPr="00384769">
        <w:rPr>
          <w:rFonts w:ascii="Calibri" w:hAnsi="Calibri" w:cs="Calibri"/>
          <w:color w:val="000000"/>
        </w:rPr>
        <w:t xml:space="preserve"> of </w:t>
      </w:r>
      <w:proofErr w:type="spellStart"/>
      <w:r w:rsidR="00312C00" w:rsidRPr="00384769">
        <w:rPr>
          <w:rFonts w:ascii="Calibri" w:hAnsi="Calibri" w:cs="Calibri"/>
          <w:color w:val="000000"/>
        </w:rPr>
        <w:t>which</w:t>
      </w:r>
      <w:proofErr w:type="spellEnd"/>
      <w:r w:rsidR="00312C00" w:rsidRPr="00384769">
        <w:rPr>
          <w:rFonts w:ascii="Calibri" w:hAnsi="Calibri" w:cs="Calibri"/>
          <w:color w:val="000000"/>
        </w:rPr>
        <w:t xml:space="preserve"> is an ‘</w:t>
      </w:r>
      <w:proofErr w:type="spellStart"/>
      <w:r w:rsidR="00312C00" w:rsidRPr="00384769">
        <w:rPr>
          <w:rFonts w:ascii="Calibri" w:hAnsi="Calibri" w:cs="Calibri"/>
          <w:color w:val="000000"/>
        </w:rPr>
        <w:t>âlam</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and</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particles</w:t>
      </w:r>
      <w:proofErr w:type="spellEnd"/>
      <w:r w:rsidR="00312C00" w:rsidRPr="00384769">
        <w:rPr>
          <w:rFonts w:ascii="Calibri" w:hAnsi="Calibri" w:cs="Calibri"/>
          <w:color w:val="000000"/>
        </w:rPr>
        <w:t xml:space="preserve"> of </w:t>
      </w:r>
      <w:proofErr w:type="spellStart"/>
      <w:r w:rsidR="00312C00" w:rsidRPr="00384769">
        <w:rPr>
          <w:rFonts w:ascii="Calibri" w:hAnsi="Calibri" w:cs="Calibri"/>
          <w:color w:val="000000"/>
        </w:rPr>
        <w:t>which</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orderly</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move</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like</w:t>
      </w:r>
      <w:proofErr w:type="spellEnd"/>
      <w:r w:rsidR="00312C00" w:rsidRPr="00384769">
        <w:rPr>
          <w:rFonts w:ascii="Calibri" w:hAnsi="Calibri" w:cs="Calibri"/>
          <w:color w:val="000000"/>
        </w:rPr>
        <w:t xml:space="preserve"> </w:t>
      </w:r>
      <w:proofErr w:type="spellStart"/>
      <w:r w:rsidR="00312C00" w:rsidRPr="00384769">
        <w:rPr>
          <w:rFonts w:ascii="Calibri" w:hAnsi="Calibri" w:cs="Calibri"/>
          <w:color w:val="000000"/>
        </w:rPr>
        <w:t>stars</w:t>
      </w:r>
      <w:proofErr w:type="spellEnd"/>
      <w:r w:rsidR="00312C00" w:rsidRPr="00384769">
        <w:rPr>
          <w:rFonts w:ascii="Calibri" w:hAnsi="Calibri" w:cs="Calibri"/>
          <w:color w:val="000000"/>
        </w:rPr>
        <w:t>.</w:t>
      </w:r>
    </w:p>
    <w:p w14:paraId="0CCF76B3" w14:textId="77777777" w:rsidR="00312C00" w:rsidRPr="00384769" w:rsidRDefault="00312C00" w:rsidP="00312C00">
      <w:pPr>
        <w:spacing w:before="120"/>
        <w:jc w:val="both"/>
        <w:rPr>
          <w:rFonts w:ascii="Calibri" w:hAnsi="Calibri" w:cs="Calibri"/>
          <w:color w:val="000000"/>
        </w:rPr>
      </w:pPr>
      <w:proofErr w:type="spellStart"/>
      <w:r w:rsidRPr="00384769">
        <w:rPr>
          <w:rFonts w:ascii="Calibri" w:hAnsi="Calibri" w:cs="Calibri"/>
          <w:color w:val="000000"/>
        </w:rPr>
        <w:t>Know</w:t>
      </w:r>
      <w:proofErr w:type="spellEnd"/>
      <w:r w:rsidRPr="00384769">
        <w:rPr>
          <w:rFonts w:ascii="Calibri" w:hAnsi="Calibri" w:cs="Calibri"/>
          <w:color w:val="000000"/>
        </w:rPr>
        <w:t xml:space="preserve"> </w:t>
      </w:r>
      <w:proofErr w:type="spellStart"/>
      <w:r w:rsidRPr="00384769">
        <w:rPr>
          <w:rFonts w:ascii="Calibri" w:hAnsi="Calibri" w:cs="Calibri"/>
          <w:color w:val="000000"/>
        </w:rPr>
        <w:t>that</w:t>
      </w:r>
      <w:proofErr w:type="spellEnd"/>
      <w:r w:rsidRPr="00384769">
        <w:rPr>
          <w:rFonts w:ascii="Calibri" w:hAnsi="Calibri" w:cs="Calibri"/>
          <w:color w:val="000000"/>
        </w:rPr>
        <w:t xml:space="preserve"> Allah ‘</w:t>
      </w:r>
      <w:proofErr w:type="spellStart"/>
      <w:r w:rsidRPr="00384769">
        <w:rPr>
          <w:rFonts w:ascii="Calibri" w:hAnsi="Calibri" w:cs="Calibri"/>
          <w:color w:val="000000"/>
        </w:rPr>
        <w:t>azza</w:t>
      </w:r>
      <w:proofErr w:type="spellEnd"/>
      <w:r w:rsidRPr="00384769">
        <w:rPr>
          <w:rFonts w:ascii="Calibri" w:hAnsi="Calibri" w:cs="Calibri"/>
          <w:color w:val="000000"/>
        </w:rPr>
        <w:t xml:space="preserve"> </w:t>
      </w:r>
      <w:proofErr w:type="spellStart"/>
      <w:r w:rsidRPr="00384769">
        <w:rPr>
          <w:rFonts w:ascii="Calibri" w:hAnsi="Calibri" w:cs="Calibri"/>
          <w:color w:val="000000"/>
        </w:rPr>
        <w:t>wa</w:t>
      </w:r>
      <w:proofErr w:type="spellEnd"/>
      <w:r w:rsidRPr="00384769">
        <w:rPr>
          <w:rFonts w:ascii="Calibri" w:hAnsi="Calibri" w:cs="Calibri"/>
          <w:color w:val="000000"/>
        </w:rPr>
        <w:t xml:space="preserve"> </w:t>
      </w:r>
      <w:proofErr w:type="spellStart"/>
      <w:r w:rsidRPr="00384769">
        <w:rPr>
          <w:rFonts w:ascii="Calibri" w:hAnsi="Calibri" w:cs="Calibri"/>
          <w:color w:val="000000"/>
        </w:rPr>
        <w:t>jalla</w:t>
      </w:r>
      <w:proofErr w:type="spellEnd"/>
      <w:r w:rsidRPr="00384769">
        <w:rPr>
          <w:rFonts w:ascii="Calibri" w:hAnsi="Calibri" w:cs="Calibri"/>
          <w:color w:val="000000"/>
        </w:rPr>
        <w:t xml:space="preserve"> </w:t>
      </w:r>
      <w:proofErr w:type="spellStart"/>
      <w:r w:rsidRPr="00384769">
        <w:rPr>
          <w:rFonts w:ascii="Calibri" w:hAnsi="Calibri" w:cs="Calibri"/>
          <w:color w:val="000000"/>
        </w:rPr>
        <w:t>determined</w:t>
      </w:r>
      <w:proofErr w:type="spellEnd"/>
      <w:r w:rsidRPr="00384769">
        <w:rPr>
          <w:rFonts w:ascii="Calibri" w:hAnsi="Calibri" w:cs="Calibri"/>
          <w:color w:val="000000"/>
        </w:rPr>
        <w:t xml:space="preserve"> a </w:t>
      </w:r>
      <w:proofErr w:type="spellStart"/>
      <w:r w:rsidRPr="00384769">
        <w:rPr>
          <w:rFonts w:ascii="Calibri" w:hAnsi="Calibri" w:cs="Calibri"/>
          <w:color w:val="000000"/>
        </w:rPr>
        <w:t>point</w:t>
      </w:r>
      <w:proofErr w:type="spellEnd"/>
      <w:r w:rsidRPr="00384769">
        <w:rPr>
          <w:rFonts w:ascii="Calibri" w:hAnsi="Calibri" w:cs="Calibri"/>
          <w:color w:val="000000"/>
        </w:rPr>
        <w:t xml:space="preserve"> of </w:t>
      </w:r>
      <w:proofErr w:type="spellStart"/>
      <w:r w:rsidRPr="00384769">
        <w:rPr>
          <w:rFonts w:ascii="Calibri" w:hAnsi="Calibri" w:cs="Calibri"/>
          <w:color w:val="000000"/>
        </w:rPr>
        <w:t>perfection</w:t>
      </w:r>
      <w:proofErr w:type="spellEnd"/>
      <w:r w:rsidRPr="00384769">
        <w:rPr>
          <w:rFonts w:ascii="Calibri" w:hAnsi="Calibri" w:cs="Calibri"/>
          <w:color w:val="000000"/>
        </w:rPr>
        <w:t xml:space="preserve"> </w:t>
      </w:r>
      <w:proofErr w:type="spellStart"/>
      <w:r w:rsidRPr="00384769">
        <w:rPr>
          <w:rFonts w:ascii="Calibri" w:hAnsi="Calibri" w:cs="Calibri"/>
          <w:color w:val="000000"/>
        </w:rPr>
        <w:t>for</w:t>
      </w:r>
      <w:proofErr w:type="spellEnd"/>
      <w:r w:rsidRPr="00384769">
        <w:rPr>
          <w:rFonts w:ascii="Calibri" w:hAnsi="Calibri" w:cs="Calibri"/>
          <w:color w:val="000000"/>
        </w:rPr>
        <w:t xml:space="preserve"> </w:t>
      </w:r>
      <w:proofErr w:type="spellStart"/>
      <w:r w:rsidRPr="00384769">
        <w:rPr>
          <w:rFonts w:ascii="Calibri" w:hAnsi="Calibri" w:cs="Calibri"/>
          <w:color w:val="000000"/>
        </w:rPr>
        <w:t>everything</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deposited</w:t>
      </w:r>
      <w:proofErr w:type="spellEnd"/>
      <w:r w:rsidRPr="00384769">
        <w:rPr>
          <w:rFonts w:ascii="Calibri" w:hAnsi="Calibri" w:cs="Calibri"/>
          <w:color w:val="000000"/>
        </w:rPr>
        <w:t xml:space="preserve"> in </w:t>
      </w:r>
      <w:proofErr w:type="spellStart"/>
      <w:r w:rsidRPr="00384769">
        <w:rPr>
          <w:rFonts w:ascii="Calibri" w:hAnsi="Calibri" w:cs="Calibri"/>
          <w:color w:val="000000"/>
        </w:rPr>
        <w:t>each</w:t>
      </w:r>
      <w:proofErr w:type="spellEnd"/>
      <w:r w:rsidRPr="00384769">
        <w:rPr>
          <w:rFonts w:ascii="Calibri" w:hAnsi="Calibri" w:cs="Calibri"/>
          <w:color w:val="000000"/>
        </w:rPr>
        <w:t xml:space="preserve"> of </w:t>
      </w:r>
      <w:proofErr w:type="spellStart"/>
      <w:r w:rsidRPr="00384769">
        <w:rPr>
          <w:rFonts w:ascii="Calibri" w:hAnsi="Calibri" w:cs="Calibri"/>
          <w:color w:val="000000"/>
        </w:rPr>
        <w:t>them</w:t>
      </w:r>
      <w:proofErr w:type="spellEnd"/>
      <w:r w:rsidRPr="00384769">
        <w:rPr>
          <w:rFonts w:ascii="Calibri" w:hAnsi="Calibri" w:cs="Calibri"/>
          <w:color w:val="000000"/>
        </w:rPr>
        <w:t xml:space="preserve"> an </w:t>
      </w:r>
      <w:proofErr w:type="spellStart"/>
      <w:r w:rsidRPr="00384769">
        <w:rPr>
          <w:rFonts w:ascii="Calibri" w:hAnsi="Calibri" w:cs="Calibri"/>
          <w:color w:val="000000"/>
        </w:rPr>
        <w:t>inclination</w:t>
      </w:r>
      <w:proofErr w:type="spellEnd"/>
      <w:r w:rsidRPr="00384769">
        <w:rPr>
          <w:rFonts w:ascii="Calibri" w:hAnsi="Calibri" w:cs="Calibri"/>
          <w:color w:val="000000"/>
        </w:rPr>
        <w:t xml:space="preserve"> </w:t>
      </w:r>
      <w:proofErr w:type="spellStart"/>
      <w:r w:rsidRPr="00384769">
        <w:rPr>
          <w:rFonts w:ascii="Calibri" w:hAnsi="Calibri" w:cs="Calibri"/>
          <w:color w:val="000000"/>
        </w:rPr>
        <w:t>towards</w:t>
      </w:r>
      <w:proofErr w:type="spellEnd"/>
      <w:r w:rsidRPr="00384769">
        <w:rPr>
          <w:rFonts w:ascii="Calibri" w:hAnsi="Calibri" w:cs="Calibri"/>
          <w:color w:val="000000"/>
        </w:rPr>
        <w:t xml:space="preserve"> it. </w:t>
      </w:r>
      <w:proofErr w:type="spellStart"/>
      <w:r w:rsidRPr="00384769">
        <w:rPr>
          <w:rFonts w:ascii="Calibri" w:hAnsi="Calibri" w:cs="Calibri"/>
          <w:color w:val="000000"/>
        </w:rPr>
        <w:t>Everything</w:t>
      </w:r>
      <w:proofErr w:type="spellEnd"/>
      <w:r w:rsidRPr="00384769">
        <w:rPr>
          <w:rFonts w:ascii="Calibri" w:hAnsi="Calibri" w:cs="Calibri"/>
          <w:color w:val="000000"/>
        </w:rPr>
        <w:t xml:space="preserve"> </w:t>
      </w:r>
      <w:proofErr w:type="spellStart"/>
      <w:r w:rsidRPr="00384769">
        <w:rPr>
          <w:rFonts w:ascii="Calibri" w:hAnsi="Calibri" w:cs="Calibri"/>
          <w:color w:val="000000"/>
        </w:rPr>
        <w:t>moves</w:t>
      </w:r>
      <w:proofErr w:type="spellEnd"/>
      <w:r w:rsidRPr="00384769">
        <w:rPr>
          <w:rFonts w:ascii="Calibri" w:hAnsi="Calibri" w:cs="Calibri"/>
          <w:color w:val="000000"/>
        </w:rPr>
        <w:t xml:space="preserve"> </w:t>
      </w:r>
      <w:proofErr w:type="spellStart"/>
      <w:r w:rsidRPr="00384769">
        <w:rPr>
          <w:rFonts w:ascii="Calibri" w:hAnsi="Calibri" w:cs="Calibri"/>
          <w:color w:val="000000"/>
        </w:rPr>
        <w:t>to</w:t>
      </w:r>
      <w:proofErr w:type="spellEnd"/>
      <w:r w:rsidRPr="00384769">
        <w:rPr>
          <w:rFonts w:ascii="Calibri" w:hAnsi="Calibri" w:cs="Calibri"/>
          <w:color w:val="000000"/>
        </w:rPr>
        <w:t xml:space="preserve"> </w:t>
      </w:r>
      <w:proofErr w:type="spellStart"/>
      <w:r w:rsidRPr="00384769">
        <w:rPr>
          <w:rFonts w:ascii="Calibri" w:hAnsi="Calibri" w:cs="Calibri"/>
          <w:color w:val="000000"/>
        </w:rPr>
        <w:t>that</w:t>
      </w:r>
      <w:proofErr w:type="spellEnd"/>
      <w:r w:rsidRPr="00384769">
        <w:rPr>
          <w:rFonts w:ascii="Calibri" w:hAnsi="Calibri" w:cs="Calibri"/>
          <w:color w:val="000000"/>
        </w:rPr>
        <w:t xml:space="preserve"> </w:t>
      </w:r>
      <w:proofErr w:type="spellStart"/>
      <w:r w:rsidRPr="00384769">
        <w:rPr>
          <w:rFonts w:ascii="Calibri" w:hAnsi="Calibri" w:cs="Calibri"/>
          <w:color w:val="000000"/>
        </w:rPr>
        <w:t>point</w:t>
      </w:r>
      <w:proofErr w:type="spellEnd"/>
      <w:r w:rsidRPr="00384769">
        <w:rPr>
          <w:rFonts w:ascii="Calibri" w:hAnsi="Calibri" w:cs="Calibri"/>
          <w:color w:val="000000"/>
        </w:rPr>
        <w:t xml:space="preserve"> of </w:t>
      </w:r>
      <w:proofErr w:type="spellStart"/>
      <w:r w:rsidRPr="00384769">
        <w:rPr>
          <w:rFonts w:ascii="Calibri" w:hAnsi="Calibri" w:cs="Calibri"/>
          <w:color w:val="000000"/>
        </w:rPr>
        <w:t>perfection</w:t>
      </w:r>
      <w:proofErr w:type="spellEnd"/>
      <w:r w:rsidRPr="00384769">
        <w:rPr>
          <w:rFonts w:ascii="Calibri" w:hAnsi="Calibri" w:cs="Calibri"/>
          <w:color w:val="000000"/>
        </w:rPr>
        <w:t xml:space="preserve"> as </w:t>
      </w:r>
      <w:proofErr w:type="spellStart"/>
      <w:r w:rsidRPr="00384769">
        <w:rPr>
          <w:rFonts w:ascii="Calibri" w:hAnsi="Calibri" w:cs="Calibri"/>
          <w:color w:val="000000"/>
        </w:rPr>
        <w:t>though</w:t>
      </w:r>
      <w:proofErr w:type="spellEnd"/>
      <w:r w:rsidRPr="00384769">
        <w:rPr>
          <w:rFonts w:ascii="Calibri" w:hAnsi="Calibri" w:cs="Calibri"/>
          <w:color w:val="000000"/>
        </w:rPr>
        <w:t xml:space="preserve"> they </w:t>
      </w:r>
      <w:proofErr w:type="spellStart"/>
      <w:r w:rsidRPr="00384769">
        <w:rPr>
          <w:rFonts w:ascii="Calibri" w:hAnsi="Calibri" w:cs="Calibri"/>
          <w:color w:val="000000"/>
        </w:rPr>
        <w:t>received</w:t>
      </w:r>
      <w:proofErr w:type="spellEnd"/>
      <w:r w:rsidRPr="00384769">
        <w:rPr>
          <w:rFonts w:ascii="Calibri" w:hAnsi="Calibri" w:cs="Calibri"/>
          <w:color w:val="000000"/>
        </w:rPr>
        <w:t xml:space="preserve"> a </w:t>
      </w:r>
      <w:proofErr w:type="spellStart"/>
      <w:r w:rsidRPr="00384769">
        <w:rPr>
          <w:rFonts w:ascii="Calibri" w:hAnsi="Calibri" w:cs="Calibri"/>
          <w:color w:val="000000"/>
        </w:rPr>
        <w:t>ma’nawî</w:t>
      </w:r>
      <w:proofErr w:type="spellEnd"/>
      <w:r w:rsidRPr="00384769">
        <w:rPr>
          <w:rFonts w:ascii="Calibri" w:hAnsi="Calibri" w:cs="Calibri"/>
          <w:color w:val="000000"/>
        </w:rPr>
        <w:t xml:space="preserve"> </w:t>
      </w:r>
      <w:proofErr w:type="spellStart"/>
      <w:r w:rsidRPr="00384769">
        <w:rPr>
          <w:rFonts w:ascii="Calibri" w:hAnsi="Calibri" w:cs="Calibri"/>
          <w:color w:val="000000"/>
        </w:rPr>
        <w:t>command</w:t>
      </w:r>
      <w:proofErr w:type="spellEnd"/>
      <w:r w:rsidRPr="00384769">
        <w:rPr>
          <w:rFonts w:ascii="Calibri" w:hAnsi="Calibri" w:cs="Calibri"/>
          <w:color w:val="000000"/>
        </w:rPr>
        <w:t xml:space="preserve">. </w:t>
      </w:r>
      <w:proofErr w:type="spellStart"/>
      <w:r w:rsidRPr="00384769">
        <w:rPr>
          <w:rFonts w:ascii="Calibri" w:hAnsi="Calibri" w:cs="Calibri"/>
          <w:color w:val="000000"/>
        </w:rPr>
        <w:t>In</w:t>
      </w:r>
      <w:proofErr w:type="spellEnd"/>
      <w:r w:rsidRPr="00384769">
        <w:rPr>
          <w:rFonts w:ascii="Calibri" w:hAnsi="Calibri" w:cs="Calibri"/>
          <w:color w:val="000000"/>
        </w:rPr>
        <w:t xml:space="preserve"> </w:t>
      </w:r>
      <w:proofErr w:type="spellStart"/>
      <w:r w:rsidRPr="00384769">
        <w:rPr>
          <w:rFonts w:ascii="Calibri" w:hAnsi="Calibri" w:cs="Calibri"/>
          <w:color w:val="000000"/>
        </w:rPr>
        <w:t>its</w:t>
      </w:r>
      <w:proofErr w:type="spellEnd"/>
      <w:r w:rsidRPr="00384769">
        <w:rPr>
          <w:rFonts w:ascii="Calibri" w:hAnsi="Calibri" w:cs="Calibri"/>
          <w:color w:val="000000"/>
        </w:rPr>
        <w:t xml:space="preserve"> </w:t>
      </w:r>
      <w:proofErr w:type="spellStart"/>
      <w:r w:rsidRPr="00384769">
        <w:rPr>
          <w:rFonts w:ascii="Calibri" w:hAnsi="Calibri" w:cs="Calibri"/>
          <w:color w:val="000000"/>
        </w:rPr>
        <w:t>journey</w:t>
      </w:r>
      <w:proofErr w:type="spellEnd"/>
      <w:r w:rsidRPr="00384769">
        <w:rPr>
          <w:rFonts w:ascii="Calibri" w:hAnsi="Calibri" w:cs="Calibri"/>
          <w:color w:val="000000"/>
        </w:rPr>
        <w:t xml:space="preserve"> </w:t>
      </w:r>
      <w:proofErr w:type="spellStart"/>
      <w:r w:rsidRPr="00384769">
        <w:rPr>
          <w:rFonts w:ascii="Calibri" w:hAnsi="Calibri" w:cs="Calibri"/>
          <w:color w:val="000000"/>
        </w:rPr>
        <w:t>to</w:t>
      </w:r>
      <w:proofErr w:type="spellEnd"/>
      <w:r w:rsidRPr="00384769">
        <w:rPr>
          <w:rFonts w:ascii="Calibri" w:hAnsi="Calibri" w:cs="Calibri"/>
          <w:color w:val="000000"/>
        </w:rPr>
        <w:t xml:space="preserve"> </w:t>
      </w:r>
      <w:proofErr w:type="spellStart"/>
      <w:r w:rsidRPr="00384769">
        <w:rPr>
          <w:rFonts w:ascii="Calibri" w:hAnsi="Calibri" w:cs="Calibri"/>
          <w:color w:val="000000"/>
        </w:rPr>
        <w:t>its</w:t>
      </w:r>
      <w:proofErr w:type="spellEnd"/>
      <w:r w:rsidRPr="00384769">
        <w:rPr>
          <w:rFonts w:ascii="Calibri" w:hAnsi="Calibri" w:cs="Calibri"/>
          <w:color w:val="000000"/>
        </w:rPr>
        <w:t xml:space="preserve"> </w:t>
      </w:r>
      <w:proofErr w:type="spellStart"/>
      <w:r w:rsidRPr="00384769">
        <w:rPr>
          <w:rFonts w:ascii="Calibri" w:hAnsi="Calibri" w:cs="Calibri"/>
          <w:color w:val="000000"/>
        </w:rPr>
        <w:t>perfection</w:t>
      </w:r>
      <w:proofErr w:type="spellEnd"/>
      <w:r w:rsidRPr="00384769">
        <w:rPr>
          <w:rFonts w:ascii="Calibri" w:hAnsi="Calibri" w:cs="Calibri"/>
          <w:color w:val="000000"/>
        </w:rPr>
        <w:t xml:space="preserve"> </w:t>
      </w:r>
      <w:proofErr w:type="spellStart"/>
      <w:r w:rsidRPr="00384769">
        <w:rPr>
          <w:rFonts w:ascii="Calibri" w:hAnsi="Calibri" w:cs="Calibri"/>
          <w:color w:val="000000"/>
        </w:rPr>
        <w:t>point</w:t>
      </w:r>
      <w:proofErr w:type="spellEnd"/>
      <w:r w:rsidRPr="00384769">
        <w:rPr>
          <w:rFonts w:ascii="Calibri" w:hAnsi="Calibri" w:cs="Calibri"/>
          <w:color w:val="000000"/>
        </w:rPr>
        <w:t xml:space="preserve">, </w:t>
      </w:r>
      <w:proofErr w:type="spellStart"/>
      <w:r w:rsidRPr="00384769">
        <w:rPr>
          <w:rFonts w:ascii="Calibri" w:hAnsi="Calibri" w:cs="Calibri"/>
          <w:color w:val="000000"/>
        </w:rPr>
        <w:t>each</w:t>
      </w:r>
      <w:proofErr w:type="spellEnd"/>
      <w:r w:rsidRPr="00384769">
        <w:rPr>
          <w:rFonts w:ascii="Calibri" w:hAnsi="Calibri" w:cs="Calibri"/>
          <w:color w:val="000000"/>
        </w:rPr>
        <w:t xml:space="preserve"> </w:t>
      </w:r>
      <w:proofErr w:type="spellStart"/>
      <w:r w:rsidRPr="00384769">
        <w:rPr>
          <w:rFonts w:ascii="Calibri" w:hAnsi="Calibri" w:cs="Calibri"/>
          <w:color w:val="000000"/>
        </w:rPr>
        <w:t>thing</w:t>
      </w:r>
      <w:proofErr w:type="spellEnd"/>
      <w:r w:rsidRPr="00384769">
        <w:rPr>
          <w:rFonts w:ascii="Calibri" w:hAnsi="Calibri" w:cs="Calibri"/>
          <w:color w:val="000000"/>
        </w:rPr>
        <w:t xml:space="preserve"> is in </w:t>
      </w:r>
      <w:proofErr w:type="spellStart"/>
      <w:r w:rsidRPr="00384769">
        <w:rPr>
          <w:rFonts w:ascii="Calibri" w:hAnsi="Calibri" w:cs="Calibri"/>
          <w:color w:val="000000"/>
        </w:rPr>
        <w:t>need</w:t>
      </w:r>
      <w:proofErr w:type="spellEnd"/>
      <w:r w:rsidRPr="00384769">
        <w:rPr>
          <w:rFonts w:ascii="Calibri" w:hAnsi="Calibri" w:cs="Calibri"/>
          <w:color w:val="000000"/>
        </w:rPr>
        <w:t xml:space="preserve"> of </w:t>
      </w:r>
      <w:proofErr w:type="spellStart"/>
      <w:r w:rsidRPr="00384769">
        <w:rPr>
          <w:rFonts w:ascii="Calibri" w:hAnsi="Calibri" w:cs="Calibri"/>
          <w:color w:val="000000"/>
        </w:rPr>
        <w:t>what</w:t>
      </w:r>
      <w:proofErr w:type="spellEnd"/>
      <w:r w:rsidRPr="00384769">
        <w:rPr>
          <w:rFonts w:ascii="Calibri" w:hAnsi="Calibri" w:cs="Calibri"/>
          <w:color w:val="000000"/>
        </w:rPr>
        <w:t xml:space="preserve"> </w:t>
      </w:r>
      <w:proofErr w:type="spellStart"/>
      <w:r w:rsidRPr="00384769">
        <w:rPr>
          <w:rFonts w:ascii="Calibri" w:hAnsi="Calibri" w:cs="Calibri"/>
          <w:color w:val="000000"/>
        </w:rPr>
        <w:t>will</w:t>
      </w:r>
      <w:proofErr w:type="spellEnd"/>
      <w:r w:rsidRPr="00384769">
        <w:rPr>
          <w:rFonts w:ascii="Calibri" w:hAnsi="Calibri" w:cs="Calibri"/>
          <w:color w:val="000000"/>
        </w:rPr>
        <w:t xml:space="preserve"> </w:t>
      </w:r>
      <w:proofErr w:type="spellStart"/>
      <w:r w:rsidRPr="00384769">
        <w:rPr>
          <w:rFonts w:ascii="Calibri" w:hAnsi="Calibri" w:cs="Calibri"/>
          <w:color w:val="000000"/>
        </w:rPr>
        <w:t>help</w:t>
      </w:r>
      <w:proofErr w:type="spellEnd"/>
      <w:r w:rsidRPr="00384769">
        <w:rPr>
          <w:rFonts w:ascii="Calibri" w:hAnsi="Calibri" w:cs="Calibri"/>
          <w:color w:val="000000"/>
        </w:rPr>
        <w:t xml:space="preserve"> it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what</w:t>
      </w:r>
      <w:proofErr w:type="spellEnd"/>
      <w:r w:rsidRPr="00384769">
        <w:rPr>
          <w:rFonts w:ascii="Calibri" w:hAnsi="Calibri" w:cs="Calibri"/>
          <w:color w:val="000000"/>
        </w:rPr>
        <w:t xml:space="preserve"> </w:t>
      </w:r>
      <w:proofErr w:type="spellStart"/>
      <w:r w:rsidRPr="00384769">
        <w:rPr>
          <w:rFonts w:ascii="Calibri" w:hAnsi="Calibri" w:cs="Calibri"/>
          <w:color w:val="000000"/>
        </w:rPr>
        <w:t>will</w:t>
      </w:r>
      <w:proofErr w:type="spellEnd"/>
      <w:r w:rsidRPr="00384769">
        <w:rPr>
          <w:rFonts w:ascii="Calibri" w:hAnsi="Calibri" w:cs="Calibri"/>
          <w:color w:val="000000"/>
        </w:rPr>
        <w:t xml:space="preserve"> </w:t>
      </w:r>
      <w:proofErr w:type="spellStart"/>
      <w:r w:rsidRPr="00384769">
        <w:rPr>
          <w:rFonts w:ascii="Calibri" w:hAnsi="Calibri" w:cs="Calibri"/>
          <w:color w:val="000000"/>
        </w:rPr>
        <w:t>repulse</w:t>
      </w:r>
      <w:proofErr w:type="spellEnd"/>
      <w:r w:rsidRPr="00384769">
        <w:rPr>
          <w:rFonts w:ascii="Calibri" w:hAnsi="Calibri" w:cs="Calibri"/>
          <w:color w:val="000000"/>
        </w:rPr>
        <w:t xml:space="preserve">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things</w:t>
      </w:r>
      <w:proofErr w:type="spellEnd"/>
      <w:r w:rsidRPr="00384769">
        <w:rPr>
          <w:rFonts w:ascii="Calibri" w:hAnsi="Calibri" w:cs="Calibri"/>
          <w:color w:val="000000"/>
        </w:rPr>
        <w:t xml:space="preserve"> </w:t>
      </w:r>
      <w:proofErr w:type="spellStart"/>
      <w:r w:rsidRPr="00384769">
        <w:rPr>
          <w:rFonts w:ascii="Calibri" w:hAnsi="Calibri" w:cs="Calibri"/>
          <w:color w:val="000000"/>
        </w:rPr>
        <w:t>that</w:t>
      </w:r>
      <w:proofErr w:type="spellEnd"/>
      <w:r w:rsidRPr="00384769">
        <w:rPr>
          <w:rFonts w:ascii="Calibri" w:hAnsi="Calibri" w:cs="Calibri"/>
          <w:color w:val="000000"/>
        </w:rPr>
        <w:t xml:space="preserve"> </w:t>
      </w:r>
      <w:proofErr w:type="spellStart"/>
      <w:r w:rsidRPr="00384769">
        <w:rPr>
          <w:rFonts w:ascii="Calibri" w:hAnsi="Calibri" w:cs="Calibri"/>
          <w:color w:val="000000"/>
        </w:rPr>
        <w:t>hinder</w:t>
      </w:r>
      <w:proofErr w:type="spellEnd"/>
      <w:r w:rsidRPr="00384769">
        <w:rPr>
          <w:rFonts w:ascii="Calibri" w:hAnsi="Calibri" w:cs="Calibri"/>
          <w:color w:val="000000"/>
        </w:rPr>
        <w:t xml:space="preserve"> it,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this</w:t>
      </w:r>
      <w:proofErr w:type="spellEnd"/>
      <w:r w:rsidRPr="00384769">
        <w:rPr>
          <w:rFonts w:ascii="Calibri" w:hAnsi="Calibri" w:cs="Calibri"/>
          <w:color w:val="000000"/>
        </w:rPr>
        <w:t xml:space="preserve"> is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tarbiyyah</w:t>
      </w:r>
      <w:proofErr w:type="spellEnd"/>
      <w:r w:rsidRPr="00384769">
        <w:rPr>
          <w:rFonts w:ascii="Calibri" w:hAnsi="Calibri" w:cs="Calibri"/>
          <w:color w:val="000000"/>
        </w:rPr>
        <w:t xml:space="preserve"> of ‘</w:t>
      </w:r>
      <w:proofErr w:type="spellStart"/>
      <w:r w:rsidRPr="00384769">
        <w:rPr>
          <w:rFonts w:ascii="Calibri" w:hAnsi="Calibri" w:cs="Calibri"/>
          <w:color w:val="000000"/>
        </w:rPr>
        <w:t>azza</w:t>
      </w:r>
      <w:proofErr w:type="spellEnd"/>
      <w:r w:rsidRPr="00384769">
        <w:rPr>
          <w:rFonts w:ascii="Calibri" w:hAnsi="Calibri" w:cs="Calibri"/>
          <w:color w:val="000000"/>
        </w:rPr>
        <w:t xml:space="preserve"> </w:t>
      </w:r>
      <w:proofErr w:type="spellStart"/>
      <w:r w:rsidRPr="00384769">
        <w:rPr>
          <w:rFonts w:ascii="Calibri" w:hAnsi="Calibri" w:cs="Calibri"/>
          <w:color w:val="000000"/>
        </w:rPr>
        <w:t>wa</w:t>
      </w:r>
      <w:proofErr w:type="spellEnd"/>
      <w:r w:rsidRPr="00384769">
        <w:rPr>
          <w:rFonts w:ascii="Calibri" w:hAnsi="Calibri" w:cs="Calibri"/>
          <w:color w:val="000000"/>
        </w:rPr>
        <w:t xml:space="preserve"> </w:t>
      </w:r>
      <w:proofErr w:type="spellStart"/>
      <w:r w:rsidRPr="00384769">
        <w:rPr>
          <w:rFonts w:ascii="Calibri" w:hAnsi="Calibri" w:cs="Calibri"/>
          <w:color w:val="000000"/>
        </w:rPr>
        <w:t>jalla</w:t>
      </w:r>
      <w:proofErr w:type="spellEnd"/>
      <w:r w:rsidRPr="00384769">
        <w:rPr>
          <w:rFonts w:ascii="Calibri" w:hAnsi="Calibri" w:cs="Calibri"/>
          <w:color w:val="000000"/>
        </w:rPr>
        <w:t xml:space="preserve">. </w:t>
      </w:r>
    </w:p>
    <w:p w14:paraId="0E095EAA" w14:textId="77777777" w:rsidR="00312C00" w:rsidRPr="00384769" w:rsidRDefault="00312C00" w:rsidP="00312C00">
      <w:pPr>
        <w:spacing w:before="120"/>
        <w:jc w:val="both"/>
        <w:rPr>
          <w:rFonts w:ascii="Calibri" w:hAnsi="Calibri" w:cs="Calibri"/>
          <w:color w:val="000000"/>
        </w:rPr>
      </w:pPr>
      <w:proofErr w:type="spellStart"/>
      <w:r w:rsidRPr="00384769">
        <w:rPr>
          <w:rFonts w:ascii="Calibri" w:hAnsi="Calibri" w:cs="Calibri"/>
          <w:color w:val="000000"/>
        </w:rPr>
        <w:t>If</w:t>
      </w:r>
      <w:proofErr w:type="spellEnd"/>
      <w:r w:rsidRPr="00384769">
        <w:rPr>
          <w:rFonts w:ascii="Calibri" w:hAnsi="Calibri" w:cs="Calibri"/>
          <w:color w:val="000000"/>
        </w:rPr>
        <w:t xml:space="preserve"> </w:t>
      </w:r>
      <w:proofErr w:type="spellStart"/>
      <w:r w:rsidRPr="00384769">
        <w:rPr>
          <w:rFonts w:ascii="Calibri" w:hAnsi="Calibri" w:cs="Calibri"/>
          <w:color w:val="000000"/>
        </w:rPr>
        <w:t>you</w:t>
      </w:r>
      <w:proofErr w:type="spellEnd"/>
      <w:r w:rsidRPr="00384769">
        <w:rPr>
          <w:rFonts w:ascii="Calibri" w:hAnsi="Calibri" w:cs="Calibri"/>
          <w:color w:val="000000"/>
        </w:rPr>
        <w:t xml:space="preserve"> </w:t>
      </w:r>
      <w:proofErr w:type="spellStart"/>
      <w:r w:rsidRPr="00384769">
        <w:rPr>
          <w:rFonts w:ascii="Calibri" w:hAnsi="Calibri" w:cs="Calibri"/>
          <w:color w:val="000000"/>
        </w:rPr>
        <w:t>look</w:t>
      </w:r>
      <w:proofErr w:type="spellEnd"/>
      <w:r w:rsidRPr="00384769">
        <w:rPr>
          <w:rFonts w:ascii="Calibri" w:hAnsi="Calibri" w:cs="Calibri"/>
          <w:color w:val="000000"/>
        </w:rPr>
        <w:t xml:space="preserve"> at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universe</w:t>
      </w:r>
      <w:proofErr w:type="spellEnd"/>
      <w:r w:rsidRPr="00384769">
        <w:rPr>
          <w:rFonts w:ascii="Calibri" w:hAnsi="Calibri" w:cs="Calibri"/>
          <w:color w:val="000000"/>
        </w:rPr>
        <w:t xml:space="preserve"> </w:t>
      </w:r>
      <w:proofErr w:type="spellStart"/>
      <w:r w:rsidRPr="00384769">
        <w:rPr>
          <w:rFonts w:ascii="Calibri" w:hAnsi="Calibri" w:cs="Calibri"/>
          <w:color w:val="000000"/>
        </w:rPr>
        <w:t>carefully</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reflect</w:t>
      </w:r>
      <w:proofErr w:type="spellEnd"/>
      <w:r w:rsidRPr="00384769">
        <w:rPr>
          <w:rFonts w:ascii="Calibri" w:hAnsi="Calibri" w:cs="Calibri"/>
          <w:color w:val="000000"/>
        </w:rPr>
        <w:t xml:space="preserve">, </w:t>
      </w:r>
      <w:proofErr w:type="spellStart"/>
      <w:r w:rsidRPr="00384769">
        <w:rPr>
          <w:rFonts w:ascii="Calibri" w:hAnsi="Calibri" w:cs="Calibri"/>
          <w:color w:val="000000"/>
        </w:rPr>
        <w:t>you</w:t>
      </w:r>
      <w:proofErr w:type="spellEnd"/>
      <w:r w:rsidRPr="00384769">
        <w:rPr>
          <w:rFonts w:ascii="Calibri" w:hAnsi="Calibri" w:cs="Calibri"/>
          <w:color w:val="000000"/>
        </w:rPr>
        <w:t xml:space="preserve"> </w:t>
      </w:r>
      <w:proofErr w:type="spellStart"/>
      <w:r w:rsidRPr="00384769">
        <w:rPr>
          <w:rFonts w:ascii="Calibri" w:hAnsi="Calibri" w:cs="Calibri"/>
          <w:color w:val="000000"/>
        </w:rPr>
        <w:t>will</w:t>
      </w:r>
      <w:proofErr w:type="spellEnd"/>
      <w:r w:rsidRPr="00384769">
        <w:rPr>
          <w:rFonts w:ascii="Calibri" w:hAnsi="Calibri" w:cs="Calibri"/>
          <w:color w:val="000000"/>
        </w:rPr>
        <w:t xml:space="preserve"> </w:t>
      </w:r>
      <w:proofErr w:type="spellStart"/>
      <w:r w:rsidRPr="00384769">
        <w:rPr>
          <w:rFonts w:ascii="Calibri" w:hAnsi="Calibri" w:cs="Calibri"/>
          <w:color w:val="000000"/>
        </w:rPr>
        <w:t>see</w:t>
      </w:r>
      <w:proofErr w:type="spellEnd"/>
      <w:r w:rsidRPr="00384769">
        <w:rPr>
          <w:rFonts w:ascii="Calibri" w:hAnsi="Calibri" w:cs="Calibri"/>
          <w:color w:val="000000"/>
        </w:rPr>
        <w:t xml:space="preserve"> </w:t>
      </w:r>
      <w:proofErr w:type="spellStart"/>
      <w:r w:rsidRPr="00384769">
        <w:rPr>
          <w:rFonts w:ascii="Calibri" w:hAnsi="Calibri" w:cs="Calibri"/>
          <w:color w:val="000000"/>
        </w:rPr>
        <w:t>that</w:t>
      </w:r>
      <w:proofErr w:type="spellEnd"/>
      <w:r w:rsidRPr="00384769">
        <w:rPr>
          <w:rFonts w:ascii="Calibri" w:hAnsi="Calibri" w:cs="Calibri"/>
          <w:color w:val="000000"/>
        </w:rPr>
        <w:t xml:space="preserve"> </w:t>
      </w:r>
      <w:proofErr w:type="spellStart"/>
      <w:r w:rsidRPr="00384769">
        <w:rPr>
          <w:rFonts w:ascii="Calibri" w:hAnsi="Calibri" w:cs="Calibri"/>
          <w:color w:val="000000"/>
        </w:rPr>
        <w:t>there</w:t>
      </w:r>
      <w:proofErr w:type="spellEnd"/>
      <w:r w:rsidRPr="00384769">
        <w:rPr>
          <w:rFonts w:ascii="Calibri" w:hAnsi="Calibri" w:cs="Calibri"/>
          <w:color w:val="000000"/>
        </w:rPr>
        <w:t xml:space="preserve"> </w:t>
      </w:r>
      <w:proofErr w:type="spellStart"/>
      <w:r w:rsidRPr="00384769">
        <w:rPr>
          <w:rFonts w:ascii="Calibri" w:hAnsi="Calibri" w:cs="Calibri"/>
          <w:color w:val="000000"/>
        </w:rPr>
        <w:t>are</w:t>
      </w:r>
      <w:proofErr w:type="spellEnd"/>
      <w:r w:rsidRPr="00384769">
        <w:rPr>
          <w:rFonts w:ascii="Calibri" w:hAnsi="Calibri" w:cs="Calibri"/>
          <w:color w:val="000000"/>
        </w:rPr>
        <w:t xml:space="preserve"> </w:t>
      </w:r>
      <w:proofErr w:type="spellStart"/>
      <w:r w:rsidRPr="00384769">
        <w:rPr>
          <w:rFonts w:ascii="Calibri" w:hAnsi="Calibri" w:cs="Calibri"/>
          <w:color w:val="000000"/>
        </w:rPr>
        <w:t>many</w:t>
      </w:r>
      <w:proofErr w:type="spellEnd"/>
      <w:r w:rsidRPr="00384769">
        <w:rPr>
          <w:rFonts w:ascii="Calibri" w:hAnsi="Calibri" w:cs="Calibri"/>
          <w:color w:val="000000"/>
        </w:rPr>
        <w:t xml:space="preserve"> </w:t>
      </w:r>
      <w:proofErr w:type="spellStart"/>
      <w:r w:rsidRPr="00384769">
        <w:rPr>
          <w:rFonts w:ascii="Calibri" w:hAnsi="Calibri" w:cs="Calibri"/>
          <w:color w:val="000000"/>
        </w:rPr>
        <w:t>groups</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nations</w:t>
      </w:r>
      <w:proofErr w:type="spellEnd"/>
      <w:r w:rsidRPr="00384769">
        <w:rPr>
          <w:rFonts w:ascii="Calibri" w:hAnsi="Calibri" w:cs="Calibri"/>
          <w:color w:val="000000"/>
        </w:rPr>
        <w:t xml:space="preserve">, </w:t>
      </w:r>
      <w:proofErr w:type="spellStart"/>
      <w:r w:rsidRPr="00384769">
        <w:rPr>
          <w:rFonts w:ascii="Calibri" w:hAnsi="Calibri" w:cs="Calibri"/>
          <w:color w:val="000000"/>
        </w:rPr>
        <w:t>like</w:t>
      </w:r>
      <w:proofErr w:type="spellEnd"/>
      <w:r w:rsidRPr="00384769">
        <w:rPr>
          <w:rFonts w:ascii="Calibri" w:hAnsi="Calibri" w:cs="Calibri"/>
          <w:color w:val="000000"/>
        </w:rPr>
        <w:t xml:space="preserve">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sons</w:t>
      </w:r>
      <w:proofErr w:type="spellEnd"/>
      <w:r w:rsidRPr="00384769">
        <w:rPr>
          <w:rFonts w:ascii="Calibri" w:hAnsi="Calibri" w:cs="Calibri"/>
          <w:color w:val="000000"/>
        </w:rPr>
        <w:t xml:space="preserve"> of </w:t>
      </w:r>
      <w:proofErr w:type="spellStart"/>
      <w:r w:rsidRPr="00384769">
        <w:rPr>
          <w:rFonts w:ascii="Calibri" w:hAnsi="Calibri" w:cs="Calibri"/>
          <w:color w:val="000000"/>
        </w:rPr>
        <w:t>Âdam</w:t>
      </w:r>
      <w:proofErr w:type="spellEnd"/>
      <w:r w:rsidRPr="00384769">
        <w:rPr>
          <w:rFonts w:ascii="Calibri" w:hAnsi="Calibri" w:cs="Calibri"/>
          <w:color w:val="000000"/>
        </w:rPr>
        <w:t xml:space="preserve">, </w:t>
      </w:r>
      <w:proofErr w:type="spellStart"/>
      <w:r w:rsidRPr="00384769">
        <w:rPr>
          <w:rFonts w:ascii="Calibri" w:hAnsi="Calibri" w:cs="Calibri"/>
          <w:color w:val="000000"/>
        </w:rPr>
        <w:t>individually</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collectively</w:t>
      </w:r>
      <w:proofErr w:type="spellEnd"/>
      <w:r w:rsidRPr="00384769">
        <w:rPr>
          <w:rFonts w:ascii="Calibri" w:hAnsi="Calibri" w:cs="Calibri"/>
          <w:color w:val="000000"/>
        </w:rPr>
        <w:t xml:space="preserve"> </w:t>
      </w:r>
      <w:proofErr w:type="spellStart"/>
      <w:r w:rsidRPr="00384769">
        <w:rPr>
          <w:rFonts w:ascii="Calibri" w:hAnsi="Calibri" w:cs="Calibri"/>
          <w:color w:val="000000"/>
        </w:rPr>
        <w:t>employed</w:t>
      </w:r>
      <w:proofErr w:type="spellEnd"/>
      <w:r w:rsidRPr="00384769">
        <w:rPr>
          <w:rFonts w:ascii="Calibri" w:hAnsi="Calibri" w:cs="Calibri"/>
          <w:color w:val="000000"/>
        </w:rPr>
        <w:t xml:space="preserve"> in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duties</w:t>
      </w:r>
      <w:proofErr w:type="spellEnd"/>
      <w:r w:rsidRPr="00384769">
        <w:rPr>
          <w:rFonts w:ascii="Calibri" w:hAnsi="Calibri" w:cs="Calibri"/>
          <w:color w:val="000000"/>
        </w:rPr>
        <w:t xml:space="preserve"> </w:t>
      </w:r>
      <w:proofErr w:type="spellStart"/>
      <w:r w:rsidRPr="00384769">
        <w:rPr>
          <w:rFonts w:ascii="Calibri" w:hAnsi="Calibri" w:cs="Calibri"/>
          <w:color w:val="000000"/>
        </w:rPr>
        <w:t>their</w:t>
      </w:r>
      <w:proofErr w:type="spellEnd"/>
      <w:r w:rsidRPr="00384769">
        <w:rPr>
          <w:rFonts w:ascii="Calibri" w:hAnsi="Calibri" w:cs="Calibri"/>
          <w:color w:val="000000"/>
        </w:rPr>
        <w:t xml:space="preserve"> </w:t>
      </w:r>
      <w:proofErr w:type="spellStart"/>
      <w:r w:rsidRPr="00384769">
        <w:rPr>
          <w:rFonts w:ascii="Calibri" w:hAnsi="Calibri" w:cs="Calibri"/>
          <w:color w:val="000000"/>
        </w:rPr>
        <w:t>Sâni</w:t>
      </w:r>
      <w:proofErr w:type="spellEnd"/>
      <w:r w:rsidRPr="00384769">
        <w:rPr>
          <w:rFonts w:ascii="Calibri" w:hAnsi="Calibri" w:cs="Calibri"/>
          <w:color w:val="000000"/>
        </w:rPr>
        <w:t xml:space="preserve">’ has </w:t>
      </w:r>
      <w:proofErr w:type="spellStart"/>
      <w:r w:rsidRPr="00384769">
        <w:rPr>
          <w:rFonts w:ascii="Calibri" w:hAnsi="Calibri" w:cs="Calibri"/>
          <w:color w:val="000000"/>
        </w:rPr>
        <w:t>assigned</w:t>
      </w:r>
      <w:proofErr w:type="spellEnd"/>
      <w:r w:rsidRPr="00384769">
        <w:rPr>
          <w:rFonts w:ascii="Calibri" w:hAnsi="Calibri" w:cs="Calibri"/>
          <w:color w:val="000000"/>
        </w:rPr>
        <w:t xml:space="preserve"> </w:t>
      </w:r>
      <w:proofErr w:type="spellStart"/>
      <w:r w:rsidRPr="00384769">
        <w:rPr>
          <w:rFonts w:ascii="Calibri" w:hAnsi="Calibri" w:cs="Calibri"/>
          <w:color w:val="000000"/>
        </w:rPr>
        <w:t>to</w:t>
      </w:r>
      <w:proofErr w:type="spellEnd"/>
      <w:r w:rsidRPr="00384769">
        <w:rPr>
          <w:rFonts w:ascii="Calibri" w:hAnsi="Calibri" w:cs="Calibri"/>
          <w:color w:val="000000"/>
        </w:rPr>
        <w:t xml:space="preserve"> </w:t>
      </w:r>
      <w:proofErr w:type="spellStart"/>
      <w:r w:rsidRPr="00384769">
        <w:rPr>
          <w:rFonts w:ascii="Calibri" w:hAnsi="Calibri" w:cs="Calibri"/>
          <w:color w:val="000000"/>
        </w:rPr>
        <w:t>them</w:t>
      </w:r>
      <w:proofErr w:type="spellEnd"/>
      <w:r w:rsidRPr="00384769">
        <w:rPr>
          <w:rFonts w:ascii="Calibri" w:hAnsi="Calibri" w:cs="Calibri"/>
          <w:color w:val="000000"/>
        </w:rPr>
        <w:t xml:space="preserve">; they </w:t>
      </w:r>
      <w:proofErr w:type="spellStart"/>
      <w:r w:rsidRPr="00384769">
        <w:rPr>
          <w:rFonts w:ascii="Calibri" w:hAnsi="Calibri" w:cs="Calibri"/>
          <w:color w:val="000000"/>
        </w:rPr>
        <w:t>strive</w:t>
      </w:r>
      <w:proofErr w:type="spellEnd"/>
      <w:r w:rsidRPr="00384769">
        <w:rPr>
          <w:rFonts w:ascii="Calibri" w:hAnsi="Calibri" w:cs="Calibri"/>
          <w:color w:val="000000"/>
        </w:rPr>
        <w:t xml:space="preserve"> </w:t>
      </w:r>
      <w:proofErr w:type="spellStart"/>
      <w:r w:rsidRPr="00384769">
        <w:rPr>
          <w:rFonts w:ascii="Calibri" w:hAnsi="Calibri" w:cs="Calibri"/>
          <w:color w:val="000000"/>
        </w:rPr>
        <w:t>diligently</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obey</w:t>
      </w:r>
      <w:proofErr w:type="spellEnd"/>
      <w:r w:rsidRPr="00384769">
        <w:rPr>
          <w:rFonts w:ascii="Calibri" w:hAnsi="Calibri" w:cs="Calibri"/>
          <w:color w:val="000000"/>
        </w:rPr>
        <w:t xml:space="preserve">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laws</w:t>
      </w:r>
      <w:proofErr w:type="spellEnd"/>
      <w:r w:rsidRPr="00384769">
        <w:rPr>
          <w:rFonts w:ascii="Calibri" w:hAnsi="Calibri" w:cs="Calibri"/>
          <w:color w:val="000000"/>
        </w:rPr>
        <w:t xml:space="preserve"> of </w:t>
      </w:r>
      <w:proofErr w:type="spellStart"/>
      <w:r w:rsidRPr="00384769">
        <w:rPr>
          <w:rFonts w:ascii="Calibri" w:hAnsi="Calibri" w:cs="Calibri"/>
          <w:color w:val="000000"/>
        </w:rPr>
        <w:t>their</w:t>
      </w:r>
      <w:proofErr w:type="spellEnd"/>
      <w:r w:rsidRPr="00384769">
        <w:rPr>
          <w:rFonts w:ascii="Calibri" w:hAnsi="Calibri" w:cs="Calibri"/>
          <w:color w:val="000000"/>
        </w:rPr>
        <w:t xml:space="preserve"> </w:t>
      </w:r>
      <w:proofErr w:type="spellStart"/>
      <w:r w:rsidRPr="00384769">
        <w:rPr>
          <w:rFonts w:ascii="Calibri" w:hAnsi="Calibri" w:cs="Calibri"/>
          <w:color w:val="000000"/>
        </w:rPr>
        <w:t>Khâliq</w:t>
      </w:r>
      <w:proofErr w:type="spellEnd"/>
      <w:r w:rsidRPr="00384769">
        <w:rPr>
          <w:rFonts w:ascii="Calibri" w:hAnsi="Calibri" w:cs="Calibri"/>
          <w:color w:val="000000"/>
        </w:rPr>
        <w:t xml:space="preserve">. How </w:t>
      </w:r>
      <w:proofErr w:type="spellStart"/>
      <w:r w:rsidRPr="00384769">
        <w:rPr>
          <w:rFonts w:ascii="Calibri" w:hAnsi="Calibri" w:cs="Calibri"/>
          <w:color w:val="000000"/>
        </w:rPr>
        <w:t>strange</w:t>
      </w:r>
      <w:proofErr w:type="spellEnd"/>
      <w:r w:rsidRPr="00384769">
        <w:rPr>
          <w:rFonts w:ascii="Calibri" w:hAnsi="Calibri" w:cs="Calibri"/>
          <w:color w:val="000000"/>
        </w:rPr>
        <w:t xml:space="preserve"> it is </w:t>
      </w:r>
      <w:proofErr w:type="spellStart"/>
      <w:r w:rsidRPr="00384769">
        <w:rPr>
          <w:rFonts w:ascii="Calibri" w:hAnsi="Calibri" w:cs="Calibri"/>
          <w:color w:val="000000"/>
        </w:rPr>
        <w:t>that</w:t>
      </w:r>
      <w:proofErr w:type="spellEnd"/>
      <w:r w:rsidRPr="00384769">
        <w:rPr>
          <w:rFonts w:ascii="Calibri" w:hAnsi="Calibri" w:cs="Calibri"/>
          <w:color w:val="000000"/>
        </w:rPr>
        <w:t xml:space="preserve"> </w:t>
      </w:r>
      <w:proofErr w:type="spellStart"/>
      <w:r w:rsidRPr="00384769">
        <w:rPr>
          <w:rFonts w:ascii="Calibri" w:hAnsi="Calibri" w:cs="Calibri"/>
          <w:color w:val="000000"/>
        </w:rPr>
        <w:t>man</w:t>
      </w:r>
      <w:proofErr w:type="spellEnd"/>
      <w:r w:rsidRPr="00384769">
        <w:rPr>
          <w:rFonts w:ascii="Calibri" w:hAnsi="Calibri" w:cs="Calibri"/>
          <w:color w:val="000000"/>
        </w:rPr>
        <w:t xml:space="preserve"> </w:t>
      </w:r>
      <w:proofErr w:type="spellStart"/>
      <w:r w:rsidRPr="00384769">
        <w:rPr>
          <w:rFonts w:ascii="Calibri" w:hAnsi="Calibri" w:cs="Calibri"/>
          <w:color w:val="000000"/>
        </w:rPr>
        <w:t>deviates</w:t>
      </w:r>
      <w:proofErr w:type="spellEnd"/>
      <w:r w:rsidRPr="00384769">
        <w:rPr>
          <w:rFonts w:ascii="Calibri" w:hAnsi="Calibri" w:cs="Calibri"/>
          <w:color w:val="000000"/>
        </w:rPr>
        <w:t xml:space="preserve"> </w:t>
      </w:r>
      <w:proofErr w:type="spellStart"/>
      <w:r w:rsidRPr="00384769">
        <w:rPr>
          <w:rFonts w:ascii="Calibri" w:hAnsi="Calibri" w:cs="Calibri"/>
          <w:color w:val="000000"/>
        </w:rPr>
        <w:t>from</w:t>
      </w:r>
      <w:proofErr w:type="spellEnd"/>
      <w:r w:rsidRPr="00384769">
        <w:rPr>
          <w:rFonts w:ascii="Calibri" w:hAnsi="Calibri" w:cs="Calibri"/>
          <w:color w:val="000000"/>
        </w:rPr>
        <w:t xml:space="preserve">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sphere</w:t>
      </w:r>
      <w:proofErr w:type="spellEnd"/>
      <w:r w:rsidRPr="00384769">
        <w:rPr>
          <w:rFonts w:ascii="Calibri" w:hAnsi="Calibri" w:cs="Calibri"/>
          <w:color w:val="000000"/>
        </w:rPr>
        <w:t xml:space="preserve"> of </w:t>
      </w:r>
      <w:proofErr w:type="spellStart"/>
      <w:r w:rsidRPr="00384769">
        <w:rPr>
          <w:rFonts w:ascii="Calibri" w:hAnsi="Calibri" w:cs="Calibri"/>
          <w:color w:val="000000"/>
        </w:rPr>
        <w:t>such</w:t>
      </w:r>
      <w:proofErr w:type="spellEnd"/>
      <w:r w:rsidRPr="00384769">
        <w:rPr>
          <w:rFonts w:ascii="Calibri" w:hAnsi="Calibri" w:cs="Calibri"/>
          <w:color w:val="000000"/>
        </w:rPr>
        <w:t xml:space="preserve"> general </w:t>
      </w:r>
      <w:proofErr w:type="spellStart"/>
      <w:r w:rsidRPr="00384769">
        <w:rPr>
          <w:rFonts w:ascii="Calibri" w:hAnsi="Calibri" w:cs="Calibri"/>
          <w:color w:val="000000"/>
        </w:rPr>
        <w:t>law</w:t>
      </w:r>
      <w:proofErr w:type="spellEnd"/>
      <w:r w:rsidRPr="00384769">
        <w:rPr>
          <w:rFonts w:ascii="Calibri" w:hAnsi="Calibri" w:cs="Calibri"/>
          <w:color w:val="000000"/>
        </w:rPr>
        <w:t xml:space="preserve"> </w:t>
      </w:r>
      <w:proofErr w:type="spellStart"/>
      <w:r w:rsidRPr="00384769">
        <w:rPr>
          <w:rFonts w:ascii="Calibri" w:hAnsi="Calibri" w:cs="Calibri"/>
          <w:color w:val="000000"/>
        </w:rPr>
        <w:t>and</w:t>
      </w:r>
      <w:proofErr w:type="spellEnd"/>
      <w:r w:rsidRPr="00384769">
        <w:rPr>
          <w:rFonts w:ascii="Calibri" w:hAnsi="Calibri" w:cs="Calibri"/>
          <w:color w:val="000000"/>
        </w:rPr>
        <w:t xml:space="preserve"> </w:t>
      </w:r>
      <w:proofErr w:type="spellStart"/>
      <w:r w:rsidRPr="00384769">
        <w:rPr>
          <w:rFonts w:ascii="Calibri" w:hAnsi="Calibri" w:cs="Calibri"/>
          <w:color w:val="000000"/>
        </w:rPr>
        <w:t>order</w:t>
      </w:r>
      <w:proofErr w:type="spellEnd"/>
      <w:r w:rsidRPr="00384769">
        <w:rPr>
          <w:rFonts w:ascii="Calibri" w:hAnsi="Calibri" w:cs="Calibri"/>
          <w:color w:val="000000"/>
        </w:rPr>
        <w:t xml:space="preserve"> of </w:t>
      </w:r>
      <w:proofErr w:type="spellStart"/>
      <w:r w:rsidRPr="00384769">
        <w:rPr>
          <w:rFonts w:ascii="Calibri" w:hAnsi="Calibri" w:cs="Calibri"/>
          <w:color w:val="000000"/>
        </w:rPr>
        <w:t>the</w:t>
      </w:r>
      <w:proofErr w:type="spellEnd"/>
      <w:r w:rsidRPr="00384769">
        <w:rPr>
          <w:rFonts w:ascii="Calibri" w:hAnsi="Calibri" w:cs="Calibri"/>
          <w:color w:val="000000"/>
        </w:rPr>
        <w:t xml:space="preserve"> </w:t>
      </w:r>
      <w:proofErr w:type="spellStart"/>
      <w:r w:rsidRPr="00384769">
        <w:rPr>
          <w:rFonts w:ascii="Calibri" w:hAnsi="Calibri" w:cs="Calibri"/>
          <w:color w:val="000000"/>
        </w:rPr>
        <w:t>universe</w:t>
      </w:r>
      <w:proofErr w:type="spellEnd"/>
      <w:r w:rsidRPr="00384769">
        <w:rPr>
          <w:rFonts w:ascii="Calibri" w:hAnsi="Calibri" w:cs="Calibri"/>
          <w:color w:val="000000"/>
        </w:rPr>
        <w:t xml:space="preserve">! </w:t>
      </w:r>
    </w:p>
    <w:p w14:paraId="18815301" w14:textId="77777777" w:rsidR="00823EA1" w:rsidRPr="002144B3" w:rsidRDefault="00823EA1" w:rsidP="008A2E1F">
      <w:pPr>
        <w:spacing w:before="120"/>
        <w:jc w:val="right"/>
        <w:rPr>
          <w:rFonts w:ascii="Calibri" w:hAnsi="Calibri" w:cs="Calibri"/>
        </w:rPr>
      </w:pPr>
      <w:r w:rsidRPr="002144B3">
        <w:rPr>
          <w:rFonts w:ascii="Calibri" w:hAnsi="Calibri" w:cs="Calibri"/>
          <w:color w:val="000000"/>
        </w:rPr>
        <w:t xml:space="preserve"> Signs of Miraculousness-43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4EF3" w14:textId="77777777" w:rsidR="00823EA1" w:rsidRDefault="00823EA1">
    <w:pPr>
      <w:pStyle w:val="Header"/>
    </w:pPr>
    <w:r>
      <w:fldChar w:fldCharType="begin"/>
    </w:r>
    <w:r>
      <w:instrText xml:space="preserve"> PAGE </w:instrText>
    </w:r>
    <w:r>
      <w:fldChar w:fldCharType="separate"/>
    </w:r>
    <w:r w:rsidR="003B71A7">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sjQxMDS2NDAzMzZU0lEKTi0uzszPAykwNK0FAMMnDnUtAAAA"/>
  </w:docVars>
  <w:rsids>
    <w:rsidRoot w:val="005F0095"/>
    <w:rsid w:val="00007D62"/>
    <w:rsid w:val="00007EEA"/>
    <w:rsid w:val="00010833"/>
    <w:rsid w:val="0001323C"/>
    <w:rsid w:val="00075182"/>
    <w:rsid w:val="0008141D"/>
    <w:rsid w:val="000A1830"/>
    <w:rsid w:val="000B31BF"/>
    <w:rsid w:val="000C177E"/>
    <w:rsid w:val="000C4602"/>
    <w:rsid w:val="000C5FEA"/>
    <w:rsid w:val="000E3A2F"/>
    <w:rsid w:val="001019BA"/>
    <w:rsid w:val="00102D1C"/>
    <w:rsid w:val="001040A3"/>
    <w:rsid w:val="00116037"/>
    <w:rsid w:val="00130CD5"/>
    <w:rsid w:val="00133971"/>
    <w:rsid w:val="0014594A"/>
    <w:rsid w:val="00152095"/>
    <w:rsid w:val="00170E30"/>
    <w:rsid w:val="00190029"/>
    <w:rsid w:val="001929CF"/>
    <w:rsid w:val="001A2EC5"/>
    <w:rsid w:val="001B4CF6"/>
    <w:rsid w:val="001D0E54"/>
    <w:rsid w:val="001D631B"/>
    <w:rsid w:val="001D7320"/>
    <w:rsid w:val="001E1946"/>
    <w:rsid w:val="001E443A"/>
    <w:rsid w:val="00201680"/>
    <w:rsid w:val="002144B3"/>
    <w:rsid w:val="00226698"/>
    <w:rsid w:val="00246F11"/>
    <w:rsid w:val="00262E35"/>
    <w:rsid w:val="00264ECA"/>
    <w:rsid w:val="00265ADA"/>
    <w:rsid w:val="00270505"/>
    <w:rsid w:val="00286446"/>
    <w:rsid w:val="00287533"/>
    <w:rsid w:val="00294B6A"/>
    <w:rsid w:val="002A58A8"/>
    <w:rsid w:val="002D1D17"/>
    <w:rsid w:val="002D2524"/>
    <w:rsid w:val="002F1393"/>
    <w:rsid w:val="002F6C26"/>
    <w:rsid w:val="0030522F"/>
    <w:rsid w:val="00312C00"/>
    <w:rsid w:val="00322044"/>
    <w:rsid w:val="00330213"/>
    <w:rsid w:val="00344145"/>
    <w:rsid w:val="003475E8"/>
    <w:rsid w:val="00357AC4"/>
    <w:rsid w:val="00363079"/>
    <w:rsid w:val="003637CF"/>
    <w:rsid w:val="00385D42"/>
    <w:rsid w:val="00394EE2"/>
    <w:rsid w:val="003B71A7"/>
    <w:rsid w:val="003C1E3B"/>
    <w:rsid w:val="003E0116"/>
    <w:rsid w:val="003E3B54"/>
    <w:rsid w:val="003E7AD6"/>
    <w:rsid w:val="003F1785"/>
    <w:rsid w:val="003F5A8E"/>
    <w:rsid w:val="00406533"/>
    <w:rsid w:val="00413A33"/>
    <w:rsid w:val="004168B8"/>
    <w:rsid w:val="00422968"/>
    <w:rsid w:val="00423CC6"/>
    <w:rsid w:val="0042504E"/>
    <w:rsid w:val="004254BB"/>
    <w:rsid w:val="0043230F"/>
    <w:rsid w:val="00442791"/>
    <w:rsid w:val="004505EB"/>
    <w:rsid w:val="00464C77"/>
    <w:rsid w:val="0046615D"/>
    <w:rsid w:val="00477038"/>
    <w:rsid w:val="004856B8"/>
    <w:rsid w:val="004A0829"/>
    <w:rsid w:val="004C5A42"/>
    <w:rsid w:val="004C7C72"/>
    <w:rsid w:val="004D4921"/>
    <w:rsid w:val="004F7EB3"/>
    <w:rsid w:val="00505DA3"/>
    <w:rsid w:val="00507FDB"/>
    <w:rsid w:val="00512B3D"/>
    <w:rsid w:val="00521DC8"/>
    <w:rsid w:val="00547B36"/>
    <w:rsid w:val="00556570"/>
    <w:rsid w:val="00564160"/>
    <w:rsid w:val="00567704"/>
    <w:rsid w:val="0058598F"/>
    <w:rsid w:val="005A1866"/>
    <w:rsid w:val="005A3FDC"/>
    <w:rsid w:val="005A7E2B"/>
    <w:rsid w:val="005B3A8F"/>
    <w:rsid w:val="005C37D0"/>
    <w:rsid w:val="005D4E88"/>
    <w:rsid w:val="005E2AC3"/>
    <w:rsid w:val="005F0095"/>
    <w:rsid w:val="00610403"/>
    <w:rsid w:val="00632E65"/>
    <w:rsid w:val="006414AB"/>
    <w:rsid w:val="006561D3"/>
    <w:rsid w:val="006636F7"/>
    <w:rsid w:val="00684D02"/>
    <w:rsid w:val="00685E5F"/>
    <w:rsid w:val="00696A3C"/>
    <w:rsid w:val="006A67BD"/>
    <w:rsid w:val="006B5FA0"/>
    <w:rsid w:val="006C59B0"/>
    <w:rsid w:val="006D1C0E"/>
    <w:rsid w:val="006E3A1B"/>
    <w:rsid w:val="006F0297"/>
    <w:rsid w:val="00711686"/>
    <w:rsid w:val="00716F19"/>
    <w:rsid w:val="007243A0"/>
    <w:rsid w:val="00724E82"/>
    <w:rsid w:val="00730230"/>
    <w:rsid w:val="007317DF"/>
    <w:rsid w:val="00751019"/>
    <w:rsid w:val="00755DD0"/>
    <w:rsid w:val="00787187"/>
    <w:rsid w:val="007B68AB"/>
    <w:rsid w:val="007B7A75"/>
    <w:rsid w:val="00823EA1"/>
    <w:rsid w:val="008348AA"/>
    <w:rsid w:val="00850826"/>
    <w:rsid w:val="008529FD"/>
    <w:rsid w:val="0086240B"/>
    <w:rsid w:val="0086344B"/>
    <w:rsid w:val="00875722"/>
    <w:rsid w:val="008A2E1F"/>
    <w:rsid w:val="008B28FD"/>
    <w:rsid w:val="008C5196"/>
    <w:rsid w:val="008D3340"/>
    <w:rsid w:val="008D3F96"/>
    <w:rsid w:val="008E57EC"/>
    <w:rsid w:val="008F67CC"/>
    <w:rsid w:val="00906E01"/>
    <w:rsid w:val="00915154"/>
    <w:rsid w:val="00927D8C"/>
    <w:rsid w:val="00930FA8"/>
    <w:rsid w:val="00934273"/>
    <w:rsid w:val="00935F01"/>
    <w:rsid w:val="00940863"/>
    <w:rsid w:val="009418A7"/>
    <w:rsid w:val="00963DCB"/>
    <w:rsid w:val="00965DD3"/>
    <w:rsid w:val="00992EA8"/>
    <w:rsid w:val="009A4C01"/>
    <w:rsid w:val="009B21B7"/>
    <w:rsid w:val="009B6BC6"/>
    <w:rsid w:val="009C01A0"/>
    <w:rsid w:val="009C2D64"/>
    <w:rsid w:val="009D7018"/>
    <w:rsid w:val="009E2B67"/>
    <w:rsid w:val="00A227C8"/>
    <w:rsid w:val="00A30702"/>
    <w:rsid w:val="00A500E2"/>
    <w:rsid w:val="00A55381"/>
    <w:rsid w:val="00AA3FD3"/>
    <w:rsid w:val="00AC7B67"/>
    <w:rsid w:val="00AD2E3C"/>
    <w:rsid w:val="00AE1BF7"/>
    <w:rsid w:val="00AF701F"/>
    <w:rsid w:val="00B04163"/>
    <w:rsid w:val="00B10406"/>
    <w:rsid w:val="00B11525"/>
    <w:rsid w:val="00B42EAF"/>
    <w:rsid w:val="00B46A70"/>
    <w:rsid w:val="00B46CE1"/>
    <w:rsid w:val="00B61EFE"/>
    <w:rsid w:val="00B63793"/>
    <w:rsid w:val="00B67222"/>
    <w:rsid w:val="00B72820"/>
    <w:rsid w:val="00B87D47"/>
    <w:rsid w:val="00B90B09"/>
    <w:rsid w:val="00B95408"/>
    <w:rsid w:val="00BA09C9"/>
    <w:rsid w:val="00BA1629"/>
    <w:rsid w:val="00BA19EB"/>
    <w:rsid w:val="00BA69F0"/>
    <w:rsid w:val="00BD0B92"/>
    <w:rsid w:val="00BD692B"/>
    <w:rsid w:val="00C030FE"/>
    <w:rsid w:val="00C0455C"/>
    <w:rsid w:val="00C1567F"/>
    <w:rsid w:val="00C3170F"/>
    <w:rsid w:val="00C37A8B"/>
    <w:rsid w:val="00C44204"/>
    <w:rsid w:val="00C5079E"/>
    <w:rsid w:val="00C667E6"/>
    <w:rsid w:val="00C72420"/>
    <w:rsid w:val="00C83367"/>
    <w:rsid w:val="00C909B3"/>
    <w:rsid w:val="00CC6A48"/>
    <w:rsid w:val="00CD692D"/>
    <w:rsid w:val="00CE3472"/>
    <w:rsid w:val="00D03320"/>
    <w:rsid w:val="00D07F71"/>
    <w:rsid w:val="00D10C9D"/>
    <w:rsid w:val="00D20343"/>
    <w:rsid w:val="00D23E8B"/>
    <w:rsid w:val="00D263C7"/>
    <w:rsid w:val="00D361B3"/>
    <w:rsid w:val="00D436AA"/>
    <w:rsid w:val="00D47FB7"/>
    <w:rsid w:val="00D75745"/>
    <w:rsid w:val="00D8493D"/>
    <w:rsid w:val="00D849BE"/>
    <w:rsid w:val="00D9522B"/>
    <w:rsid w:val="00DA6428"/>
    <w:rsid w:val="00DC12E0"/>
    <w:rsid w:val="00DE49AD"/>
    <w:rsid w:val="00E21B52"/>
    <w:rsid w:val="00E25CB8"/>
    <w:rsid w:val="00E434B8"/>
    <w:rsid w:val="00E44C87"/>
    <w:rsid w:val="00E469B6"/>
    <w:rsid w:val="00E5079D"/>
    <w:rsid w:val="00E61863"/>
    <w:rsid w:val="00E67EF9"/>
    <w:rsid w:val="00E7565D"/>
    <w:rsid w:val="00E756EB"/>
    <w:rsid w:val="00E90069"/>
    <w:rsid w:val="00E95041"/>
    <w:rsid w:val="00EC08FA"/>
    <w:rsid w:val="00ED0712"/>
    <w:rsid w:val="00EE2D4D"/>
    <w:rsid w:val="00EE51C1"/>
    <w:rsid w:val="00EE72F8"/>
    <w:rsid w:val="00EF3D04"/>
    <w:rsid w:val="00EF604C"/>
    <w:rsid w:val="00F14A86"/>
    <w:rsid w:val="00F16AAE"/>
    <w:rsid w:val="00F53E46"/>
    <w:rsid w:val="00F56DC7"/>
    <w:rsid w:val="00F7427B"/>
    <w:rsid w:val="00FA002C"/>
    <w:rsid w:val="00FA7265"/>
    <w:rsid w:val="00FD48CC"/>
    <w:rsid w:val="00FD73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7A90E5F"/>
  <w15:chartTrackingRefBased/>
  <w15:docId w15:val="{0DC0979A-D577-46F0-956C-59419107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3">
    <w:name w:val="Varsayılan Paragraf Yazı Tipi3"/>
  </w:style>
  <w:style w:type="character" w:customStyle="1" w:styleId="VarsaylanParagrafYazTipi2">
    <w:name w:val="Varsayılan Paragraf Yazı Tipi2"/>
  </w:style>
  <w:style w:type="character" w:customStyle="1" w:styleId="VarsaylanParagrafYazTipi1">
    <w:name w:val="Varsayılan Paragraf Yazı Tipi1"/>
  </w:style>
  <w:style w:type="character" w:customStyle="1" w:styleId="apple-converted-space">
    <w:name w:val="apple-converted-space"/>
    <w:basedOn w:val="VarsaylanParagrafYazTipi1"/>
  </w:style>
  <w:style w:type="character" w:customStyle="1" w:styleId="arapca">
    <w:name w:val="arapca"/>
    <w:rPr>
      <w:rFonts w:cs="Times New Roman"/>
    </w:rPr>
  </w:style>
  <w:style w:type="character" w:customStyle="1" w:styleId="KonuBalChar">
    <w:name w:val="Konu Başlığı Char"/>
    <w:rPr>
      <w:rFonts w:ascii="Cambria" w:eastAsia="Calibri" w:hAnsi="Cambria" w:cs="Cambria"/>
      <w:color w:val="17365D"/>
      <w:spacing w:val="5"/>
      <w:kern w:val="2"/>
      <w:sz w:val="52"/>
      <w:szCs w:val="52"/>
      <w:lang w:val="es-CO" w:bidi="ar-SA"/>
    </w:rPr>
  </w:style>
  <w:style w:type="character" w:customStyle="1" w:styleId="ayetarasi">
    <w:name w:val="ayetarasi"/>
    <w:basedOn w:val="VarsaylanParagrafYazTipi1"/>
  </w:style>
  <w:style w:type="character" w:customStyle="1" w:styleId="highlight">
    <w:name w:val="highlight"/>
    <w:rPr>
      <w:rFonts w:cs="Times New Roman"/>
    </w:rPr>
  </w:style>
  <w:style w:type="character" w:customStyle="1" w:styleId="normalChar">
    <w:name w:val="normal Char"/>
    <w:rPr>
      <w:sz w:val="24"/>
      <w:szCs w:val="24"/>
      <w:lang w:val="tr-TR" w:bidi="ar-SA"/>
    </w:rPr>
  </w:style>
  <w:style w:type="character" w:customStyle="1" w:styleId="DipnotKarakterleri">
    <w:name w:val="Dipnot Karakterleri"/>
    <w:uiPriority w:val="99"/>
    <w:qFormat/>
    <w:rPr>
      <w:vertAlign w:val="superscript"/>
    </w:rPr>
  </w:style>
  <w:style w:type="character" w:customStyle="1" w:styleId="DipnotBavurusu1">
    <w:name w:val="Dipnot Başvurusu1"/>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1">
    <w:name w:val="Sonnot Başvurusu1"/>
    <w:rPr>
      <w:vertAlign w:val="superscript"/>
    </w:rPr>
  </w:style>
  <w:style w:type="character" w:customStyle="1" w:styleId="DipnotBavurusu2">
    <w:name w:val="Dipnot Başvurusu2"/>
    <w:rPr>
      <w:vertAlign w:val="superscript"/>
    </w:rPr>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WW-DefaultParagraphFont1">
    <w:name w:val="WW-Default Paragraph Font1"/>
  </w:style>
  <w:style w:type="paragraph" w:customStyle="1" w:styleId="Balk">
    <w:name w:val="Başlık"/>
    <w:basedOn w:val="Normal"/>
    <w:next w:val="Normal"/>
    <w:pPr>
      <w:pBdr>
        <w:top w:val="none" w:sz="0" w:space="0" w:color="000000"/>
        <w:left w:val="none" w:sz="0" w:space="0" w:color="000000"/>
        <w:bottom w:val="single" w:sz="8" w:space="4" w:color="4F81BD"/>
        <w:right w:val="none" w:sz="0" w:space="0" w:color="000000"/>
      </w:pBdr>
      <w:spacing w:after="300"/>
      <w:contextualSpacing/>
    </w:pPr>
    <w:rPr>
      <w:rFonts w:ascii="Cambria" w:eastAsia="Calibri" w:hAnsi="Cambria" w:cs="Cambria"/>
      <w:color w:val="17365D"/>
      <w:spacing w:val="5"/>
      <w:kern w:val="2"/>
      <w:sz w:val="52"/>
      <w:szCs w:val="52"/>
      <w:lang w:val="es-CO" w:bidi="ar-SA"/>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arapcaorta">
    <w:name w:val="arapcaorta"/>
    <w:basedOn w:val="Normal"/>
    <w:pPr>
      <w:spacing w:before="280" w:after="280"/>
    </w:pPr>
    <w:rPr>
      <w:lang w:bidi="ar-SA"/>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LO-normal">
    <w:name w:val="LO-normal"/>
    <w:basedOn w:val="Normal"/>
    <w:pPr>
      <w:spacing w:before="280" w:after="280"/>
    </w:pPr>
    <w:rPr>
      <w:lang w:bidi="ar-SA"/>
    </w:rPr>
  </w:style>
  <w:style w:type="paragraph" w:styleId="FootnoteText">
    <w:name w:val="footnote text"/>
    <w:basedOn w:val="Normal"/>
    <w:link w:val="FootnoteTextChar"/>
    <w:uiPriority w:val="99"/>
    <w:rPr>
      <w:sz w:val="20"/>
      <w:szCs w:val="20"/>
      <w:lang w:val="x-none"/>
    </w:rPr>
  </w:style>
  <w:style w:type="character" w:customStyle="1" w:styleId="DipnotSabitleyicisi">
    <w:name w:val="Dipnot Sabitleyicisi"/>
    <w:uiPriority w:val="99"/>
    <w:rsid w:val="00507FDB"/>
    <w:rPr>
      <w:vertAlign w:val="superscript"/>
    </w:rPr>
  </w:style>
  <w:style w:type="character" w:customStyle="1" w:styleId="FootnoteTextChar">
    <w:name w:val="Footnote Text Char"/>
    <w:link w:val="FootnoteText"/>
    <w:uiPriority w:val="99"/>
    <w:qFormat/>
    <w:locked/>
    <w:rsid w:val="00507FDB"/>
    <w:rPr>
      <w:lang w:eastAsia="zh-CN" w:bidi="ar-AE"/>
    </w:rPr>
  </w:style>
  <w:style w:type="paragraph" w:customStyle="1" w:styleId="Standard">
    <w:name w:val="Standard"/>
    <w:uiPriority w:val="99"/>
    <w:rsid w:val="00E44C87"/>
    <w:pPr>
      <w:suppressAutoHyphens/>
    </w:pPr>
    <w:rPr>
      <w:rFonts w:ascii="Liberation Serif" w:eastAsia="NSimSun" w:hAnsi="Liberation Serif" w:cs="Arial"/>
      <w:kern w:val="2"/>
      <w:sz w:val="24"/>
      <w:szCs w:val="24"/>
      <w:lang w:eastAsia="zh-CN" w:bidi="hi-IN"/>
    </w:rPr>
  </w:style>
  <w:style w:type="character" w:styleId="Hyperlink">
    <w:name w:val="Hyperlink"/>
    <w:basedOn w:val="DefaultParagraphFont"/>
    <w:uiPriority w:val="99"/>
    <w:unhideWhenUsed/>
    <w:rsid w:val="00F53E46"/>
    <w:rPr>
      <w:color w:val="0563C1" w:themeColor="hyperlink"/>
      <w:u w:val="single"/>
    </w:rPr>
  </w:style>
  <w:style w:type="character" w:styleId="UnresolvedMention">
    <w:name w:val="Unresolved Mention"/>
    <w:basedOn w:val="DefaultParagraphFont"/>
    <w:uiPriority w:val="99"/>
    <w:semiHidden/>
    <w:unhideWhenUsed/>
    <w:rsid w:val="00F53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R/RUBUBIYYAH.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isaleinur.online/english/_dictionary/T/TAWAKKUL.ph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risaleinur.online/english/_dictionary/D/DUA.php" TargetMode="External"/><Relationship Id="rId4" Type="http://schemas.openxmlformats.org/officeDocument/2006/relationships/webSettings" Target="webSettings.xml"/><Relationship Id="rId9" Type="http://schemas.openxmlformats.org/officeDocument/2006/relationships/hyperlink" Target="https://risaleinur.online/english/_dictionary/R/RASUL.ph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isaleinur.online/english/_dictionary/I/IBADAH.php" TargetMode="External"/><Relationship Id="rId2" Type="http://schemas.openxmlformats.org/officeDocument/2006/relationships/hyperlink" Target="https://risaleinur.online/english/_rn_collection/THE_DAMASCUS_SERMON/AbrieftranslationoftheAddendumtotheArabicDamascusSermon.php" TargetMode="External"/><Relationship Id="rId1" Type="http://schemas.openxmlformats.org/officeDocument/2006/relationships/hyperlink" Target="https://risaleinur.online/english/_dictionary/I/IL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2B065-E879-41CA-80D4-7AA5A17A4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3128</Words>
  <Characters>17836</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ABD-SERVANT</vt:lpstr>
      <vt:lpstr>                                              ABD-SERVANT</vt:lpstr>
    </vt:vector>
  </TitlesOfParts>
  <Company/>
  <LinksUpToDate>false</LinksUpToDate>
  <CharactersWithSpaces>20923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ABD-SERVANT</dc:title>
  <dc:subject/>
  <dc:creator>DURUKAN</dc:creator>
  <cp:keywords/>
  <cp:lastModifiedBy>zulal durukan</cp:lastModifiedBy>
  <cp:revision>3</cp:revision>
  <cp:lastPrinted>1995-11-21T15:41:00Z</cp:lastPrinted>
  <dcterms:created xsi:type="dcterms:W3CDTF">2026-10-02T09:02:00Z</dcterms:created>
  <dcterms:modified xsi:type="dcterms:W3CDTF">2026-10-02T11:36:00Z</dcterms:modified>
</cp:coreProperties>
</file>