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3D2BC6" w14:textId="77777777" w:rsidR="0069323D" w:rsidRDefault="005A627A" w:rsidP="005A627A">
      <w:pPr>
        <w:spacing w:before="120" w:after="0" w:line="240" w:lineRule="auto"/>
        <w:jc w:val="center"/>
      </w:pPr>
      <w:r>
        <w:t>45</w:t>
      </w:r>
    </w:p>
    <w:p w14:paraId="2029815F" w14:textId="77777777" w:rsidR="004A7708" w:rsidRPr="0036569A" w:rsidRDefault="004A7708" w:rsidP="004A7708">
      <w:pPr>
        <w:spacing w:before="120" w:after="0" w:line="240" w:lineRule="auto"/>
        <w:jc w:val="both"/>
        <w:rPr>
          <w:rFonts w:ascii="Calibri" w:hAnsi="Calibri" w:cs="Calibri"/>
          <w:sz w:val="24"/>
          <w:szCs w:val="24"/>
        </w:rPr>
      </w:pPr>
      <w:proofErr w:type="spellStart"/>
      <w:r w:rsidRPr="0036569A">
        <w:rPr>
          <w:rFonts w:ascii="Calibri" w:hAnsi="Calibri" w:cs="Calibri"/>
          <w:sz w:val="24"/>
          <w:szCs w:val="24"/>
        </w:rPr>
        <w:t>Why</w:t>
      </w:r>
      <w:proofErr w:type="spellEnd"/>
      <w:r w:rsidRPr="0036569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sz w:val="24"/>
          <w:szCs w:val="24"/>
        </w:rPr>
        <w:t>does</w:t>
      </w:r>
      <w:proofErr w:type="spellEnd"/>
      <w:r w:rsidRPr="0036569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sz w:val="24"/>
          <w:szCs w:val="24"/>
        </w:rPr>
        <w:t>Sharî’ah</w:t>
      </w:r>
      <w:proofErr w:type="spellEnd"/>
      <w:r w:rsidRPr="0036569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sz w:val="24"/>
          <w:szCs w:val="24"/>
        </w:rPr>
        <w:t>reject</w:t>
      </w:r>
      <w:proofErr w:type="spellEnd"/>
      <w:r w:rsidRPr="0036569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sz w:val="24"/>
          <w:szCs w:val="24"/>
        </w:rPr>
        <w:t>this</w:t>
      </w:r>
      <w:proofErr w:type="spellEnd"/>
      <w:r w:rsidRPr="0036569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sz w:val="24"/>
          <w:szCs w:val="24"/>
        </w:rPr>
        <w:t>civilisation</w:t>
      </w:r>
      <w:proofErr w:type="spellEnd"/>
      <w:r w:rsidRPr="0036569A">
        <w:rPr>
          <w:rFonts w:ascii="Calibri" w:hAnsi="Calibri" w:cs="Calibri"/>
          <w:sz w:val="24"/>
          <w:szCs w:val="24"/>
        </w:rPr>
        <w:t>? {</w:t>
      </w:r>
      <w:proofErr w:type="spellStart"/>
      <w:r w:rsidRPr="00E95C97">
        <w:rPr>
          <w:rFonts w:ascii="Calibri" w:hAnsi="Calibri" w:cs="Calibri"/>
          <w:sz w:val="24"/>
          <w:szCs w:val="24"/>
        </w:rPr>
        <w:t>What</w:t>
      </w:r>
      <w:proofErr w:type="spellEnd"/>
      <w:r w:rsidRPr="00E95C97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95C97">
        <w:rPr>
          <w:rFonts w:ascii="Calibri" w:hAnsi="Calibri" w:cs="Calibri"/>
          <w:sz w:val="24"/>
          <w:szCs w:val="24"/>
        </w:rPr>
        <w:t>we</w:t>
      </w:r>
      <w:proofErr w:type="spellEnd"/>
      <w:r w:rsidRPr="00E95C97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95C97">
        <w:rPr>
          <w:rFonts w:ascii="Calibri" w:hAnsi="Calibri" w:cs="Calibri"/>
          <w:sz w:val="24"/>
          <w:szCs w:val="24"/>
        </w:rPr>
        <w:t>refer</w:t>
      </w:r>
      <w:proofErr w:type="spellEnd"/>
      <w:r w:rsidRPr="00E95C97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95C97">
        <w:rPr>
          <w:rFonts w:ascii="Calibri" w:hAnsi="Calibri" w:cs="Calibri"/>
          <w:sz w:val="24"/>
          <w:szCs w:val="24"/>
        </w:rPr>
        <w:t>to</w:t>
      </w:r>
      <w:proofErr w:type="spellEnd"/>
      <w:r w:rsidRPr="00E95C97">
        <w:rPr>
          <w:rFonts w:ascii="Calibri" w:hAnsi="Calibri" w:cs="Calibri"/>
          <w:sz w:val="24"/>
          <w:szCs w:val="24"/>
        </w:rPr>
        <w:t xml:space="preserve"> as '</w:t>
      </w:r>
      <w:proofErr w:type="spellStart"/>
      <w:r w:rsidRPr="00E95C97">
        <w:rPr>
          <w:rFonts w:ascii="Calibri" w:hAnsi="Calibri" w:cs="Calibri"/>
          <w:sz w:val="24"/>
          <w:szCs w:val="24"/>
        </w:rPr>
        <w:t>civilisation</w:t>
      </w:r>
      <w:proofErr w:type="spellEnd"/>
      <w:r w:rsidRPr="00E95C97">
        <w:rPr>
          <w:rFonts w:ascii="Calibri" w:hAnsi="Calibri" w:cs="Calibri"/>
          <w:sz w:val="24"/>
          <w:szCs w:val="24"/>
        </w:rPr>
        <w:t xml:space="preserve">' </w:t>
      </w:r>
      <w:proofErr w:type="spellStart"/>
      <w:r w:rsidRPr="00E95C97">
        <w:rPr>
          <w:rFonts w:ascii="Calibri" w:hAnsi="Calibri" w:cs="Calibri"/>
          <w:sz w:val="24"/>
          <w:szCs w:val="24"/>
        </w:rPr>
        <w:t>are</w:t>
      </w:r>
      <w:proofErr w:type="spellEnd"/>
      <w:r w:rsidRPr="00E95C97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95C97">
        <w:rPr>
          <w:rFonts w:ascii="Calibri" w:hAnsi="Calibri" w:cs="Calibri"/>
          <w:sz w:val="24"/>
          <w:szCs w:val="24"/>
        </w:rPr>
        <w:t>the</w:t>
      </w:r>
      <w:proofErr w:type="spellEnd"/>
      <w:r w:rsidRPr="00E95C97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95C97">
        <w:rPr>
          <w:rFonts w:ascii="Calibri" w:hAnsi="Calibri" w:cs="Calibri"/>
          <w:sz w:val="24"/>
          <w:szCs w:val="24"/>
        </w:rPr>
        <w:t>virtues</w:t>
      </w:r>
      <w:proofErr w:type="spellEnd"/>
      <w:r w:rsidRPr="00E95C97">
        <w:rPr>
          <w:rFonts w:ascii="Calibri" w:hAnsi="Calibri" w:cs="Calibri"/>
          <w:sz w:val="24"/>
          <w:szCs w:val="24"/>
        </w:rPr>
        <w:t xml:space="preserve"> of </w:t>
      </w:r>
      <w:proofErr w:type="spellStart"/>
      <w:r w:rsidRPr="00E95C97">
        <w:rPr>
          <w:rFonts w:ascii="Calibri" w:hAnsi="Calibri" w:cs="Calibri"/>
          <w:sz w:val="24"/>
          <w:szCs w:val="24"/>
        </w:rPr>
        <w:t>civilisation</w:t>
      </w:r>
      <w:proofErr w:type="spellEnd"/>
      <w:r w:rsidRPr="00E95C97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95C97">
        <w:rPr>
          <w:rFonts w:ascii="Calibri" w:hAnsi="Calibri" w:cs="Calibri"/>
          <w:sz w:val="24"/>
          <w:szCs w:val="24"/>
        </w:rPr>
        <w:t>and</w:t>
      </w:r>
      <w:proofErr w:type="spellEnd"/>
      <w:r w:rsidRPr="00E95C97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95C97">
        <w:rPr>
          <w:rFonts w:ascii="Calibri" w:hAnsi="Calibri" w:cs="Calibri"/>
          <w:sz w:val="24"/>
          <w:szCs w:val="24"/>
        </w:rPr>
        <w:t>its</w:t>
      </w:r>
      <w:proofErr w:type="spellEnd"/>
      <w:r w:rsidRPr="00E95C97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95C97">
        <w:rPr>
          <w:rFonts w:ascii="Calibri" w:hAnsi="Calibri" w:cs="Calibri"/>
          <w:sz w:val="24"/>
          <w:szCs w:val="24"/>
        </w:rPr>
        <w:t>goodness</w:t>
      </w:r>
      <w:proofErr w:type="spellEnd"/>
      <w:r w:rsidRPr="00E95C97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95C97">
        <w:rPr>
          <w:rFonts w:ascii="Calibri" w:hAnsi="Calibri" w:cs="Calibri"/>
          <w:sz w:val="24"/>
          <w:szCs w:val="24"/>
        </w:rPr>
        <w:t>that</w:t>
      </w:r>
      <w:proofErr w:type="spellEnd"/>
      <w:r w:rsidRPr="00E95C97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95C97">
        <w:rPr>
          <w:rFonts w:ascii="Calibri" w:hAnsi="Calibri" w:cs="Calibri"/>
          <w:sz w:val="24"/>
          <w:szCs w:val="24"/>
        </w:rPr>
        <w:t>are</w:t>
      </w:r>
      <w:proofErr w:type="spellEnd"/>
      <w:r w:rsidRPr="00E95C97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95C97">
        <w:rPr>
          <w:rFonts w:ascii="Calibri" w:hAnsi="Calibri" w:cs="Calibri"/>
          <w:sz w:val="24"/>
          <w:szCs w:val="24"/>
        </w:rPr>
        <w:t>beneficial</w:t>
      </w:r>
      <w:proofErr w:type="spellEnd"/>
      <w:r w:rsidRPr="00E95C97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95C97">
        <w:rPr>
          <w:rFonts w:ascii="Calibri" w:hAnsi="Calibri" w:cs="Calibri"/>
          <w:sz w:val="24"/>
          <w:szCs w:val="24"/>
        </w:rPr>
        <w:t>to</w:t>
      </w:r>
      <w:proofErr w:type="spellEnd"/>
      <w:r w:rsidRPr="00E95C97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95C97">
        <w:rPr>
          <w:rFonts w:ascii="Calibri" w:hAnsi="Calibri" w:cs="Calibri"/>
          <w:sz w:val="24"/>
          <w:szCs w:val="24"/>
        </w:rPr>
        <w:t>mankind</w:t>
      </w:r>
      <w:proofErr w:type="spellEnd"/>
      <w:r>
        <w:rPr>
          <w:rFonts w:ascii="Calibri" w:hAnsi="Calibri" w:cs="Calibri"/>
          <w:sz w:val="24"/>
          <w:szCs w:val="24"/>
        </w:rPr>
        <w:t>;</w:t>
      </w:r>
      <w:r w:rsidRPr="00E95C97">
        <w:rPr>
          <w:rFonts w:ascii="Calibri" w:hAnsi="Calibri" w:cs="Calibri"/>
          <w:sz w:val="24"/>
          <w:szCs w:val="24"/>
        </w:rPr>
        <w:t xml:space="preserve"> it is not </w:t>
      </w:r>
      <w:proofErr w:type="spellStart"/>
      <w:r w:rsidRPr="00E95C97">
        <w:rPr>
          <w:rFonts w:ascii="Calibri" w:hAnsi="Calibri" w:cs="Calibri"/>
          <w:sz w:val="24"/>
          <w:szCs w:val="24"/>
        </w:rPr>
        <w:t>the</w:t>
      </w:r>
      <w:proofErr w:type="spellEnd"/>
      <w:r w:rsidRPr="00E95C97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95C97">
        <w:rPr>
          <w:rFonts w:ascii="Calibri" w:hAnsi="Calibri" w:cs="Calibri"/>
          <w:sz w:val="24"/>
          <w:szCs w:val="24"/>
        </w:rPr>
        <w:t>sins</w:t>
      </w:r>
      <w:proofErr w:type="spellEnd"/>
      <w:r w:rsidRPr="00E95C97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95C97">
        <w:rPr>
          <w:rFonts w:ascii="Calibri" w:hAnsi="Calibri" w:cs="Calibri"/>
          <w:sz w:val="24"/>
          <w:szCs w:val="24"/>
        </w:rPr>
        <w:t>and</w:t>
      </w:r>
      <w:proofErr w:type="spellEnd"/>
      <w:r w:rsidRPr="00E95C97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95C97">
        <w:rPr>
          <w:rFonts w:ascii="Calibri" w:hAnsi="Calibri" w:cs="Calibri"/>
          <w:sz w:val="24"/>
          <w:szCs w:val="24"/>
        </w:rPr>
        <w:t>evils</w:t>
      </w:r>
      <w:proofErr w:type="spellEnd"/>
      <w:r w:rsidRPr="00E95C97">
        <w:rPr>
          <w:rFonts w:ascii="Calibri" w:hAnsi="Calibri" w:cs="Calibri"/>
          <w:sz w:val="24"/>
          <w:szCs w:val="24"/>
        </w:rPr>
        <w:t xml:space="preserve"> of it.</w:t>
      </w:r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sz w:val="24"/>
          <w:szCs w:val="24"/>
        </w:rPr>
        <w:t>The</w:t>
      </w:r>
      <w:proofErr w:type="spellEnd"/>
      <w:r w:rsidRPr="0036569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sz w:val="24"/>
          <w:szCs w:val="24"/>
        </w:rPr>
        <w:t>fools</w:t>
      </w:r>
      <w:proofErr w:type="spellEnd"/>
      <w:r w:rsidRPr="0036569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sz w:val="24"/>
          <w:szCs w:val="24"/>
        </w:rPr>
        <w:t>imitated</w:t>
      </w:r>
      <w:proofErr w:type="spellEnd"/>
      <w:r w:rsidRPr="0036569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sz w:val="24"/>
          <w:szCs w:val="24"/>
        </w:rPr>
        <w:t>the</w:t>
      </w:r>
      <w:proofErr w:type="spellEnd"/>
      <w:r w:rsidRPr="0036569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sz w:val="24"/>
          <w:szCs w:val="24"/>
        </w:rPr>
        <w:t>sins</w:t>
      </w:r>
      <w:proofErr w:type="spellEnd"/>
      <w:r w:rsidRPr="0036569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sz w:val="24"/>
          <w:szCs w:val="24"/>
        </w:rPr>
        <w:t>and</w:t>
      </w:r>
      <w:proofErr w:type="spellEnd"/>
      <w:r w:rsidRPr="0036569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sz w:val="24"/>
          <w:szCs w:val="24"/>
        </w:rPr>
        <w:t>dissipation</w:t>
      </w:r>
      <w:proofErr w:type="spellEnd"/>
      <w:r w:rsidRPr="0036569A">
        <w:rPr>
          <w:rFonts w:ascii="Calibri" w:hAnsi="Calibri" w:cs="Calibri"/>
          <w:sz w:val="24"/>
          <w:szCs w:val="24"/>
        </w:rPr>
        <w:t xml:space="preserve"> of </w:t>
      </w:r>
      <w:proofErr w:type="spellStart"/>
      <w:r w:rsidRPr="0036569A">
        <w:rPr>
          <w:rFonts w:ascii="Calibri" w:hAnsi="Calibri" w:cs="Calibri"/>
          <w:sz w:val="24"/>
          <w:szCs w:val="24"/>
        </w:rPr>
        <w:t>civilisation</w:t>
      </w:r>
      <w:proofErr w:type="spellEnd"/>
      <w:r w:rsidRPr="0036569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sz w:val="24"/>
          <w:szCs w:val="24"/>
        </w:rPr>
        <w:t>by</w:t>
      </w:r>
      <w:proofErr w:type="spellEnd"/>
      <w:r w:rsidRPr="0036569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sz w:val="24"/>
          <w:szCs w:val="24"/>
        </w:rPr>
        <w:t>supposing</w:t>
      </w:r>
      <w:proofErr w:type="spellEnd"/>
      <w:r w:rsidRPr="0036569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sz w:val="24"/>
          <w:szCs w:val="24"/>
        </w:rPr>
        <w:t>them</w:t>
      </w:r>
      <w:proofErr w:type="spellEnd"/>
      <w:r w:rsidRPr="0036569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sz w:val="24"/>
          <w:szCs w:val="24"/>
        </w:rPr>
        <w:t>to</w:t>
      </w:r>
      <w:proofErr w:type="spellEnd"/>
      <w:r w:rsidRPr="0036569A">
        <w:rPr>
          <w:rFonts w:ascii="Calibri" w:hAnsi="Calibri" w:cs="Calibri"/>
          <w:sz w:val="24"/>
          <w:szCs w:val="24"/>
        </w:rPr>
        <w:t xml:space="preserve"> be </w:t>
      </w:r>
      <w:proofErr w:type="spellStart"/>
      <w:r w:rsidRPr="0036569A">
        <w:rPr>
          <w:rFonts w:ascii="Calibri" w:hAnsi="Calibri" w:cs="Calibri"/>
          <w:sz w:val="24"/>
          <w:szCs w:val="24"/>
        </w:rPr>
        <w:t>virtues</w:t>
      </w:r>
      <w:proofErr w:type="spellEnd"/>
      <w:r w:rsidRPr="0036569A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36569A">
        <w:rPr>
          <w:rFonts w:ascii="Calibri" w:hAnsi="Calibri" w:cs="Calibri"/>
          <w:sz w:val="24"/>
          <w:szCs w:val="24"/>
        </w:rPr>
        <w:t>and</w:t>
      </w:r>
      <w:proofErr w:type="spellEnd"/>
      <w:r w:rsidRPr="0036569A">
        <w:rPr>
          <w:rFonts w:ascii="Calibri" w:hAnsi="Calibri" w:cs="Calibri"/>
          <w:sz w:val="24"/>
          <w:szCs w:val="24"/>
        </w:rPr>
        <w:t xml:space="preserve"> they </w:t>
      </w:r>
      <w:proofErr w:type="spellStart"/>
      <w:r w:rsidRPr="0036569A">
        <w:rPr>
          <w:rFonts w:ascii="Calibri" w:hAnsi="Calibri" w:cs="Calibri"/>
          <w:sz w:val="24"/>
          <w:szCs w:val="24"/>
        </w:rPr>
        <w:t>destroyed</w:t>
      </w:r>
      <w:proofErr w:type="spellEnd"/>
      <w:r w:rsidRPr="0036569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sz w:val="24"/>
          <w:szCs w:val="24"/>
        </w:rPr>
        <w:t>what</w:t>
      </w:r>
      <w:proofErr w:type="spellEnd"/>
      <w:r w:rsidRPr="0036569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sz w:val="24"/>
          <w:szCs w:val="24"/>
        </w:rPr>
        <w:t>belongs</w:t>
      </w:r>
      <w:proofErr w:type="spellEnd"/>
      <w:r w:rsidRPr="0036569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sz w:val="24"/>
          <w:szCs w:val="24"/>
        </w:rPr>
        <w:t>to</w:t>
      </w:r>
      <w:proofErr w:type="spellEnd"/>
      <w:r w:rsidRPr="0036569A">
        <w:rPr>
          <w:rFonts w:ascii="Calibri" w:hAnsi="Calibri" w:cs="Calibri"/>
          <w:sz w:val="24"/>
          <w:szCs w:val="24"/>
        </w:rPr>
        <w:t xml:space="preserve"> us. </w:t>
      </w:r>
      <w:proofErr w:type="spellStart"/>
      <w:r w:rsidRPr="0036569A">
        <w:rPr>
          <w:rFonts w:ascii="Calibri" w:hAnsi="Calibri" w:cs="Calibri"/>
          <w:sz w:val="24"/>
          <w:szCs w:val="24"/>
        </w:rPr>
        <w:t>Due</w:t>
      </w:r>
      <w:proofErr w:type="spellEnd"/>
      <w:r w:rsidRPr="0036569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sz w:val="24"/>
          <w:szCs w:val="24"/>
        </w:rPr>
        <w:t>to</w:t>
      </w:r>
      <w:proofErr w:type="spellEnd"/>
      <w:r w:rsidRPr="0036569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sz w:val="24"/>
          <w:szCs w:val="24"/>
        </w:rPr>
        <w:t>the</w:t>
      </w:r>
      <w:proofErr w:type="spellEnd"/>
      <w:r w:rsidRPr="0036569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sz w:val="24"/>
          <w:szCs w:val="24"/>
        </w:rPr>
        <w:t>sins</w:t>
      </w:r>
      <w:proofErr w:type="spellEnd"/>
      <w:r w:rsidRPr="0036569A">
        <w:rPr>
          <w:rFonts w:ascii="Calibri" w:hAnsi="Calibri" w:cs="Calibri"/>
          <w:sz w:val="24"/>
          <w:szCs w:val="24"/>
        </w:rPr>
        <w:t xml:space="preserve"> of </w:t>
      </w:r>
      <w:proofErr w:type="spellStart"/>
      <w:r w:rsidRPr="0036569A">
        <w:rPr>
          <w:rFonts w:ascii="Calibri" w:hAnsi="Calibri" w:cs="Calibri"/>
          <w:sz w:val="24"/>
          <w:szCs w:val="24"/>
        </w:rPr>
        <w:t>civilisation</w:t>
      </w:r>
      <w:proofErr w:type="spellEnd"/>
      <w:r w:rsidRPr="0036569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sz w:val="24"/>
          <w:szCs w:val="24"/>
        </w:rPr>
        <w:t>prevailing</w:t>
      </w:r>
      <w:proofErr w:type="spellEnd"/>
      <w:r w:rsidRPr="0036569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sz w:val="24"/>
          <w:szCs w:val="24"/>
        </w:rPr>
        <w:t>over</w:t>
      </w:r>
      <w:proofErr w:type="spellEnd"/>
      <w:r w:rsidRPr="0036569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sz w:val="24"/>
          <w:szCs w:val="24"/>
        </w:rPr>
        <w:t>its</w:t>
      </w:r>
      <w:proofErr w:type="spellEnd"/>
      <w:r w:rsidRPr="0036569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sz w:val="24"/>
          <w:szCs w:val="24"/>
        </w:rPr>
        <w:t>goodness</w:t>
      </w:r>
      <w:proofErr w:type="spellEnd"/>
      <w:r w:rsidRPr="0036569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sz w:val="24"/>
          <w:szCs w:val="24"/>
        </w:rPr>
        <w:t>and</w:t>
      </w:r>
      <w:proofErr w:type="spellEnd"/>
      <w:r w:rsidRPr="0036569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sz w:val="24"/>
          <w:szCs w:val="24"/>
        </w:rPr>
        <w:t>its</w:t>
      </w:r>
      <w:proofErr w:type="spellEnd"/>
      <w:r w:rsidRPr="0036569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sz w:val="24"/>
          <w:szCs w:val="24"/>
        </w:rPr>
        <w:t>evil</w:t>
      </w:r>
      <w:proofErr w:type="spellEnd"/>
      <w:r w:rsidRPr="0036569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sz w:val="24"/>
          <w:szCs w:val="24"/>
        </w:rPr>
        <w:t>being</w:t>
      </w:r>
      <w:proofErr w:type="spellEnd"/>
      <w:r w:rsidRPr="0036569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sz w:val="24"/>
          <w:szCs w:val="24"/>
        </w:rPr>
        <w:t>preferred</w:t>
      </w:r>
      <w:proofErr w:type="spellEnd"/>
      <w:r w:rsidRPr="0036569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sz w:val="24"/>
          <w:szCs w:val="24"/>
        </w:rPr>
        <w:t>to</w:t>
      </w:r>
      <w:proofErr w:type="spellEnd"/>
      <w:r w:rsidRPr="0036569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sz w:val="24"/>
          <w:szCs w:val="24"/>
        </w:rPr>
        <w:t>its</w:t>
      </w:r>
      <w:proofErr w:type="spellEnd"/>
      <w:r w:rsidRPr="0036569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sz w:val="24"/>
          <w:szCs w:val="24"/>
        </w:rPr>
        <w:t>virtue</w:t>
      </w:r>
      <w:proofErr w:type="spellEnd"/>
      <w:r w:rsidRPr="0036569A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36569A">
        <w:rPr>
          <w:rFonts w:ascii="Calibri" w:hAnsi="Calibri" w:cs="Calibri"/>
          <w:sz w:val="24"/>
          <w:szCs w:val="24"/>
        </w:rPr>
        <w:t>mankind</w:t>
      </w:r>
      <w:proofErr w:type="spellEnd"/>
      <w:r w:rsidRPr="0036569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sz w:val="24"/>
          <w:szCs w:val="24"/>
        </w:rPr>
        <w:t>received</w:t>
      </w:r>
      <w:proofErr w:type="spellEnd"/>
      <w:r w:rsidRPr="0036569A">
        <w:rPr>
          <w:rFonts w:ascii="Calibri" w:hAnsi="Calibri" w:cs="Calibri"/>
          <w:sz w:val="24"/>
          <w:szCs w:val="24"/>
        </w:rPr>
        <w:t xml:space="preserve"> two </w:t>
      </w:r>
      <w:proofErr w:type="spellStart"/>
      <w:r w:rsidRPr="0036569A">
        <w:rPr>
          <w:rFonts w:ascii="Calibri" w:hAnsi="Calibri" w:cs="Calibri"/>
          <w:sz w:val="24"/>
          <w:szCs w:val="24"/>
        </w:rPr>
        <w:t>ghastly</w:t>
      </w:r>
      <w:proofErr w:type="spellEnd"/>
      <w:r w:rsidRPr="0036569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sz w:val="24"/>
          <w:szCs w:val="24"/>
        </w:rPr>
        <w:t>slaps</w:t>
      </w:r>
      <w:proofErr w:type="spellEnd"/>
      <w:r w:rsidRPr="0036569A">
        <w:rPr>
          <w:rFonts w:ascii="Calibri" w:hAnsi="Calibri" w:cs="Calibri"/>
          <w:color w:val="000000" w:themeColor="text1"/>
          <w:sz w:val="24"/>
          <w:szCs w:val="24"/>
        </w:rPr>
        <w:t xml:space="preserve">, </w:t>
      </w:r>
      <w:proofErr w:type="spellStart"/>
      <w:r w:rsidRPr="0036569A">
        <w:rPr>
          <w:rFonts w:ascii="Calibri" w:hAnsi="Calibri" w:cs="Calibri"/>
          <w:color w:val="000000" w:themeColor="text1"/>
          <w:sz w:val="24"/>
          <w:szCs w:val="24"/>
        </w:rPr>
        <w:t>and</w:t>
      </w:r>
      <w:proofErr w:type="spellEnd"/>
      <w:r w:rsidRPr="0036569A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color w:val="000000" w:themeColor="text1"/>
          <w:sz w:val="24"/>
          <w:szCs w:val="24"/>
        </w:rPr>
        <w:t>the</w:t>
      </w:r>
      <w:proofErr w:type="spellEnd"/>
      <w:r w:rsidRPr="0036569A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color w:val="000000" w:themeColor="text1"/>
          <w:sz w:val="24"/>
          <w:szCs w:val="24"/>
        </w:rPr>
        <w:t>sinful</w:t>
      </w:r>
      <w:proofErr w:type="spellEnd"/>
      <w:r w:rsidRPr="0036569A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color w:val="000000" w:themeColor="text1"/>
          <w:sz w:val="24"/>
          <w:szCs w:val="24"/>
        </w:rPr>
        <w:t>civilisation</w:t>
      </w:r>
      <w:proofErr w:type="spellEnd"/>
      <w:r w:rsidRPr="0036569A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color w:val="000000" w:themeColor="text1"/>
          <w:sz w:val="24"/>
          <w:szCs w:val="24"/>
        </w:rPr>
        <w:t>was</w:t>
      </w:r>
      <w:proofErr w:type="spellEnd"/>
      <w:r w:rsidRPr="0036569A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color w:val="000000" w:themeColor="text1"/>
          <w:sz w:val="24"/>
          <w:szCs w:val="24"/>
        </w:rPr>
        <w:t>demolished</w:t>
      </w:r>
      <w:proofErr w:type="spellEnd"/>
      <w:r w:rsidRPr="0036569A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color w:val="000000" w:themeColor="text1"/>
          <w:sz w:val="24"/>
          <w:szCs w:val="24"/>
        </w:rPr>
        <w:t>by</w:t>
      </w:r>
      <w:proofErr w:type="spellEnd"/>
      <w:r w:rsidRPr="0036569A">
        <w:rPr>
          <w:rFonts w:ascii="Calibri" w:hAnsi="Calibri" w:cs="Calibri"/>
          <w:color w:val="000000" w:themeColor="text1"/>
          <w:sz w:val="24"/>
          <w:szCs w:val="24"/>
        </w:rPr>
        <w:t xml:space="preserve"> two </w:t>
      </w:r>
      <w:proofErr w:type="spellStart"/>
      <w:r w:rsidRPr="0036569A">
        <w:rPr>
          <w:rFonts w:ascii="Calibri" w:hAnsi="Calibri" w:cs="Calibri"/>
          <w:color w:val="000000" w:themeColor="text1"/>
          <w:sz w:val="24"/>
          <w:szCs w:val="24"/>
        </w:rPr>
        <w:t>world</w:t>
      </w:r>
      <w:proofErr w:type="spellEnd"/>
      <w:r w:rsidRPr="0036569A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color w:val="000000" w:themeColor="text1"/>
          <w:sz w:val="24"/>
          <w:szCs w:val="24"/>
        </w:rPr>
        <w:t>wars</w:t>
      </w:r>
      <w:proofErr w:type="spellEnd"/>
      <w:r w:rsidRPr="0036569A">
        <w:rPr>
          <w:rFonts w:ascii="Calibri" w:hAnsi="Calibri" w:cs="Calibri"/>
          <w:color w:val="000000" w:themeColor="text1"/>
          <w:sz w:val="24"/>
          <w:szCs w:val="24"/>
        </w:rPr>
        <w:t xml:space="preserve">; </w:t>
      </w:r>
      <w:proofErr w:type="spellStart"/>
      <w:r w:rsidRPr="0036569A">
        <w:rPr>
          <w:rFonts w:ascii="Calibri" w:hAnsi="Calibri" w:cs="Calibri"/>
          <w:color w:val="000000" w:themeColor="text1"/>
          <w:sz w:val="24"/>
          <w:szCs w:val="24"/>
        </w:rPr>
        <w:t>mankind</w:t>
      </w:r>
      <w:proofErr w:type="spellEnd"/>
      <w:r w:rsidRPr="0036569A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color w:val="000000" w:themeColor="text1"/>
          <w:sz w:val="24"/>
          <w:szCs w:val="24"/>
        </w:rPr>
        <w:t>vomited</w:t>
      </w:r>
      <w:proofErr w:type="spellEnd"/>
      <w:r w:rsidRPr="0036569A">
        <w:rPr>
          <w:rFonts w:ascii="Calibri" w:hAnsi="Calibri" w:cs="Calibri"/>
          <w:color w:val="000000" w:themeColor="text1"/>
          <w:sz w:val="24"/>
          <w:szCs w:val="24"/>
        </w:rPr>
        <w:t xml:space="preserve"> it </w:t>
      </w:r>
      <w:proofErr w:type="spellStart"/>
      <w:r w:rsidRPr="0036569A">
        <w:rPr>
          <w:rFonts w:ascii="Calibri" w:hAnsi="Calibri" w:cs="Calibri"/>
          <w:color w:val="000000" w:themeColor="text1"/>
          <w:sz w:val="24"/>
          <w:szCs w:val="24"/>
        </w:rPr>
        <w:t>out</w:t>
      </w:r>
      <w:proofErr w:type="spellEnd"/>
      <w:r w:rsidRPr="0036569A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color w:val="000000" w:themeColor="text1"/>
          <w:sz w:val="24"/>
          <w:szCs w:val="24"/>
        </w:rPr>
        <w:t>so</w:t>
      </w:r>
      <w:proofErr w:type="spellEnd"/>
      <w:r w:rsidRPr="0036569A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color w:val="000000" w:themeColor="text1"/>
          <w:sz w:val="24"/>
          <w:szCs w:val="24"/>
        </w:rPr>
        <w:t>violently</w:t>
      </w:r>
      <w:proofErr w:type="spellEnd"/>
      <w:r w:rsidRPr="0036569A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color w:val="000000" w:themeColor="text1"/>
          <w:sz w:val="24"/>
          <w:szCs w:val="24"/>
        </w:rPr>
        <w:t>that</w:t>
      </w:r>
      <w:proofErr w:type="spellEnd"/>
      <w:r w:rsidRPr="0036569A">
        <w:rPr>
          <w:rFonts w:ascii="Calibri" w:hAnsi="Calibri" w:cs="Calibri"/>
          <w:color w:val="000000" w:themeColor="text1"/>
          <w:sz w:val="24"/>
          <w:szCs w:val="24"/>
        </w:rPr>
        <w:t xml:space="preserve"> it </w:t>
      </w:r>
      <w:proofErr w:type="spellStart"/>
      <w:r w:rsidRPr="0036569A">
        <w:rPr>
          <w:rFonts w:ascii="Calibri" w:hAnsi="Calibri" w:cs="Calibri"/>
          <w:color w:val="000000" w:themeColor="text1"/>
          <w:sz w:val="24"/>
          <w:szCs w:val="24"/>
        </w:rPr>
        <w:t>stained</w:t>
      </w:r>
      <w:proofErr w:type="spellEnd"/>
      <w:r w:rsidRPr="0036569A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color w:val="000000" w:themeColor="text1"/>
          <w:sz w:val="24"/>
          <w:szCs w:val="24"/>
        </w:rPr>
        <w:t>the</w:t>
      </w:r>
      <w:proofErr w:type="spellEnd"/>
      <w:r w:rsidRPr="0036569A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color w:val="000000" w:themeColor="text1"/>
          <w:sz w:val="24"/>
          <w:szCs w:val="24"/>
        </w:rPr>
        <w:t>face</w:t>
      </w:r>
      <w:proofErr w:type="spellEnd"/>
      <w:r w:rsidRPr="0036569A">
        <w:rPr>
          <w:rFonts w:ascii="Calibri" w:hAnsi="Calibri" w:cs="Calibri"/>
          <w:color w:val="000000" w:themeColor="text1"/>
          <w:sz w:val="24"/>
          <w:szCs w:val="24"/>
        </w:rPr>
        <w:t xml:space="preserve"> of </w:t>
      </w:r>
      <w:proofErr w:type="spellStart"/>
      <w:r w:rsidRPr="0036569A">
        <w:rPr>
          <w:rFonts w:ascii="Calibri" w:hAnsi="Calibri" w:cs="Calibri"/>
          <w:color w:val="000000" w:themeColor="text1"/>
          <w:sz w:val="24"/>
          <w:szCs w:val="24"/>
        </w:rPr>
        <w:t>the</w:t>
      </w:r>
      <w:proofErr w:type="spellEnd"/>
      <w:r w:rsidRPr="0036569A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color w:val="000000" w:themeColor="text1"/>
          <w:sz w:val="24"/>
          <w:szCs w:val="24"/>
        </w:rPr>
        <w:t>earth</w:t>
      </w:r>
      <w:proofErr w:type="spellEnd"/>
      <w:r w:rsidRPr="0036569A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color w:val="000000" w:themeColor="text1"/>
          <w:sz w:val="24"/>
          <w:szCs w:val="24"/>
        </w:rPr>
        <w:t>with</w:t>
      </w:r>
      <w:proofErr w:type="spellEnd"/>
      <w:r w:rsidRPr="0036569A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color w:val="000000" w:themeColor="text1"/>
          <w:sz w:val="24"/>
          <w:szCs w:val="24"/>
        </w:rPr>
        <w:t>blood</w:t>
      </w:r>
      <w:proofErr w:type="spellEnd"/>
      <w:r w:rsidRPr="0036569A">
        <w:rPr>
          <w:rFonts w:ascii="Calibri" w:hAnsi="Calibri" w:cs="Calibri"/>
          <w:color w:val="000000" w:themeColor="text1"/>
          <w:sz w:val="24"/>
          <w:szCs w:val="24"/>
        </w:rPr>
        <w:t>. </w:t>
      </w:r>
      <w:proofErr w:type="spellStart"/>
      <w:r w:rsidRPr="0036569A">
        <w:rPr>
          <w:rFonts w:ascii="Calibri" w:hAnsi="Calibri" w:cs="Calibri"/>
          <w:color w:val="000000" w:themeColor="text1"/>
          <w:sz w:val="24"/>
          <w:szCs w:val="24"/>
        </w:rPr>
        <w:t>InshâAllah</w:t>
      </w:r>
      <w:proofErr w:type="spellEnd"/>
      <w:r w:rsidRPr="0036569A">
        <w:rPr>
          <w:rFonts w:ascii="Calibri" w:hAnsi="Calibri" w:cs="Calibri"/>
          <w:color w:val="000000" w:themeColor="text1"/>
          <w:sz w:val="24"/>
          <w:szCs w:val="24"/>
        </w:rPr>
        <w:t xml:space="preserve">, </w:t>
      </w:r>
      <w:proofErr w:type="spellStart"/>
      <w:r w:rsidRPr="0036569A">
        <w:rPr>
          <w:rFonts w:ascii="Calibri" w:hAnsi="Calibri" w:cs="Calibri"/>
          <w:color w:val="000000" w:themeColor="text1"/>
          <w:sz w:val="24"/>
          <w:szCs w:val="24"/>
        </w:rPr>
        <w:t>with</w:t>
      </w:r>
      <w:proofErr w:type="spellEnd"/>
      <w:r w:rsidRPr="0036569A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color w:val="000000" w:themeColor="text1"/>
          <w:sz w:val="24"/>
          <w:szCs w:val="24"/>
        </w:rPr>
        <w:t>the</w:t>
      </w:r>
      <w:proofErr w:type="spellEnd"/>
      <w:r w:rsidRPr="0036569A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color w:val="000000" w:themeColor="text1"/>
          <w:sz w:val="24"/>
          <w:szCs w:val="24"/>
        </w:rPr>
        <w:t>strength</w:t>
      </w:r>
      <w:proofErr w:type="spellEnd"/>
      <w:r w:rsidRPr="0036569A">
        <w:rPr>
          <w:rFonts w:ascii="Calibri" w:hAnsi="Calibri" w:cs="Calibri"/>
          <w:color w:val="000000" w:themeColor="text1"/>
          <w:sz w:val="24"/>
          <w:szCs w:val="24"/>
        </w:rPr>
        <w:t xml:space="preserve"> of </w:t>
      </w:r>
      <w:proofErr w:type="spellStart"/>
      <w:r w:rsidRPr="0036569A">
        <w:rPr>
          <w:rFonts w:ascii="Calibri" w:hAnsi="Calibri" w:cs="Calibri"/>
          <w:color w:val="000000" w:themeColor="text1"/>
          <w:sz w:val="24"/>
          <w:szCs w:val="24"/>
        </w:rPr>
        <w:t>Islam</w:t>
      </w:r>
      <w:proofErr w:type="spellEnd"/>
      <w:r w:rsidRPr="0036569A">
        <w:rPr>
          <w:rFonts w:ascii="Calibri" w:hAnsi="Calibri" w:cs="Calibri"/>
          <w:color w:val="000000" w:themeColor="text1"/>
          <w:sz w:val="24"/>
          <w:szCs w:val="24"/>
        </w:rPr>
        <w:t xml:space="preserve"> in </w:t>
      </w:r>
      <w:proofErr w:type="spellStart"/>
      <w:r w:rsidRPr="0036569A">
        <w:rPr>
          <w:rFonts w:ascii="Calibri" w:hAnsi="Calibri" w:cs="Calibri"/>
          <w:color w:val="000000" w:themeColor="text1"/>
          <w:sz w:val="24"/>
          <w:szCs w:val="24"/>
        </w:rPr>
        <w:t>the</w:t>
      </w:r>
      <w:proofErr w:type="spellEnd"/>
      <w:r w:rsidRPr="0036569A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color w:val="000000" w:themeColor="text1"/>
          <w:sz w:val="24"/>
          <w:szCs w:val="24"/>
        </w:rPr>
        <w:t>future</w:t>
      </w:r>
      <w:proofErr w:type="spellEnd"/>
      <w:r w:rsidRPr="0036569A">
        <w:rPr>
          <w:rFonts w:ascii="Calibri" w:hAnsi="Calibri" w:cs="Calibri"/>
          <w:color w:val="000000" w:themeColor="text1"/>
          <w:sz w:val="24"/>
          <w:szCs w:val="24"/>
        </w:rPr>
        <w:t xml:space="preserve">, </w:t>
      </w:r>
      <w:proofErr w:type="spellStart"/>
      <w:r w:rsidRPr="0036569A">
        <w:rPr>
          <w:rFonts w:ascii="Calibri" w:hAnsi="Calibri" w:cs="Calibri"/>
          <w:color w:val="000000" w:themeColor="text1"/>
          <w:sz w:val="24"/>
          <w:szCs w:val="24"/>
        </w:rPr>
        <w:t>the</w:t>
      </w:r>
      <w:proofErr w:type="spellEnd"/>
      <w:r w:rsidRPr="0036569A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color w:val="000000" w:themeColor="text1"/>
          <w:sz w:val="24"/>
          <w:szCs w:val="24"/>
        </w:rPr>
        <w:t>virtues</w:t>
      </w:r>
      <w:proofErr w:type="spellEnd"/>
      <w:r w:rsidRPr="0036569A">
        <w:rPr>
          <w:rFonts w:ascii="Calibri" w:hAnsi="Calibri" w:cs="Calibri"/>
          <w:color w:val="000000" w:themeColor="text1"/>
          <w:sz w:val="24"/>
          <w:szCs w:val="24"/>
        </w:rPr>
        <w:t xml:space="preserve"> of </w:t>
      </w:r>
      <w:proofErr w:type="spellStart"/>
      <w:r w:rsidRPr="0036569A">
        <w:rPr>
          <w:rFonts w:ascii="Calibri" w:hAnsi="Calibri" w:cs="Calibri"/>
          <w:color w:val="000000" w:themeColor="text1"/>
          <w:sz w:val="24"/>
          <w:szCs w:val="24"/>
        </w:rPr>
        <w:t>civilisation</w:t>
      </w:r>
      <w:proofErr w:type="spellEnd"/>
      <w:r w:rsidRPr="0036569A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color w:val="000000" w:themeColor="text1"/>
          <w:sz w:val="24"/>
          <w:szCs w:val="24"/>
        </w:rPr>
        <w:t>will</w:t>
      </w:r>
      <w:proofErr w:type="spellEnd"/>
      <w:r w:rsidRPr="0036569A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color w:val="000000" w:themeColor="text1"/>
          <w:sz w:val="24"/>
          <w:szCs w:val="24"/>
        </w:rPr>
        <w:t>prevail</w:t>
      </w:r>
      <w:proofErr w:type="spellEnd"/>
      <w:r w:rsidRPr="0036569A">
        <w:rPr>
          <w:rFonts w:ascii="Calibri" w:hAnsi="Calibri" w:cs="Calibri"/>
          <w:color w:val="000000" w:themeColor="text1"/>
          <w:sz w:val="24"/>
          <w:szCs w:val="24"/>
        </w:rPr>
        <w:t xml:space="preserve">, </w:t>
      </w:r>
      <w:proofErr w:type="spellStart"/>
      <w:r w:rsidRPr="0036569A">
        <w:rPr>
          <w:rFonts w:ascii="Calibri" w:hAnsi="Calibri" w:cs="Calibri"/>
          <w:color w:val="000000" w:themeColor="text1"/>
          <w:sz w:val="24"/>
          <w:szCs w:val="24"/>
        </w:rPr>
        <w:t>cleanse</w:t>
      </w:r>
      <w:proofErr w:type="spellEnd"/>
      <w:r w:rsidRPr="0036569A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color w:val="000000" w:themeColor="text1"/>
          <w:sz w:val="24"/>
          <w:szCs w:val="24"/>
        </w:rPr>
        <w:t>the</w:t>
      </w:r>
      <w:proofErr w:type="spellEnd"/>
      <w:r w:rsidRPr="0036569A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color w:val="000000" w:themeColor="text1"/>
          <w:sz w:val="24"/>
          <w:szCs w:val="24"/>
        </w:rPr>
        <w:t>face</w:t>
      </w:r>
      <w:proofErr w:type="spellEnd"/>
      <w:r w:rsidRPr="0036569A">
        <w:rPr>
          <w:rFonts w:ascii="Calibri" w:hAnsi="Calibri" w:cs="Calibri"/>
          <w:color w:val="000000" w:themeColor="text1"/>
          <w:sz w:val="24"/>
          <w:szCs w:val="24"/>
        </w:rPr>
        <w:t xml:space="preserve"> of </w:t>
      </w:r>
      <w:proofErr w:type="spellStart"/>
      <w:r w:rsidRPr="0036569A">
        <w:rPr>
          <w:rFonts w:ascii="Calibri" w:hAnsi="Calibri" w:cs="Calibri"/>
          <w:color w:val="000000" w:themeColor="text1"/>
          <w:sz w:val="24"/>
          <w:szCs w:val="24"/>
        </w:rPr>
        <w:t>the</w:t>
      </w:r>
      <w:proofErr w:type="spellEnd"/>
      <w:r w:rsidRPr="0036569A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color w:val="000000" w:themeColor="text1"/>
          <w:sz w:val="24"/>
          <w:szCs w:val="24"/>
        </w:rPr>
        <w:t>earth</w:t>
      </w:r>
      <w:proofErr w:type="spellEnd"/>
      <w:r w:rsidRPr="0036569A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color w:val="000000" w:themeColor="text1"/>
          <w:sz w:val="24"/>
          <w:szCs w:val="24"/>
        </w:rPr>
        <w:t>from</w:t>
      </w:r>
      <w:proofErr w:type="spellEnd"/>
      <w:r w:rsidRPr="0036569A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color w:val="000000" w:themeColor="text1"/>
          <w:sz w:val="24"/>
          <w:szCs w:val="24"/>
        </w:rPr>
        <w:t>filth</w:t>
      </w:r>
      <w:proofErr w:type="spellEnd"/>
      <w:r w:rsidRPr="0036569A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color w:val="000000" w:themeColor="text1"/>
          <w:sz w:val="24"/>
          <w:szCs w:val="24"/>
        </w:rPr>
        <w:t>and</w:t>
      </w:r>
      <w:proofErr w:type="spellEnd"/>
      <w:r w:rsidRPr="0036569A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color w:val="000000" w:themeColor="text1"/>
          <w:sz w:val="24"/>
          <w:szCs w:val="24"/>
        </w:rPr>
        <w:t>establish</w:t>
      </w:r>
      <w:proofErr w:type="spellEnd"/>
      <w:r w:rsidRPr="0036569A">
        <w:rPr>
          <w:rFonts w:ascii="Calibri" w:hAnsi="Calibri" w:cs="Calibri"/>
          <w:color w:val="000000" w:themeColor="text1"/>
          <w:sz w:val="24"/>
          <w:szCs w:val="24"/>
        </w:rPr>
        <w:t xml:space="preserve"> general </w:t>
      </w:r>
      <w:proofErr w:type="spellStart"/>
      <w:r w:rsidRPr="0036569A">
        <w:rPr>
          <w:rFonts w:ascii="Calibri" w:hAnsi="Calibri" w:cs="Calibri"/>
          <w:sz w:val="24"/>
          <w:szCs w:val="24"/>
        </w:rPr>
        <w:t>peace</w:t>
      </w:r>
      <w:proofErr w:type="spellEnd"/>
      <w:r w:rsidRPr="0036569A">
        <w:rPr>
          <w:rFonts w:ascii="Calibri" w:hAnsi="Calibri" w:cs="Calibri"/>
          <w:sz w:val="24"/>
          <w:szCs w:val="24"/>
        </w:rPr>
        <w:t>.}</w:t>
      </w:r>
    </w:p>
    <w:p w14:paraId="7354DC3C" w14:textId="77777777" w:rsidR="004A7708" w:rsidRPr="0036569A" w:rsidRDefault="004A7708" w:rsidP="004A7708">
      <w:pPr>
        <w:spacing w:before="120" w:after="0" w:line="240" w:lineRule="auto"/>
        <w:jc w:val="both"/>
        <w:rPr>
          <w:rFonts w:ascii="Calibri" w:hAnsi="Calibri" w:cs="Calibri"/>
          <w:color w:val="000000" w:themeColor="text1"/>
          <w:sz w:val="24"/>
          <w:szCs w:val="24"/>
        </w:rPr>
      </w:pPr>
      <w:r w:rsidRPr="0036569A">
        <w:rPr>
          <w:rFonts w:ascii="Calibri" w:hAnsi="Calibri" w:cs="Calibri"/>
          <w:b/>
          <w:bCs/>
          <w:sz w:val="24"/>
          <w:szCs w:val="24"/>
        </w:rPr>
        <w:t xml:space="preserve">I </w:t>
      </w:r>
      <w:proofErr w:type="spellStart"/>
      <w:r w:rsidRPr="0036569A">
        <w:rPr>
          <w:rFonts w:ascii="Calibri" w:hAnsi="Calibri" w:cs="Calibri"/>
          <w:b/>
          <w:bCs/>
          <w:sz w:val="24"/>
          <w:szCs w:val="24"/>
        </w:rPr>
        <w:t>said</w:t>
      </w:r>
      <w:proofErr w:type="spellEnd"/>
      <w:r w:rsidRPr="0036569A">
        <w:rPr>
          <w:rFonts w:ascii="Calibri" w:hAnsi="Calibri" w:cs="Calibri"/>
          <w:b/>
          <w:bCs/>
          <w:sz w:val="24"/>
          <w:szCs w:val="24"/>
        </w:rPr>
        <w:t>:</w:t>
      </w:r>
      <w:r w:rsidRPr="0036569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sz w:val="24"/>
          <w:szCs w:val="24"/>
        </w:rPr>
        <w:t>It</w:t>
      </w:r>
      <w:proofErr w:type="spellEnd"/>
      <w:r w:rsidRPr="0036569A">
        <w:rPr>
          <w:rFonts w:ascii="Calibri" w:hAnsi="Calibri" w:cs="Calibri"/>
          <w:sz w:val="24"/>
          <w:szCs w:val="24"/>
        </w:rPr>
        <w:t xml:space="preserve"> has </w:t>
      </w:r>
      <w:proofErr w:type="spellStart"/>
      <w:r w:rsidRPr="0036569A">
        <w:rPr>
          <w:rFonts w:ascii="Calibri" w:hAnsi="Calibri" w:cs="Calibri"/>
          <w:sz w:val="24"/>
          <w:szCs w:val="24"/>
        </w:rPr>
        <w:t>been</w:t>
      </w:r>
      <w:proofErr w:type="spellEnd"/>
      <w:r w:rsidRPr="0036569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sz w:val="24"/>
          <w:szCs w:val="24"/>
        </w:rPr>
        <w:t>founded</w:t>
      </w:r>
      <w:proofErr w:type="spellEnd"/>
      <w:r w:rsidRPr="0036569A">
        <w:rPr>
          <w:rFonts w:ascii="Calibri" w:hAnsi="Calibri" w:cs="Calibri"/>
          <w:sz w:val="24"/>
          <w:szCs w:val="24"/>
        </w:rPr>
        <w:t xml:space="preserve"> on </w:t>
      </w:r>
      <w:proofErr w:type="spellStart"/>
      <w:r w:rsidRPr="0036569A">
        <w:rPr>
          <w:rFonts w:ascii="Calibri" w:hAnsi="Calibri" w:cs="Calibri"/>
          <w:sz w:val="24"/>
          <w:szCs w:val="24"/>
        </w:rPr>
        <w:t>five</w:t>
      </w:r>
      <w:proofErr w:type="spellEnd"/>
      <w:r w:rsidRPr="0036569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sz w:val="24"/>
          <w:szCs w:val="24"/>
        </w:rPr>
        <w:t>negative</w:t>
      </w:r>
      <w:proofErr w:type="spellEnd"/>
      <w:r w:rsidRPr="0036569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sz w:val="24"/>
          <w:szCs w:val="24"/>
        </w:rPr>
        <w:t>principles</w:t>
      </w:r>
      <w:proofErr w:type="spellEnd"/>
      <w:r w:rsidRPr="0036569A">
        <w:rPr>
          <w:rFonts w:ascii="Calibri" w:hAnsi="Calibri" w:cs="Calibri"/>
          <w:sz w:val="24"/>
          <w:szCs w:val="24"/>
        </w:rPr>
        <w:t xml:space="preserve">. </w:t>
      </w:r>
      <w:proofErr w:type="spellStart"/>
      <w:r w:rsidRPr="0036569A">
        <w:rPr>
          <w:rFonts w:ascii="Calibri" w:hAnsi="Calibri" w:cs="Calibri"/>
          <w:sz w:val="24"/>
          <w:szCs w:val="24"/>
        </w:rPr>
        <w:t>Its</w:t>
      </w:r>
      <w:proofErr w:type="spellEnd"/>
      <w:r w:rsidRPr="0036569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sz w:val="24"/>
          <w:szCs w:val="24"/>
        </w:rPr>
        <w:t>point</w:t>
      </w:r>
      <w:proofErr w:type="spellEnd"/>
      <w:r w:rsidRPr="0036569A">
        <w:rPr>
          <w:rFonts w:ascii="Calibri" w:hAnsi="Calibri" w:cs="Calibri"/>
          <w:sz w:val="24"/>
          <w:szCs w:val="24"/>
        </w:rPr>
        <w:t xml:space="preserve"> of </w:t>
      </w:r>
      <w:proofErr w:type="spellStart"/>
      <w:r w:rsidRPr="0036569A">
        <w:rPr>
          <w:rFonts w:ascii="Calibri" w:hAnsi="Calibri" w:cs="Calibri"/>
          <w:sz w:val="24"/>
          <w:szCs w:val="24"/>
        </w:rPr>
        <w:t>support</w:t>
      </w:r>
      <w:proofErr w:type="spellEnd"/>
      <w:r w:rsidRPr="0036569A">
        <w:rPr>
          <w:rFonts w:ascii="Calibri" w:hAnsi="Calibri" w:cs="Calibri"/>
          <w:sz w:val="24"/>
          <w:szCs w:val="24"/>
        </w:rPr>
        <w:t xml:space="preserve"> is </w:t>
      </w:r>
      <w:proofErr w:type="spellStart"/>
      <w:r w:rsidRPr="0036569A">
        <w:rPr>
          <w:rFonts w:ascii="Calibri" w:hAnsi="Calibri" w:cs="Calibri"/>
          <w:i/>
          <w:iCs/>
          <w:sz w:val="24"/>
          <w:szCs w:val="24"/>
        </w:rPr>
        <w:t>force</w:t>
      </w:r>
      <w:proofErr w:type="spellEnd"/>
      <w:r w:rsidRPr="0036569A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36569A">
        <w:rPr>
          <w:rFonts w:ascii="Calibri" w:hAnsi="Calibri" w:cs="Calibri"/>
          <w:sz w:val="24"/>
          <w:szCs w:val="24"/>
        </w:rPr>
        <w:t>and</w:t>
      </w:r>
      <w:proofErr w:type="spellEnd"/>
      <w:r w:rsidRPr="0036569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sz w:val="24"/>
          <w:szCs w:val="24"/>
        </w:rPr>
        <w:t>the</w:t>
      </w:r>
      <w:proofErr w:type="spellEnd"/>
      <w:r w:rsidRPr="0036569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sz w:val="24"/>
          <w:szCs w:val="24"/>
        </w:rPr>
        <w:t>necessary</w:t>
      </w:r>
      <w:proofErr w:type="spellEnd"/>
      <w:r w:rsidRPr="0036569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sz w:val="24"/>
          <w:szCs w:val="24"/>
        </w:rPr>
        <w:t>consequence</w:t>
      </w:r>
      <w:proofErr w:type="spellEnd"/>
      <w:r w:rsidRPr="0036569A">
        <w:rPr>
          <w:rFonts w:ascii="Calibri" w:hAnsi="Calibri" w:cs="Calibri"/>
          <w:sz w:val="24"/>
          <w:szCs w:val="24"/>
        </w:rPr>
        <w:t xml:space="preserve"> of it is </w:t>
      </w:r>
      <w:proofErr w:type="spellStart"/>
      <w:r w:rsidRPr="0036569A">
        <w:rPr>
          <w:rFonts w:ascii="Calibri" w:hAnsi="Calibri" w:cs="Calibri"/>
          <w:sz w:val="24"/>
          <w:szCs w:val="24"/>
        </w:rPr>
        <w:t>transgression</w:t>
      </w:r>
      <w:proofErr w:type="spellEnd"/>
      <w:r w:rsidRPr="0036569A">
        <w:rPr>
          <w:rFonts w:ascii="Calibri" w:hAnsi="Calibri" w:cs="Calibri"/>
          <w:sz w:val="24"/>
          <w:szCs w:val="24"/>
        </w:rPr>
        <w:t xml:space="preserve">. </w:t>
      </w:r>
      <w:proofErr w:type="spellStart"/>
      <w:r w:rsidRPr="0036569A">
        <w:rPr>
          <w:rFonts w:ascii="Calibri" w:hAnsi="Calibri" w:cs="Calibri"/>
          <w:sz w:val="24"/>
          <w:szCs w:val="24"/>
        </w:rPr>
        <w:t>Its</w:t>
      </w:r>
      <w:proofErr w:type="spellEnd"/>
      <w:r w:rsidRPr="0036569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sz w:val="24"/>
          <w:szCs w:val="24"/>
        </w:rPr>
        <w:t>aim</w:t>
      </w:r>
      <w:proofErr w:type="spellEnd"/>
      <w:r w:rsidRPr="0036569A">
        <w:rPr>
          <w:rFonts w:ascii="Calibri" w:hAnsi="Calibri" w:cs="Calibri"/>
          <w:sz w:val="24"/>
          <w:szCs w:val="24"/>
        </w:rPr>
        <w:t xml:space="preserve"> is </w:t>
      </w:r>
      <w:proofErr w:type="spellStart"/>
      <w:r w:rsidRPr="0036569A">
        <w:rPr>
          <w:rFonts w:ascii="Calibri" w:hAnsi="Calibri" w:cs="Calibri"/>
          <w:i/>
          <w:iCs/>
          <w:sz w:val="24"/>
          <w:szCs w:val="24"/>
        </w:rPr>
        <w:t>benefit</w:t>
      </w:r>
      <w:proofErr w:type="spellEnd"/>
      <w:r w:rsidRPr="0036569A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36569A">
        <w:rPr>
          <w:rFonts w:ascii="Calibri" w:hAnsi="Calibri" w:cs="Calibri"/>
          <w:sz w:val="24"/>
          <w:szCs w:val="24"/>
        </w:rPr>
        <w:t>and</w:t>
      </w:r>
      <w:proofErr w:type="spellEnd"/>
      <w:r w:rsidRPr="0036569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sz w:val="24"/>
          <w:szCs w:val="24"/>
        </w:rPr>
        <w:t>the</w:t>
      </w:r>
      <w:proofErr w:type="spellEnd"/>
      <w:r w:rsidRPr="0036569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sz w:val="24"/>
          <w:szCs w:val="24"/>
        </w:rPr>
        <w:t>necessary</w:t>
      </w:r>
      <w:proofErr w:type="spellEnd"/>
      <w:r w:rsidRPr="0036569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sz w:val="24"/>
          <w:szCs w:val="24"/>
        </w:rPr>
        <w:t>consequence</w:t>
      </w:r>
      <w:proofErr w:type="spellEnd"/>
      <w:r w:rsidRPr="0036569A">
        <w:rPr>
          <w:rFonts w:ascii="Calibri" w:hAnsi="Calibri" w:cs="Calibri"/>
          <w:sz w:val="24"/>
          <w:szCs w:val="24"/>
        </w:rPr>
        <w:t xml:space="preserve"> of it is </w:t>
      </w:r>
      <w:proofErr w:type="spellStart"/>
      <w:r w:rsidRPr="0036569A">
        <w:rPr>
          <w:rFonts w:ascii="Calibri" w:hAnsi="Calibri" w:cs="Calibri"/>
          <w:sz w:val="24"/>
          <w:szCs w:val="24"/>
        </w:rPr>
        <w:t>jostling</w:t>
      </w:r>
      <w:proofErr w:type="spellEnd"/>
      <w:r w:rsidRPr="0036569A">
        <w:rPr>
          <w:rFonts w:ascii="Calibri" w:hAnsi="Calibri" w:cs="Calibri"/>
          <w:sz w:val="24"/>
          <w:szCs w:val="24"/>
        </w:rPr>
        <w:t xml:space="preserve">. </w:t>
      </w:r>
      <w:proofErr w:type="spellStart"/>
      <w:r w:rsidRPr="0036569A">
        <w:rPr>
          <w:rFonts w:ascii="Calibri" w:hAnsi="Calibri" w:cs="Calibri"/>
          <w:sz w:val="24"/>
          <w:szCs w:val="24"/>
        </w:rPr>
        <w:t>Its</w:t>
      </w:r>
      <w:proofErr w:type="spellEnd"/>
      <w:r w:rsidRPr="0036569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sz w:val="24"/>
          <w:szCs w:val="24"/>
        </w:rPr>
        <w:t>principle</w:t>
      </w:r>
      <w:proofErr w:type="spellEnd"/>
      <w:r w:rsidRPr="0036569A">
        <w:rPr>
          <w:rFonts w:ascii="Calibri" w:hAnsi="Calibri" w:cs="Calibri"/>
          <w:sz w:val="24"/>
          <w:szCs w:val="24"/>
        </w:rPr>
        <w:t xml:space="preserve"> in life is </w:t>
      </w:r>
      <w:proofErr w:type="spellStart"/>
      <w:r w:rsidRPr="0036569A">
        <w:rPr>
          <w:rFonts w:ascii="Calibri" w:hAnsi="Calibri" w:cs="Calibri"/>
          <w:i/>
          <w:iCs/>
          <w:sz w:val="24"/>
          <w:szCs w:val="24"/>
        </w:rPr>
        <w:t>conflict</w:t>
      </w:r>
      <w:proofErr w:type="spellEnd"/>
      <w:r w:rsidRPr="0036569A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36569A">
        <w:rPr>
          <w:rFonts w:ascii="Calibri" w:hAnsi="Calibri" w:cs="Calibri"/>
          <w:sz w:val="24"/>
          <w:szCs w:val="24"/>
        </w:rPr>
        <w:t>and</w:t>
      </w:r>
      <w:proofErr w:type="spellEnd"/>
      <w:r w:rsidRPr="0036569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sz w:val="24"/>
          <w:szCs w:val="24"/>
        </w:rPr>
        <w:t>the</w:t>
      </w:r>
      <w:proofErr w:type="spellEnd"/>
      <w:r w:rsidRPr="0036569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sz w:val="24"/>
          <w:szCs w:val="24"/>
        </w:rPr>
        <w:t>necessary</w:t>
      </w:r>
      <w:proofErr w:type="spellEnd"/>
      <w:r w:rsidRPr="0036569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sz w:val="24"/>
          <w:szCs w:val="24"/>
        </w:rPr>
        <w:t>consequence</w:t>
      </w:r>
      <w:proofErr w:type="spellEnd"/>
      <w:r w:rsidRPr="0036569A">
        <w:rPr>
          <w:rFonts w:ascii="Calibri" w:hAnsi="Calibri" w:cs="Calibri"/>
          <w:sz w:val="24"/>
          <w:szCs w:val="24"/>
        </w:rPr>
        <w:t xml:space="preserve"> of it is </w:t>
      </w:r>
      <w:proofErr w:type="spellStart"/>
      <w:r w:rsidRPr="0036569A">
        <w:rPr>
          <w:rFonts w:ascii="Calibri" w:hAnsi="Calibri" w:cs="Calibri"/>
          <w:sz w:val="24"/>
          <w:szCs w:val="24"/>
        </w:rPr>
        <w:t>collision</w:t>
      </w:r>
      <w:proofErr w:type="spellEnd"/>
      <w:r w:rsidRPr="0036569A">
        <w:rPr>
          <w:rFonts w:ascii="Calibri" w:hAnsi="Calibri" w:cs="Calibri"/>
          <w:sz w:val="24"/>
          <w:szCs w:val="24"/>
        </w:rPr>
        <w:t xml:space="preserve">. </w:t>
      </w:r>
      <w:proofErr w:type="spellStart"/>
      <w:r w:rsidRPr="0036569A">
        <w:rPr>
          <w:rFonts w:ascii="Calibri" w:hAnsi="Calibri" w:cs="Calibri"/>
          <w:sz w:val="24"/>
          <w:szCs w:val="24"/>
        </w:rPr>
        <w:t>Its</w:t>
      </w:r>
      <w:proofErr w:type="spellEnd"/>
      <w:r w:rsidRPr="0036569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sz w:val="24"/>
          <w:szCs w:val="24"/>
        </w:rPr>
        <w:t>bond</w:t>
      </w:r>
      <w:proofErr w:type="spellEnd"/>
      <w:r w:rsidRPr="0036569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sz w:val="24"/>
          <w:szCs w:val="24"/>
        </w:rPr>
        <w:t>that</w:t>
      </w:r>
      <w:proofErr w:type="spellEnd"/>
      <w:r w:rsidRPr="0036569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sz w:val="24"/>
          <w:szCs w:val="24"/>
        </w:rPr>
        <w:t>ties</w:t>
      </w:r>
      <w:proofErr w:type="spellEnd"/>
      <w:r w:rsidRPr="0036569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sz w:val="24"/>
          <w:szCs w:val="24"/>
        </w:rPr>
        <w:t>the</w:t>
      </w:r>
      <w:proofErr w:type="spellEnd"/>
      <w:r w:rsidRPr="0036569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sz w:val="24"/>
          <w:szCs w:val="24"/>
        </w:rPr>
        <w:t>masses</w:t>
      </w:r>
      <w:proofErr w:type="spellEnd"/>
      <w:r w:rsidRPr="0036569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sz w:val="24"/>
          <w:szCs w:val="24"/>
        </w:rPr>
        <w:t>to</w:t>
      </w:r>
      <w:proofErr w:type="spellEnd"/>
      <w:r w:rsidRPr="0036569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sz w:val="24"/>
          <w:szCs w:val="24"/>
        </w:rPr>
        <w:t>each</w:t>
      </w:r>
      <w:proofErr w:type="spellEnd"/>
      <w:r w:rsidRPr="0036569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sz w:val="24"/>
          <w:szCs w:val="24"/>
        </w:rPr>
        <w:t>other</w:t>
      </w:r>
      <w:proofErr w:type="spellEnd"/>
      <w:r w:rsidRPr="0036569A">
        <w:rPr>
          <w:rFonts w:ascii="Calibri" w:hAnsi="Calibri" w:cs="Calibri"/>
          <w:sz w:val="24"/>
          <w:szCs w:val="24"/>
        </w:rPr>
        <w:t xml:space="preserve"> is </w:t>
      </w:r>
      <w:proofErr w:type="spellStart"/>
      <w:r w:rsidRPr="0036569A">
        <w:rPr>
          <w:rFonts w:ascii="Calibri" w:hAnsi="Calibri" w:cs="Calibri"/>
          <w:i/>
          <w:iCs/>
          <w:sz w:val="24"/>
          <w:szCs w:val="24"/>
        </w:rPr>
        <w:t>racism</w:t>
      </w:r>
      <w:proofErr w:type="spellEnd"/>
      <w:r w:rsidRPr="0036569A">
        <w:rPr>
          <w:rFonts w:ascii="Calibri" w:hAnsi="Calibri" w:cs="Calibri"/>
          <w:i/>
          <w:iCs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i/>
          <w:iCs/>
          <w:sz w:val="24"/>
          <w:szCs w:val="24"/>
        </w:rPr>
        <w:t>and</w:t>
      </w:r>
      <w:proofErr w:type="spellEnd"/>
      <w:r w:rsidRPr="0036569A">
        <w:rPr>
          <w:rFonts w:ascii="Calibri" w:hAnsi="Calibri" w:cs="Calibri"/>
          <w:i/>
          <w:iCs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i/>
          <w:iCs/>
          <w:sz w:val="24"/>
          <w:szCs w:val="24"/>
        </w:rPr>
        <w:t>negative</w:t>
      </w:r>
      <w:proofErr w:type="spellEnd"/>
      <w:r w:rsidRPr="0036569A">
        <w:rPr>
          <w:rFonts w:ascii="Calibri" w:hAnsi="Calibri" w:cs="Calibri"/>
          <w:i/>
          <w:iCs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i/>
          <w:iCs/>
          <w:sz w:val="24"/>
          <w:szCs w:val="24"/>
        </w:rPr>
        <w:t>nationalism</w:t>
      </w:r>
      <w:proofErr w:type="spellEnd"/>
      <w:r w:rsidRPr="0036569A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36569A">
        <w:rPr>
          <w:rFonts w:ascii="Calibri" w:hAnsi="Calibri" w:cs="Calibri"/>
          <w:sz w:val="24"/>
          <w:szCs w:val="24"/>
        </w:rPr>
        <w:t>which</w:t>
      </w:r>
      <w:proofErr w:type="spellEnd"/>
      <w:r w:rsidRPr="0036569A">
        <w:rPr>
          <w:rFonts w:ascii="Calibri" w:hAnsi="Calibri" w:cs="Calibri"/>
          <w:sz w:val="24"/>
          <w:szCs w:val="24"/>
        </w:rPr>
        <w:t xml:space="preserve"> is </w:t>
      </w:r>
      <w:proofErr w:type="spellStart"/>
      <w:r w:rsidRPr="0036569A">
        <w:rPr>
          <w:rFonts w:ascii="Calibri" w:hAnsi="Calibri" w:cs="Calibri"/>
          <w:sz w:val="24"/>
          <w:szCs w:val="24"/>
        </w:rPr>
        <w:t>nourished</w:t>
      </w:r>
      <w:proofErr w:type="spellEnd"/>
      <w:r w:rsidRPr="0036569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sz w:val="24"/>
          <w:szCs w:val="24"/>
        </w:rPr>
        <w:t>through</w:t>
      </w:r>
      <w:proofErr w:type="spellEnd"/>
      <w:r w:rsidRPr="0036569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sz w:val="24"/>
          <w:szCs w:val="24"/>
        </w:rPr>
        <w:t>devouring</w:t>
      </w:r>
      <w:proofErr w:type="spellEnd"/>
      <w:r w:rsidRPr="0036569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sz w:val="24"/>
          <w:szCs w:val="24"/>
        </w:rPr>
        <w:t>others</w:t>
      </w:r>
      <w:proofErr w:type="spellEnd"/>
      <w:r w:rsidRPr="0036569A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36569A">
        <w:rPr>
          <w:rFonts w:ascii="Calibri" w:hAnsi="Calibri" w:cs="Calibri"/>
          <w:sz w:val="24"/>
          <w:szCs w:val="24"/>
        </w:rPr>
        <w:t>and</w:t>
      </w:r>
      <w:proofErr w:type="spellEnd"/>
      <w:r w:rsidRPr="0036569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sz w:val="24"/>
          <w:szCs w:val="24"/>
        </w:rPr>
        <w:t>the</w:t>
      </w:r>
      <w:proofErr w:type="spellEnd"/>
      <w:r w:rsidRPr="0036569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sz w:val="24"/>
          <w:szCs w:val="24"/>
        </w:rPr>
        <w:t>necessary</w:t>
      </w:r>
      <w:proofErr w:type="spellEnd"/>
      <w:r w:rsidRPr="0036569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sz w:val="24"/>
          <w:szCs w:val="24"/>
        </w:rPr>
        <w:t>consequence</w:t>
      </w:r>
      <w:proofErr w:type="spellEnd"/>
      <w:r w:rsidRPr="0036569A">
        <w:rPr>
          <w:rFonts w:ascii="Calibri" w:hAnsi="Calibri" w:cs="Calibri"/>
          <w:sz w:val="24"/>
          <w:szCs w:val="24"/>
        </w:rPr>
        <w:t xml:space="preserve"> of it is </w:t>
      </w:r>
      <w:proofErr w:type="spellStart"/>
      <w:r w:rsidRPr="0036569A">
        <w:rPr>
          <w:rFonts w:ascii="Calibri" w:hAnsi="Calibri" w:cs="Calibri"/>
          <w:sz w:val="24"/>
          <w:szCs w:val="24"/>
        </w:rPr>
        <w:t>such</w:t>
      </w:r>
      <w:proofErr w:type="spellEnd"/>
      <w:r w:rsidRPr="0036569A">
        <w:rPr>
          <w:rFonts w:ascii="Calibri" w:hAnsi="Calibri" w:cs="Calibri"/>
          <w:sz w:val="24"/>
          <w:szCs w:val="24"/>
        </w:rPr>
        <w:t xml:space="preserve"> a severe </w:t>
      </w:r>
      <w:proofErr w:type="spellStart"/>
      <w:r w:rsidRPr="0036569A">
        <w:rPr>
          <w:rFonts w:ascii="Calibri" w:hAnsi="Calibri" w:cs="Calibri"/>
          <w:sz w:val="24"/>
          <w:szCs w:val="24"/>
        </w:rPr>
        <w:t>clash</w:t>
      </w:r>
      <w:proofErr w:type="spellEnd"/>
      <w:r w:rsidRPr="0036569A">
        <w:rPr>
          <w:rFonts w:ascii="Calibri" w:hAnsi="Calibri" w:cs="Calibri"/>
          <w:sz w:val="24"/>
          <w:szCs w:val="24"/>
        </w:rPr>
        <w:t xml:space="preserve">. </w:t>
      </w:r>
      <w:proofErr w:type="spellStart"/>
      <w:r w:rsidRPr="0036569A">
        <w:rPr>
          <w:rFonts w:ascii="Calibri" w:hAnsi="Calibri" w:cs="Calibri"/>
          <w:sz w:val="24"/>
          <w:szCs w:val="24"/>
        </w:rPr>
        <w:t>Its</w:t>
      </w:r>
      <w:proofErr w:type="spellEnd"/>
      <w:r w:rsidRPr="0036569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sz w:val="24"/>
          <w:szCs w:val="24"/>
        </w:rPr>
        <w:t>enticing</w:t>
      </w:r>
      <w:proofErr w:type="spellEnd"/>
      <w:r w:rsidRPr="0036569A">
        <w:rPr>
          <w:rFonts w:ascii="Calibri" w:hAnsi="Calibri" w:cs="Calibri"/>
          <w:sz w:val="24"/>
          <w:szCs w:val="24"/>
        </w:rPr>
        <w:t xml:space="preserve"> service is </w:t>
      </w:r>
      <w:proofErr w:type="spellStart"/>
      <w:r w:rsidRPr="0036569A">
        <w:rPr>
          <w:rFonts w:ascii="Calibri" w:hAnsi="Calibri" w:cs="Calibri"/>
          <w:i/>
          <w:iCs/>
          <w:sz w:val="24"/>
          <w:szCs w:val="24"/>
        </w:rPr>
        <w:t>to</w:t>
      </w:r>
      <w:proofErr w:type="spellEnd"/>
      <w:r w:rsidRPr="0036569A">
        <w:rPr>
          <w:rFonts w:ascii="Calibri" w:hAnsi="Calibri" w:cs="Calibri"/>
          <w:i/>
          <w:iCs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i/>
          <w:iCs/>
          <w:sz w:val="24"/>
          <w:szCs w:val="24"/>
        </w:rPr>
        <w:t>encourage</w:t>
      </w:r>
      <w:proofErr w:type="spellEnd"/>
      <w:r w:rsidRPr="0036569A">
        <w:rPr>
          <w:rFonts w:ascii="Calibri" w:hAnsi="Calibri" w:cs="Calibri"/>
          <w:i/>
          <w:iCs/>
          <w:sz w:val="24"/>
          <w:szCs w:val="24"/>
        </w:rPr>
        <w:t xml:space="preserve">, </w:t>
      </w:r>
      <w:proofErr w:type="spellStart"/>
      <w:r w:rsidRPr="0036569A">
        <w:rPr>
          <w:rFonts w:ascii="Calibri" w:hAnsi="Calibri" w:cs="Calibri"/>
          <w:i/>
          <w:iCs/>
          <w:sz w:val="24"/>
          <w:szCs w:val="24"/>
        </w:rPr>
        <w:t>facilitate</w:t>
      </w:r>
      <w:proofErr w:type="spellEnd"/>
      <w:r w:rsidRPr="0036569A">
        <w:rPr>
          <w:rFonts w:ascii="Calibri" w:hAnsi="Calibri" w:cs="Calibri"/>
          <w:i/>
          <w:iCs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i/>
          <w:iCs/>
          <w:sz w:val="24"/>
          <w:szCs w:val="24"/>
        </w:rPr>
        <w:t>and</w:t>
      </w:r>
      <w:proofErr w:type="spellEnd"/>
      <w:r w:rsidRPr="0036569A">
        <w:rPr>
          <w:rFonts w:ascii="Calibri" w:hAnsi="Calibri" w:cs="Calibri"/>
          <w:i/>
          <w:iCs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i/>
          <w:iCs/>
          <w:sz w:val="24"/>
          <w:szCs w:val="24"/>
        </w:rPr>
        <w:t>satisfy</w:t>
      </w:r>
      <w:proofErr w:type="spellEnd"/>
      <w:r w:rsidRPr="0036569A">
        <w:rPr>
          <w:rFonts w:ascii="Calibri" w:hAnsi="Calibri" w:cs="Calibri"/>
          <w:i/>
          <w:iCs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i/>
          <w:iCs/>
          <w:sz w:val="24"/>
          <w:szCs w:val="24"/>
        </w:rPr>
        <w:t>the</w:t>
      </w:r>
      <w:proofErr w:type="spellEnd"/>
      <w:r w:rsidRPr="0036569A">
        <w:rPr>
          <w:rFonts w:ascii="Calibri" w:hAnsi="Calibri" w:cs="Calibri"/>
          <w:i/>
          <w:iCs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i/>
          <w:iCs/>
          <w:sz w:val="24"/>
          <w:szCs w:val="24"/>
        </w:rPr>
        <w:t>desires</w:t>
      </w:r>
      <w:proofErr w:type="spellEnd"/>
      <w:r w:rsidRPr="0036569A">
        <w:rPr>
          <w:rFonts w:ascii="Calibri" w:hAnsi="Calibri" w:cs="Calibri"/>
          <w:i/>
          <w:iCs/>
          <w:sz w:val="24"/>
          <w:szCs w:val="24"/>
        </w:rPr>
        <w:t xml:space="preserve">, </w:t>
      </w:r>
      <w:proofErr w:type="spellStart"/>
      <w:r w:rsidRPr="0036569A">
        <w:rPr>
          <w:rFonts w:ascii="Calibri" w:hAnsi="Calibri" w:cs="Calibri"/>
          <w:i/>
          <w:iCs/>
          <w:sz w:val="24"/>
          <w:szCs w:val="24"/>
        </w:rPr>
        <w:t>appetites</w:t>
      </w:r>
      <w:proofErr w:type="spellEnd"/>
      <w:r w:rsidRPr="0036569A">
        <w:rPr>
          <w:rFonts w:ascii="Calibri" w:hAnsi="Calibri" w:cs="Calibri"/>
          <w:i/>
          <w:iCs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i/>
          <w:iCs/>
          <w:sz w:val="24"/>
          <w:szCs w:val="24"/>
        </w:rPr>
        <w:t>and</w:t>
      </w:r>
      <w:proofErr w:type="spellEnd"/>
      <w:r w:rsidRPr="0036569A">
        <w:rPr>
          <w:rFonts w:ascii="Calibri" w:hAnsi="Calibri" w:cs="Calibri"/>
          <w:i/>
          <w:iCs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i/>
          <w:iCs/>
          <w:sz w:val="24"/>
          <w:szCs w:val="24"/>
        </w:rPr>
        <w:t>wants</w:t>
      </w:r>
      <w:proofErr w:type="spellEnd"/>
      <w:r w:rsidRPr="0036569A">
        <w:rPr>
          <w:rFonts w:ascii="Calibri" w:hAnsi="Calibri" w:cs="Calibri"/>
          <w:i/>
          <w:iCs/>
          <w:sz w:val="24"/>
          <w:szCs w:val="24"/>
        </w:rPr>
        <w:t xml:space="preserve"> of </w:t>
      </w:r>
      <w:proofErr w:type="spellStart"/>
      <w:r w:rsidRPr="0036569A">
        <w:rPr>
          <w:rFonts w:ascii="Calibri" w:hAnsi="Calibri" w:cs="Calibri"/>
          <w:i/>
          <w:iCs/>
          <w:sz w:val="24"/>
          <w:szCs w:val="24"/>
        </w:rPr>
        <w:t>nafs</w:t>
      </w:r>
      <w:proofErr w:type="spellEnd"/>
      <w:r w:rsidRPr="0036569A">
        <w:rPr>
          <w:rFonts w:ascii="Calibri" w:hAnsi="Calibri" w:cs="Calibri"/>
          <w:sz w:val="24"/>
          <w:szCs w:val="24"/>
        </w:rPr>
        <w:t xml:space="preserve">. </w:t>
      </w:r>
      <w:proofErr w:type="spellStart"/>
      <w:r w:rsidRPr="0036569A">
        <w:rPr>
          <w:rFonts w:ascii="Calibri" w:hAnsi="Calibri" w:cs="Calibri"/>
          <w:sz w:val="24"/>
          <w:szCs w:val="24"/>
        </w:rPr>
        <w:t>And</w:t>
      </w:r>
      <w:proofErr w:type="spellEnd"/>
      <w:r w:rsidRPr="0036569A">
        <w:rPr>
          <w:rFonts w:ascii="Calibri" w:hAnsi="Calibri" w:cs="Calibri"/>
          <w:sz w:val="24"/>
          <w:szCs w:val="24"/>
        </w:rPr>
        <w:t xml:space="preserve"> as </w:t>
      </w:r>
      <w:proofErr w:type="spellStart"/>
      <w:r w:rsidRPr="0036569A">
        <w:rPr>
          <w:rFonts w:ascii="Calibri" w:hAnsi="Calibri" w:cs="Calibri"/>
          <w:sz w:val="24"/>
          <w:szCs w:val="24"/>
        </w:rPr>
        <w:t>for</w:t>
      </w:r>
      <w:proofErr w:type="spellEnd"/>
      <w:r w:rsidRPr="0036569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sz w:val="24"/>
          <w:szCs w:val="24"/>
        </w:rPr>
        <w:t>the</w:t>
      </w:r>
      <w:proofErr w:type="spellEnd"/>
      <w:r w:rsidRPr="0036569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sz w:val="24"/>
          <w:szCs w:val="24"/>
        </w:rPr>
        <w:t>desires</w:t>
      </w:r>
      <w:proofErr w:type="spellEnd"/>
      <w:r w:rsidRPr="0036569A">
        <w:rPr>
          <w:rFonts w:ascii="Calibri" w:hAnsi="Calibri" w:cs="Calibri"/>
          <w:sz w:val="24"/>
          <w:szCs w:val="24"/>
        </w:rPr>
        <w:t xml:space="preserve"> of </w:t>
      </w:r>
      <w:proofErr w:type="spellStart"/>
      <w:r w:rsidRPr="0036569A">
        <w:rPr>
          <w:rFonts w:ascii="Calibri" w:hAnsi="Calibri" w:cs="Calibri"/>
          <w:sz w:val="24"/>
          <w:szCs w:val="24"/>
        </w:rPr>
        <w:t>nafs</w:t>
      </w:r>
      <w:proofErr w:type="spellEnd"/>
      <w:r w:rsidRPr="0036569A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36569A">
        <w:rPr>
          <w:rFonts w:ascii="Calibri" w:hAnsi="Calibri" w:cs="Calibri"/>
          <w:sz w:val="24"/>
          <w:szCs w:val="24"/>
        </w:rPr>
        <w:t>the</w:t>
      </w:r>
      <w:proofErr w:type="spellEnd"/>
      <w:r w:rsidRPr="0036569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sz w:val="24"/>
          <w:szCs w:val="24"/>
        </w:rPr>
        <w:t>necessary</w:t>
      </w:r>
      <w:proofErr w:type="spellEnd"/>
      <w:r w:rsidRPr="0036569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sz w:val="24"/>
          <w:szCs w:val="24"/>
        </w:rPr>
        <w:t>consequence</w:t>
      </w:r>
      <w:proofErr w:type="spellEnd"/>
      <w:r w:rsidRPr="0036569A">
        <w:rPr>
          <w:rFonts w:ascii="Calibri" w:hAnsi="Calibri" w:cs="Calibri"/>
          <w:sz w:val="24"/>
          <w:szCs w:val="24"/>
        </w:rPr>
        <w:t xml:space="preserve"> of </w:t>
      </w:r>
      <w:proofErr w:type="spellStart"/>
      <w:r w:rsidRPr="0036569A">
        <w:rPr>
          <w:rFonts w:ascii="Calibri" w:hAnsi="Calibri" w:cs="Calibri"/>
          <w:sz w:val="24"/>
          <w:szCs w:val="24"/>
        </w:rPr>
        <w:t>encouraging</w:t>
      </w:r>
      <w:proofErr w:type="spellEnd"/>
      <w:r w:rsidRPr="0036569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color w:val="000000" w:themeColor="text1"/>
          <w:sz w:val="24"/>
          <w:szCs w:val="24"/>
        </w:rPr>
        <w:t>them</w:t>
      </w:r>
      <w:proofErr w:type="spellEnd"/>
      <w:r w:rsidRPr="0036569A">
        <w:rPr>
          <w:rFonts w:ascii="Calibri" w:hAnsi="Calibri" w:cs="Calibri"/>
          <w:color w:val="000000" w:themeColor="text1"/>
          <w:sz w:val="24"/>
          <w:szCs w:val="24"/>
        </w:rPr>
        <w:t xml:space="preserve"> is </w:t>
      </w:r>
      <w:proofErr w:type="spellStart"/>
      <w:r w:rsidRPr="0036569A">
        <w:rPr>
          <w:rFonts w:ascii="Calibri" w:hAnsi="Calibri" w:cs="Calibri"/>
          <w:color w:val="000000" w:themeColor="text1"/>
          <w:sz w:val="24"/>
          <w:szCs w:val="24"/>
        </w:rPr>
        <w:t>to</w:t>
      </w:r>
      <w:proofErr w:type="spellEnd"/>
      <w:r w:rsidRPr="0036569A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color w:val="000000" w:themeColor="text1"/>
          <w:sz w:val="24"/>
          <w:szCs w:val="24"/>
        </w:rPr>
        <w:t>degrade</w:t>
      </w:r>
      <w:proofErr w:type="spellEnd"/>
      <w:r w:rsidRPr="0036569A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color w:val="000000" w:themeColor="text1"/>
          <w:sz w:val="24"/>
          <w:szCs w:val="24"/>
        </w:rPr>
        <w:t>humanity</w:t>
      </w:r>
      <w:proofErr w:type="spellEnd"/>
      <w:r w:rsidRPr="0036569A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color w:val="000000" w:themeColor="text1"/>
          <w:sz w:val="24"/>
          <w:szCs w:val="24"/>
        </w:rPr>
        <w:t>from</w:t>
      </w:r>
      <w:proofErr w:type="spellEnd"/>
      <w:r w:rsidRPr="0036569A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color w:val="000000" w:themeColor="text1"/>
          <w:sz w:val="24"/>
          <w:szCs w:val="24"/>
        </w:rPr>
        <w:t>the</w:t>
      </w:r>
      <w:proofErr w:type="spellEnd"/>
      <w:r w:rsidRPr="0036569A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color w:val="000000" w:themeColor="text1"/>
          <w:sz w:val="24"/>
          <w:szCs w:val="24"/>
        </w:rPr>
        <w:t>exalted</w:t>
      </w:r>
      <w:proofErr w:type="spellEnd"/>
      <w:r w:rsidRPr="0036569A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color w:val="000000" w:themeColor="text1"/>
          <w:sz w:val="24"/>
          <w:szCs w:val="24"/>
        </w:rPr>
        <w:t>level</w:t>
      </w:r>
      <w:proofErr w:type="spellEnd"/>
      <w:r w:rsidRPr="0036569A">
        <w:rPr>
          <w:rFonts w:ascii="Calibri" w:hAnsi="Calibri" w:cs="Calibri"/>
          <w:color w:val="000000" w:themeColor="text1"/>
          <w:sz w:val="24"/>
          <w:szCs w:val="24"/>
        </w:rPr>
        <w:t xml:space="preserve"> of </w:t>
      </w:r>
      <w:proofErr w:type="spellStart"/>
      <w:r w:rsidRPr="0036569A">
        <w:rPr>
          <w:rFonts w:ascii="Calibri" w:hAnsi="Calibri" w:cs="Calibri"/>
          <w:color w:val="000000" w:themeColor="text1"/>
          <w:sz w:val="24"/>
          <w:szCs w:val="24"/>
        </w:rPr>
        <w:t>malâikah</w:t>
      </w:r>
      <w:proofErr w:type="spellEnd"/>
      <w:r w:rsidRPr="0036569A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color w:val="000000" w:themeColor="text1"/>
          <w:sz w:val="24"/>
          <w:szCs w:val="24"/>
        </w:rPr>
        <w:t>to</w:t>
      </w:r>
      <w:proofErr w:type="spellEnd"/>
      <w:r w:rsidRPr="0036569A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color w:val="000000" w:themeColor="text1"/>
          <w:sz w:val="24"/>
          <w:szCs w:val="24"/>
        </w:rPr>
        <w:t>the</w:t>
      </w:r>
      <w:proofErr w:type="spellEnd"/>
      <w:r w:rsidRPr="0036569A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color w:val="000000" w:themeColor="text1"/>
          <w:sz w:val="24"/>
          <w:szCs w:val="24"/>
        </w:rPr>
        <w:t>lowest</w:t>
      </w:r>
      <w:proofErr w:type="spellEnd"/>
      <w:r w:rsidRPr="0036569A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color w:val="000000" w:themeColor="text1"/>
          <w:sz w:val="24"/>
          <w:szCs w:val="24"/>
        </w:rPr>
        <w:t>level</w:t>
      </w:r>
      <w:proofErr w:type="spellEnd"/>
      <w:r w:rsidRPr="0036569A">
        <w:rPr>
          <w:rFonts w:ascii="Calibri" w:hAnsi="Calibri" w:cs="Calibri"/>
          <w:color w:val="000000" w:themeColor="text1"/>
          <w:sz w:val="24"/>
          <w:szCs w:val="24"/>
        </w:rPr>
        <w:t xml:space="preserve"> of a </w:t>
      </w:r>
      <w:proofErr w:type="spellStart"/>
      <w:r w:rsidRPr="0036569A">
        <w:rPr>
          <w:rFonts w:ascii="Calibri" w:hAnsi="Calibri" w:cs="Calibri"/>
          <w:color w:val="000000" w:themeColor="text1"/>
          <w:sz w:val="24"/>
          <w:szCs w:val="24"/>
        </w:rPr>
        <w:t>dog</w:t>
      </w:r>
      <w:proofErr w:type="spellEnd"/>
      <w:r w:rsidRPr="0036569A">
        <w:rPr>
          <w:rFonts w:ascii="Calibri" w:hAnsi="Calibri" w:cs="Calibri"/>
          <w:color w:val="000000" w:themeColor="text1"/>
          <w:sz w:val="24"/>
          <w:szCs w:val="24"/>
        </w:rPr>
        <w:t xml:space="preserve">. </w:t>
      </w:r>
      <w:proofErr w:type="spellStart"/>
      <w:r w:rsidRPr="0036569A">
        <w:rPr>
          <w:rFonts w:ascii="Calibri" w:hAnsi="Calibri" w:cs="Calibri"/>
          <w:color w:val="000000" w:themeColor="text1"/>
          <w:sz w:val="24"/>
          <w:szCs w:val="24"/>
        </w:rPr>
        <w:t>It</w:t>
      </w:r>
      <w:proofErr w:type="spellEnd"/>
      <w:r w:rsidRPr="0036569A">
        <w:rPr>
          <w:rFonts w:ascii="Calibri" w:hAnsi="Calibri" w:cs="Calibri"/>
          <w:color w:val="000000" w:themeColor="text1"/>
          <w:sz w:val="24"/>
          <w:szCs w:val="24"/>
        </w:rPr>
        <w:t xml:space="preserve"> is </w:t>
      </w:r>
      <w:proofErr w:type="spellStart"/>
      <w:r w:rsidRPr="0036569A">
        <w:rPr>
          <w:rFonts w:ascii="Calibri" w:hAnsi="Calibri" w:cs="Calibri"/>
          <w:color w:val="000000" w:themeColor="text1"/>
          <w:sz w:val="24"/>
          <w:szCs w:val="24"/>
        </w:rPr>
        <w:t>to</w:t>
      </w:r>
      <w:proofErr w:type="spellEnd"/>
      <w:r w:rsidRPr="0036569A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color w:val="000000" w:themeColor="text1"/>
          <w:sz w:val="24"/>
          <w:szCs w:val="24"/>
        </w:rPr>
        <w:t>cause</w:t>
      </w:r>
      <w:proofErr w:type="spellEnd"/>
      <w:r w:rsidRPr="0036569A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color w:val="000000" w:themeColor="text1"/>
          <w:sz w:val="24"/>
          <w:szCs w:val="24"/>
        </w:rPr>
        <w:t>man</w:t>
      </w:r>
      <w:proofErr w:type="spellEnd"/>
      <w:r w:rsidRPr="0036569A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color w:val="000000" w:themeColor="text1"/>
          <w:sz w:val="24"/>
          <w:szCs w:val="24"/>
        </w:rPr>
        <w:t>to</w:t>
      </w:r>
      <w:proofErr w:type="spellEnd"/>
      <w:r w:rsidRPr="0036569A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color w:val="000000" w:themeColor="text1"/>
          <w:sz w:val="24"/>
          <w:szCs w:val="24"/>
        </w:rPr>
        <w:t>change</w:t>
      </w:r>
      <w:proofErr w:type="spellEnd"/>
      <w:r w:rsidRPr="0036569A">
        <w:rPr>
          <w:rFonts w:ascii="Calibri" w:hAnsi="Calibri" w:cs="Calibri"/>
          <w:color w:val="000000" w:themeColor="text1"/>
          <w:sz w:val="24"/>
          <w:szCs w:val="24"/>
        </w:rPr>
        <w:t xml:space="preserve">, in a </w:t>
      </w:r>
      <w:proofErr w:type="spellStart"/>
      <w:r w:rsidRPr="0036569A">
        <w:rPr>
          <w:rFonts w:ascii="Calibri" w:hAnsi="Calibri" w:cs="Calibri"/>
          <w:color w:val="000000" w:themeColor="text1"/>
          <w:sz w:val="24"/>
          <w:szCs w:val="24"/>
        </w:rPr>
        <w:t>ma’nawî</w:t>
      </w:r>
      <w:proofErr w:type="spellEnd"/>
      <w:r w:rsidRPr="0036569A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color w:val="000000" w:themeColor="text1"/>
          <w:sz w:val="24"/>
          <w:szCs w:val="24"/>
        </w:rPr>
        <w:t>manner</w:t>
      </w:r>
      <w:proofErr w:type="spellEnd"/>
      <w:r w:rsidRPr="0036569A">
        <w:rPr>
          <w:rStyle w:val="FootnoteReference"/>
          <w:rFonts w:ascii="Calibri" w:hAnsi="Calibri" w:cs="Calibri"/>
          <w:color w:val="000000" w:themeColor="text1"/>
          <w:sz w:val="24"/>
          <w:szCs w:val="24"/>
        </w:rPr>
        <w:footnoteReference w:id="1"/>
      </w:r>
      <w:r w:rsidRPr="0036569A">
        <w:rPr>
          <w:rFonts w:ascii="Calibri" w:hAnsi="Calibri" w:cs="Calibri"/>
          <w:color w:val="000000" w:themeColor="text1"/>
          <w:sz w:val="24"/>
          <w:szCs w:val="24"/>
        </w:rPr>
        <w:t xml:space="preserve">, </w:t>
      </w:r>
      <w:proofErr w:type="spellStart"/>
      <w:r w:rsidRPr="0036569A">
        <w:rPr>
          <w:rFonts w:ascii="Calibri" w:hAnsi="Calibri" w:cs="Calibri"/>
          <w:color w:val="000000" w:themeColor="text1"/>
          <w:sz w:val="24"/>
          <w:szCs w:val="24"/>
        </w:rPr>
        <w:t>into</w:t>
      </w:r>
      <w:proofErr w:type="spellEnd"/>
      <w:r w:rsidRPr="0036569A">
        <w:rPr>
          <w:rFonts w:ascii="Calibri" w:hAnsi="Calibri" w:cs="Calibri"/>
          <w:color w:val="000000" w:themeColor="text1"/>
          <w:sz w:val="24"/>
          <w:szCs w:val="24"/>
        </w:rPr>
        <w:t xml:space="preserve"> a </w:t>
      </w:r>
      <w:proofErr w:type="spellStart"/>
      <w:r w:rsidRPr="0036569A">
        <w:rPr>
          <w:rFonts w:ascii="Calibri" w:hAnsi="Calibri" w:cs="Calibri"/>
          <w:color w:val="000000" w:themeColor="text1"/>
          <w:sz w:val="24"/>
          <w:szCs w:val="24"/>
        </w:rPr>
        <w:t>beast</w:t>
      </w:r>
      <w:proofErr w:type="spellEnd"/>
      <w:r w:rsidRPr="0036569A">
        <w:rPr>
          <w:rFonts w:ascii="Calibri" w:hAnsi="Calibri" w:cs="Calibri"/>
          <w:color w:val="000000" w:themeColor="text1"/>
          <w:sz w:val="24"/>
          <w:szCs w:val="24"/>
        </w:rPr>
        <w:t xml:space="preserve"> (</w:t>
      </w:r>
      <w:proofErr w:type="spellStart"/>
      <w:r w:rsidRPr="0036569A">
        <w:rPr>
          <w:rFonts w:ascii="Calibri" w:hAnsi="Calibri" w:cs="Calibri"/>
          <w:color w:val="000000" w:themeColor="text1"/>
          <w:sz w:val="24"/>
          <w:szCs w:val="24"/>
        </w:rPr>
        <w:t>maskh</w:t>
      </w:r>
      <w:proofErr w:type="spellEnd"/>
      <w:r w:rsidRPr="0036569A">
        <w:rPr>
          <w:rFonts w:ascii="Calibri" w:hAnsi="Calibri" w:cs="Calibri"/>
          <w:color w:val="000000" w:themeColor="text1"/>
          <w:sz w:val="24"/>
          <w:szCs w:val="24"/>
        </w:rPr>
        <w:t xml:space="preserve">). A </w:t>
      </w:r>
      <w:proofErr w:type="spellStart"/>
      <w:r w:rsidRPr="0036569A">
        <w:rPr>
          <w:rFonts w:ascii="Calibri" w:hAnsi="Calibri" w:cs="Calibri"/>
          <w:color w:val="000000" w:themeColor="text1"/>
          <w:sz w:val="24"/>
          <w:szCs w:val="24"/>
        </w:rPr>
        <w:t>majority</w:t>
      </w:r>
      <w:proofErr w:type="spellEnd"/>
      <w:r w:rsidRPr="0036569A">
        <w:rPr>
          <w:rFonts w:ascii="Calibri" w:hAnsi="Calibri" w:cs="Calibri"/>
          <w:color w:val="000000" w:themeColor="text1"/>
          <w:sz w:val="24"/>
          <w:szCs w:val="24"/>
        </w:rPr>
        <w:t xml:space="preserve"> of </w:t>
      </w:r>
      <w:proofErr w:type="spellStart"/>
      <w:r w:rsidRPr="0036569A">
        <w:rPr>
          <w:rFonts w:ascii="Calibri" w:hAnsi="Calibri" w:cs="Calibri"/>
          <w:color w:val="000000" w:themeColor="text1"/>
          <w:sz w:val="24"/>
          <w:szCs w:val="24"/>
        </w:rPr>
        <w:t>these</w:t>
      </w:r>
      <w:proofErr w:type="spellEnd"/>
      <w:r w:rsidRPr="0036569A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color w:val="000000" w:themeColor="text1"/>
          <w:sz w:val="24"/>
          <w:szCs w:val="24"/>
        </w:rPr>
        <w:lastRenderedPageBreak/>
        <w:t>civili</w:t>
      </w:r>
      <w:r>
        <w:rPr>
          <w:rFonts w:ascii="Calibri" w:hAnsi="Calibri" w:cs="Calibri"/>
          <w:color w:val="000000" w:themeColor="text1"/>
          <w:sz w:val="24"/>
          <w:szCs w:val="24"/>
        </w:rPr>
        <w:t>s</w:t>
      </w:r>
      <w:r w:rsidRPr="0036569A">
        <w:rPr>
          <w:rFonts w:ascii="Calibri" w:hAnsi="Calibri" w:cs="Calibri"/>
          <w:color w:val="000000" w:themeColor="text1"/>
          <w:sz w:val="24"/>
          <w:szCs w:val="24"/>
        </w:rPr>
        <w:t>ed</w:t>
      </w:r>
      <w:proofErr w:type="spellEnd"/>
      <w:r w:rsidRPr="0036569A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color w:val="000000" w:themeColor="text1"/>
          <w:sz w:val="24"/>
          <w:szCs w:val="24"/>
        </w:rPr>
        <w:t>individuals</w:t>
      </w:r>
      <w:proofErr w:type="spellEnd"/>
      <w:r w:rsidRPr="0036569A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color w:val="000000" w:themeColor="text1"/>
          <w:sz w:val="24"/>
          <w:szCs w:val="24"/>
        </w:rPr>
        <w:t>would</w:t>
      </w:r>
      <w:proofErr w:type="spellEnd"/>
      <w:r w:rsidRPr="0036569A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color w:val="000000" w:themeColor="text1"/>
          <w:sz w:val="24"/>
          <w:szCs w:val="24"/>
        </w:rPr>
        <w:t>appear</w:t>
      </w:r>
      <w:proofErr w:type="spellEnd"/>
      <w:r w:rsidRPr="0036569A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color w:val="000000" w:themeColor="text1"/>
          <w:sz w:val="24"/>
          <w:szCs w:val="24"/>
        </w:rPr>
        <w:t>to</w:t>
      </w:r>
      <w:proofErr w:type="spellEnd"/>
      <w:r w:rsidRPr="0036569A">
        <w:rPr>
          <w:rFonts w:ascii="Calibri" w:hAnsi="Calibri" w:cs="Calibri"/>
          <w:color w:val="000000" w:themeColor="text1"/>
          <w:sz w:val="24"/>
          <w:szCs w:val="24"/>
        </w:rPr>
        <w:t xml:space="preserve"> be </w:t>
      </w:r>
      <w:proofErr w:type="spellStart"/>
      <w:r w:rsidRPr="0036569A">
        <w:rPr>
          <w:rFonts w:ascii="Calibri" w:hAnsi="Calibri" w:cs="Calibri"/>
          <w:color w:val="000000" w:themeColor="text1"/>
          <w:sz w:val="24"/>
          <w:szCs w:val="24"/>
        </w:rPr>
        <w:t>draped</w:t>
      </w:r>
      <w:proofErr w:type="spellEnd"/>
      <w:r w:rsidRPr="0036569A">
        <w:rPr>
          <w:rFonts w:ascii="Calibri" w:hAnsi="Calibri" w:cs="Calibri"/>
          <w:color w:val="000000" w:themeColor="text1"/>
          <w:sz w:val="24"/>
          <w:szCs w:val="24"/>
        </w:rPr>
        <w:t xml:space="preserve"> in </w:t>
      </w:r>
      <w:proofErr w:type="spellStart"/>
      <w:r w:rsidRPr="0036569A">
        <w:rPr>
          <w:rFonts w:ascii="Calibri" w:hAnsi="Calibri" w:cs="Calibri"/>
          <w:color w:val="000000" w:themeColor="text1"/>
          <w:sz w:val="24"/>
          <w:szCs w:val="24"/>
        </w:rPr>
        <w:t>the</w:t>
      </w:r>
      <w:proofErr w:type="spellEnd"/>
      <w:r w:rsidRPr="0036569A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color w:val="000000" w:themeColor="text1"/>
          <w:sz w:val="24"/>
          <w:szCs w:val="24"/>
        </w:rPr>
        <w:t>skins</w:t>
      </w:r>
      <w:proofErr w:type="spellEnd"/>
      <w:r w:rsidRPr="0036569A">
        <w:rPr>
          <w:rFonts w:ascii="Calibri" w:hAnsi="Calibri" w:cs="Calibri"/>
          <w:color w:val="000000" w:themeColor="text1"/>
          <w:sz w:val="24"/>
          <w:szCs w:val="24"/>
        </w:rPr>
        <w:t xml:space="preserve"> of </w:t>
      </w:r>
      <w:proofErr w:type="spellStart"/>
      <w:r w:rsidRPr="0036569A">
        <w:rPr>
          <w:rFonts w:ascii="Calibri" w:hAnsi="Calibri" w:cs="Calibri"/>
          <w:color w:val="000000" w:themeColor="text1"/>
          <w:sz w:val="24"/>
          <w:szCs w:val="24"/>
        </w:rPr>
        <w:t>wolves</w:t>
      </w:r>
      <w:proofErr w:type="spellEnd"/>
      <w:r w:rsidRPr="0036569A">
        <w:rPr>
          <w:rFonts w:ascii="Calibri" w:hAnsi="Calibri" w:cs="Calibri"/>
          <w:color w:val="000000" w:themeColor="text1"/>
          <w:sz w:val="24"/>
          <w:szCs w:val="24"/>
        </w:rPr>
        <w:t xml:space="preserve">, </w:t>
      </w:r>
      <w:proofErr w:type="spellStart"/>
      <w:r w:rsidRPr="0036569A">
        <w:rPr>
          <w:rFonts w:ascii="Calibri" w:hAnsi="Calibri" w:cs="Calibri"/>
          <w:color w:val="000000" w:themeColor="text1"/>
          <w:sz w:val="24"/>
          <w:szCs w:val="24"/>
        </w:rPr>
        <w:t>bears</w:t>
      </w:r>
      <w:proofErr w:type="spellEnd"/>
      <w:r w:rsidRPr="0036569A">
        <w:rPr>
          <w:rFonts w:ascii="Calibri" w:hAnsi="Calibri" w:cs="Calibri"/>
          <w:color w:val="000000" w:themeColor="text1"/>
          <w:sz w:val="24"/>
          <w:szCs w:val="24"/>
        </w:rPr>
        <w:t xml:space="preserve">, </w:t>
      </w:r>
      <w:proofErr w:type="spellStart"/>
      <w:r w:rsidRPr="0036569A">
        <w:rPr>
          <w:rFonts w:ascii="Calibri" w:hAnsi="Calibri" w:cs="Calibri"/>
          <w:color w:val="000000" w:themeColor="text1"/>
          <w:sz w:val="24"/>
          <w:szCs w:val="24"/>
        </w:rPr>
        <w:t>snakes</w:t>
      </w:r>
      <w:proofErr w:type="spellEnd"/>
      <w:r w:rsidRPr="0036569A">
        <w:rPr>
          <w:rFonts w:ascii="Calibri" w:hAnsi="Calibri" w:cs="Calibri"/>
          <w:color w:val="000000" w:themeColor="text1"/>
          <w:sz w:val="24"/>
          <w:szCs w:val="24"/>
        </w:rPr>
        <w:t xml:space="preserve">, </w:t>
      </w:r>
      <w:proofErr w:type="spellStart"/>
      <w:r w:rsidRPr="0036569A">
        <w:rPr>
          <w:rFonts w:ascii="Calibri" w:hAnsi="Calibri" w:cs="Calibri"/>
          <w:color w:val="000000" w:themeColor="text1"/>
          <w:sz w:val="24"/>
          <w:szCs w:val="24"/>
        </w:rPr>
        <w:t>pigs</w:t>
      </w:r>
      <w:proofErr w:type="spellEnd"/>
      <w:r w:rsidRPr="0036569A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color w:val="000000" w:themeColor="text1"/>
          <w:sz w:val="24"/>
          <w:szCs w:val="24"/>
        </w:rPr>
        <w:t>and</w:t>
      </w:r>
      <w:proofErr w:type="spellEnd"/>
      <w:r w:rsidRPr="0036569A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color w:val="000000" w:themeColor="text1"/>
          <w:sz w:val="24"/>
          <w:szCs w:val="24"/>
        </w:rPr>
        <w:t>monkeys</w:t>
      </w:r>
      <w:proofErr w:type="spellEnd"/>
      <w:r w:rsidRPr="0036569A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color w:val="000000" w:themeColor="text1"/>
          <w:sz w:val="24"/>
          <w:szCs w:val="24"/>
        </w:rPr>
        <w:t>if</w:t>
      </w:r>
      <w:proofErr w:type="spellEnd"/>
      <w:r w:rsidRPr="0036569A">
        <w:rPr>
          <w:rFonts w:ascii="Calibri" w:hAnsi="Calibri" w:cs="Calibri"/>
          <w:color w:val="000000" w:themeColor="text1"/>
          <w:sz w:val="24"/>
          <w:szCs w:val="24"/>
        </w:rPr>
        <w:t xml:space="preserve"> they </w:t>
      </w:r>
      <w:proofErr w:type="spellStart"/>
      <w:r w:rsidRPr="0036569A">
        <w:rPr>
          <w:rFonts w:ascii="Calibri" w:hAnsi="Calibri" w:cs="Calibri"/>
          <w:color w:val="000000" w:themeColor="text1"/>
          <w:sz w:val="24"/>
          <w:szCs w:val="24"/>
        </w:rPr>
        <w:t>were</w:t>
      </w:r>
      <w:proofErr w:type="spellEnd"/>
      <w:r w:rsidRPr="0036569A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color w:val="000000" w:themeColor="text1"/>
          <w:sz w:val="24"/>
          <w:szCs w:val="24"/>
        </w:rPr>
        <w:t>turned</w:t>
      </w:r>
      <w:proofErr w:type="spellEnd"/>
      <w:r w:rsidRPr="0036569A">
        <w:rPr>
          <w:rFonts w:ascii="Calibri" w:hAnsi="Calibri" w:cs="Calibri"/>
          <w:color w:val="000000" w:themeColor="text1"/>
          <w:sz w:val="24"/>
          <w:szCs w:val="24"/>
        </w:rPr>
        <w:t xml:space="preserve"> inside </w:t>
      </w:r>
      <w:proofErr w:type="spellStart"/>
      <w:r w:rsidRPr="0036569A">
        <w:rPr>
          <w:rFonts w:ascii="Calibri" w:hAnsi="Calibri" w:cs="Calibri"/>
          <w:color w:val="000000" w:themeColor="text1"/>
          <w:sz w:val="24"/>
          <w:szCs w:val="24"/>
        </w:rPr>
        <w:t>out</w:t>
      </w:r>
      <w:proofErr w:type="spellEnd"/>
      <w:r w:rsidRPr="0036569A">
        <w:rPr>
          <w:rFonts w:ascii="Calibri" w:hAnsi="Calibri" w:cs="Calibri"/>
          <w:color w:val="000000" w:themeColor="text1"/>
          <w:sz w:val="24"/>
          <w:szCs w:val="24"/>
        </w:rPr>
        <w:t>.</w:t>
      </w:r>
    </w:p>
    <w:p w14:paraId="1991CD44" w14:textId="77777777" w:rsidR="004A7708" w:rsidRPr="0036569A" w:rsidRDefault="004A7708" w:rsidP="004A7708">
      <w:pPr>
        <w:spacing w:before="120" w:after="0" w:line="240" w:lineRule="auto"/>
        <w:jc w:val="both"/>
        <w:rPr>
          <w:rFonts w:ascii="Calibri" w:hAnsi="Calibri" w:cs="Calibri"/>
          <w:sz w:val="24"/>
          <w:szCs w:val="24"/>
        </w:rPr>
      </w:pPr>
      <w:proofErr w:type="spellStart"/>
      <w:r w:rsidRPr="00E95C97">
        <w:rPr>
          <w:rFonts w:ascii="Calibri" w:hAnsi="Calibri" w:cs="Calibri"/>
          <w:sz w:val="24"/>
          <w:szCs w:val="24"/>
        </w:rPr>
        <w:t>It</w:t>
      </w:r>
      <w:proofErr w:type="spellEnd"/>
      <w:r w:rsidRPr="00E95C97">
        <w:rPr>
          <w:rFonts w:ascii="Calibri" w:hAnsi="Calibri" w:cs="Calibri"/>
          <w:sz w:val="24"/>
          <w:szCs w:val="24"/>
        </w:rPr>
        <w:t xml:space="preserve"> is </w:t>
      </w:r>
      <w:proofErr w:type="spellStart"/>
      <w:r w:rsidRPr="00E95C97">
        <w:rPr>
          <w:rFonts w:ascii="Calibri" w:hAnsi="Calibri" w:cs="Calibri"/>
          <w:sz w:val="24"/>
          <w:szCs w:val="24"/>
        </w:rPr>
        <w:t>for</w:t>
      </w:r>
      <w:proofErr w:type="spellEnd"/>
      <w:r w:rsidRPr="00E95C97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95C97">
        <w:rPr>
          <w:rFonts w:ascii="Calibri" w:hAnsi="Calibri" w:cs="Calibri"/>
          <w:sz w:val="24"/>
          <w:szCs w:val="24"/>
        </w:rPr>
        <w:t>this</w:t>
      </w:r>
      <w:proofErr w:type="spellEnd"/>
      <w:r w:rsidRPr="00E95C97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95C97">
        <w:rPr>
          <w:rFonts w:ascii="Calibri" w:hAnsi="Calibri" w:cs="Calibri"/>
          <w:sz w:val="24"/>
          <w:szCs w:val="24"/>
        </w:rPr>
        <w:t>reason</w:t>
      </w:r>
      <w:proofErr w:type="spellEnd"/>
      <w:r w:rsidRPr="00E95C97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95C97">
        <w:rPr>
          <w:rFonts w:ascii="Calibri" w:hAnsi="Calibri" w:cs="Calibri"/>
          <w:sz w:val="24"/>
          <w:szCs w:val="24"/>
        </w:rPr>
        <w:t>that</w:t>
      </w:r>
      <w:proofErr w:type="spellEnd"/>
      <w:r w:rsidRPr="00E95C97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95C97">
        <w:rPr>
          <w:rFonts w:ascii="Calibri" w:hAnsi="Calibri" w:cs="Calibri"/>
          <w:sz w:val="24"/>
          <w:szCs w:val="24"/>
        </w:rPr>
        <w:t>the</w:t>
      </w:r>
      <w:proofErr w:type="spellEnd"/>
      <w:r w:rsidRPr="00E95C97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95C97">
        <w:rPr>
          <w:rFonts w:ascii="Calibri" w:hAnsi="Calibri" w:cs="Calibri"/>
          <w:sz w:val="24"/>
          <w:szCs w:val="24"/>
        </w:rPr>
        <w:t>current</w:t>
      </w:r>
      <w:proofErr w:type="spellEnd"/>
      <w:r w:rsidRPr="00E95C97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95C97">
        <w:rPr>
          <w:rFonts w:ascii="Calibri" w:hAnsi="Calibri" w:cs="Calibri"/>
          <w:sz w:val="24"/>
          <w:szCs w:val="24"/>
        </w:rPr>
        <w:t>civilisation</w:t>
      </w:r>
      <w:proofErr w:type="spellEnd"/>
      <w:r w:rsidRPr="00E95C97">
        <w:rPr>
          <w:rFonts w:ascii="Calibri" w:hAnsi="Calibri" w:cs="Calibri"/>
          <w:sz w:val="24"/>
          <w:szCs w:val="24"/>
        </w:rPr>
        <w:t xml:space="preserve"> has </w:t>
      </w:r>
      <w:proofErr w:type="spellStart"/>
      <w:r w:rsidRPr="00E95C97">
        <w:rPr>
          <w:rFonts w:ascii="Calibri" w:hAnsi="Calibri" w:cs="Calibri"/>
          <w:sz w:val="24"/>
          <w:szCs w:val="24"/>
        </w:rPr>
        <w:t>thrown</w:t>
      </w:r>
      <w:proofErr w:type="spellEnd"/>
      <w:r w:rsidRPr="00E95C97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95C97">
        <w:rPr>
          <w:rFonts w:ascii="Calibri" w:hAnsi="Calibri" w:cs="Calibri"/>
          <w:sz w:val="24"/>
          <w:szCs w:val="24"/>
        </w:rPr>
        <w:t>eighty</w:t>
      </w:r>
      <w:proofErr w:type="spellEnd"/>
      <w:r w:rsidRPr="00E95C97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95C97">
        <w:rPr>
          <w:rFonts w:ascii="Calibri" w:hAnsi="Calibri" w:cs="Calibri"/>
          <w:sz w:val="24"/>
          <w:szCs w:val="24"/>
        </w:rPr>
        <w:t>per</w:t>
      </w:r>
      <w:proofErr w:type="spellEnd"/>
      <w:r w:rsidRPr="00E95C97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95C97">
        <w:rPr>
          <w:rFonts w:ascii="Calibri" w:hAnsi="Calibri" w:cs="Calibri"/>
          <w:sz w:val="24"/>
          <w:szCs w:val="24"/>
        </w:rPr>
        <w:t>cent</w:t>
      </w:r>
      <w:proofErr w:type="spellEnd"/>
      <w:r w:rsidRPr="00E95C97">
        <w:rPr>
          <w:rFonts w:ascii="Calibri" w:hAnsi="Calibri" w:cs="Calibri"/>
          <w:sz w:val="24"/>
          <w:szCs w:val="24"/>
        </w:rPr>
        <w:t xml:space="preserve"> of </w:t>
      </w:r>
      <w:proofErr w:type="spellStart"/>
      <w:r w:rsidRPr="00E95C97">
        <w:rPr>
          <w:rFonts w:ascii="Calibri" w:hAnsi="Calibri" w:cs="Calibri"/>
          <w:sz w:val="24"/>
          <w:szCs w:val="24"/>
        </w:rPr>
        <w:t>mankind</w:t>
      </w:r>
      <w:proofErr w:type="spellEnd"/>
      <w:r w:rsidRPr="00E95C97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95C97">
        <w:rPr>
          <w:rFonts w:ascii="Calibri" w:hAnsi="Calibri" w:cs="Calibri"/>
          <w:sz w:val="24"/>
          <w:szCs w:val="24"/>
        </w:rPr>
        <w:t>into</w:t>
      </w:r>
      <w:proofErr w:type="spellEnd"/>
      <w:r w:rsidRPr="00E95C97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95C97">
        <w:rPr>
          <w:rFonts w:ascii="Calibri" w:hAnsi="Calibri" w:cs="Calibri"/>
          <w:sz w:val="24"/>
          <w:szCs w:val="24"/>
        </w:rPr>
        <w:t>difficulties</w:t>
      </w:r>
      <w:proofErr w:type="spellEnd"/>
      <w:r w:rsidRPr="00E95C97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95C97">
        <w:rPr>
          <w:rFonts w:ascii="Calibri" w:hAnsi="Calibri" w:cs="Calibri"/>
          <w:sz w:val="24"/>
          <w:szCs w:val="24"/>
        </w:rPr>
        <w:t>and</w:t>
      </w:r>
      <w:proofErr w:type="spellEnd"/>
      <w:r w:rsidRPr="00E95C97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95C97">
        <w:rPr>
          <w:rFonts w:ascii="Calibri" w:hAnsi="Calibri" w:cs="Calibri"/>
          <w:sz w:val="24"/>
          <w:szCs w:val="24"/>
        </w:rPr>
        <w:t>misery</w:t>
      </w:r>
      <w:proofErr w:type="spellEnd"/>
      <w:r w:rsidRPr="00E95C97">
        <w:rPr>
          <w:rFonts w:ascii="Calibri" w:hAnsi="Calibri" w:cs="Calibri"/>
          <w:color w:val="000000" w:themeColor="text1"/>
          <w:sz w:val="24"/>
          <w:szCs w:val="24"/>
        </w:rPr>
        <w:t xml:space="preserve">, </w:t>
      </w:r>
      <w:proofErr w:type="spellStart"/>
      <w:r w:rsidRPr="00E95C97">
        <w:rPr>
          <w:rFonts w:ascii="Calibri" w:hAnsi="Calibri" w:cs="Calibri"/>
          <w:color w:val="000000" w:themeColor="text1"/>
          <w:sz w:val="24"/>
          <w:szCs w:val="24"/>
        </w:rPr>
        <w:t>and</w:t>
      </w:r>
      <w:proofErr w:type="spellEnd"/>
      <w:r w:rsidRPr="00E95C97">
        <w:rPr>
          <w:rFonts w:ascii="Calibri" w:hAnsi="Calibri" w:cs="Calibri"/>
          <w:color w:val="000000" w:themeColor="text1"/>
          <w:sz w:val="24"/>
          <w:szCs w:val="24"/>
        </w:rPr>
        <w:t xml:space="preserve"> it </w:t>
      </w:r>
      <w:proofErr w:type="spellStart"/>
      <w:r w:rsidRPr="00E95C97">
        <w:rPr>
          <w:rFonts w:ascii="Calibri" w:hAnsi="Calibri" w:cs="Calibri"/>
          <w:color w:val="000000" w:themeColor="text1"/>
          <w:sz w:val="24"/>
          <w:szCs w:val="24"/>
        </w:rPr>
        <w:t>elevated</w:t>
      </w:r>
      <w:proofErr w:type="spellEnd"/>
      <w:r w:rsidRPr="00E95C97">
        <w:rPr>
          <w:rFonts w:ascii="Calibri" w:hAnsi="Calibri" w:cs="Calibri"/>
          <w:color w:val="000000" w:themeColor="text1"/>
          <w:sz w:val="24"/>
          <w:szCs w:val="24"/>
        </w:rPr>
        <w:t xml:space="preserve"> ten </w:t>
      </w:r>
      <w:proofErr w:type="spellStart"/>
      <w:r w:rsidRPr="00E95C97">
        <w:rPr>
          <w:rFonts w:ascii="Calibri" w:hAnsi="Calibri" w:cs="Calibri"/>
          <w:color w:val="000000" w:themeColor="text1"/>
          <w:sz w:val="24"/>
          <w:szCs w:val="24"/>
        </w:rPr>
        <w:t>per</w:t>
      </w:r>
      <w:proofErr w:type="spellEnd"/>
      <w:r w:rsidRPr="00E95C97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E95C97">
        <w:rPr>
          <w:rFonts w:ascii="Calibri" w:hAnsi="Calibri" w:cs="Calibri"/>
          <w:color w:val="000000" w:themeColor="text1"/>
          <w:sz w:val="24"/>
          <w:szCs w:val="24"/>
        </w:rPr>
        <w:t>cent</w:t>
      </w:r>
      <w:proofErr w:type="spellEnd"/>
      <w:r w:rsidRPr="00E95C97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E95C97">
        <w:rPr>
          <w:rFonts w:ascii="Calibri" w:hAnsi="Calibri" w:cs="Calibri"/>
          <w:color w:val="000000" w:themeColor="text1"/>
          <w:sz w:val="24"/>
          <w:szCs w:val="24"/>
        </w:rPr>
        <w:t>to</w:t>
      </w:r>
      <w:proofErr w:type="spellEnd"/>
      <w:r w:rsidRPr="00E95C97">
        <w:rPr>
          <w:rFonts w:ascii="Calibri" w:hAnsi="Calibri" w:cs="Calibri"/>
          <w:color w:val="000000" w:themeColor="text1"/>
          <w:sz w:val="24"/>
          <w:szCs w:val="24"/>
        </w:rPr>
        <w:t xml:space="preserve"> a </w:t>
      </w:r>
      <w:proofErr w:type="spellStart"/>
      <w:r w:rsidRPr="00E95C97">
        <w:rPr>
          <w:rFonts w:ascii="Calibri" w:hAnsi="Calibri" w:cs="Calibri"/>
          <w:color w:val="000000" w:themeColor="text1"/>
          <w:sz w:val="24"/>
          <w:szCs w:val="24"/>
        </w:rPr>
        <w:t>false</w:t>
      </w:r>
      <w:proofErr w:type="spellEnd"/>
      <w:r w:rsidRPr="00E95C97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E95C97">
        <w:rPr>
          <w:rFonts w:ascii="Calibri" w:hAnsi="Calibri" w:cs="Calibri"/>
          <w:color w:val="000000" w:themeColor="text1"/>
          <w:sz w:val="24"/>
          <w:szCs w:val="24"/>
        </w:rPr>
        <w:t>happiness</w:t>
      </w:r>
      <w:proofErr w:type="spellEnd"/>
      <w:r w:rsidRPr="00E95C97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E95C97">
        <w:rPr>
          <w:rFonts w:ascii="Calibri" w:hAnsi="Calibri" w:cs="Calibri"/>
          <w:color w:val="000000" w:themeColor="text1"/>
          <w:sz w:val="24"/>
          <w:szCs w:val="24"/>
        </w:rPr>
        <w:t>and</w:t>
      </w:r>
      <w:proofErr w:type="spellEnd"/>
      <w:r w:rsidRPr="00E95C97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E95C97">
        <w:rPr>
          <w:rFonts w:ascii="Calibri" w:hAnsi="Calibri" w:cs="Calibri"/>
          <w:color w:val="000000" w:themeColor="text1"/>
          <w:sz w:val="24"/>
          <w:szCs w:val="24"/>
        </w:rPr>
        <w:t>left</w:t>
      </w:r>
      <w:proofErr w:type="spellEnd"/>
      <w:r w:rsidRPr="00E95C97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E95C97">
        <w:rPr>
          <w:rFonts w:ascii="Calibri" w:hAnsi="Calibri" w:cs="Calibri"/>
          <w:color w:val="000000" w:themeColor="text1"/>
          <w:sz w:val="24"/>
          <w:szCs w:val="24"/>
        </w:rPr>
        <w:t>the</w:t>
      </w:r>
      <w:proofErr w:type="spellEnd"/>
      <w:r w:rsidRPr="00E95C97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E95C97">
        <w:rPr>
          <w:rFonts w:ascii="Calibri" w:hAnsi="Calibri" w:cs="Calibri"/>
          <w:color w:val="000000" w:themeColor="text1"/>
          <w:sz w:val="24"/>
          <w:szCs w:val="24"/>
        </w:rPr>
        <w:t>remaining</w:t>
      </w:r>
      <w:proofErr w:type="spellEnd"/>
      <w:r w:rsidRPr="00E95C97">
        <w:rPr>
          <w:rFonts w:ascii="Calibri" w:hAnsi="Calibri" w:cs="Calibri"/>
          <w:color w:val="000000" w:themeColor="text1"/>
          <w:sz w:val="24"/>
          <w:szCs w:val="24"/>
        </w:rPr>
        <w:t xml:space="preserve"> ten </w:t>
      </w:r>
      <w:proofErr w:type="spellStart"/>
      <w:r w:rsidRPr="00E95C97">
        <w:rPr>
          <w:rFonts w:ascii="Calibri" w:hAnsi="Calibri" w:cs="Calibri"/>
          <w:color w:val="000000" w:themeColor="text1"/>
          <w:sz w:val="24"/>
          <w:szCs w:val="24"/>
        </w:rPr>
        <w:t>per</w:t>
      </w:r>
      <w:proofErr w:type="spellEnd"/>
      <w:r w:rsidRPr="00E95C97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E95C97">
        <w:rPr>
          <w:rFonts w:ascii="Calibri" w:hAnsi="Calibri" w:cs="Calibri"/>
          <w:color w:val="000000" w:themeColor="text1"/>
          <w:sz w:val="24"/>
          <w:szCs w:val="24"/>
        </w:rPr>
        <w:t>cent</w:t>
      </w:r>
      <w:proofErr w:type="spellEnd"/>
      <w:r w:rsidRPr="00E95C97">
        <w:rPr>
          <w:rFonts w:ascii="Calibri" w:hAnsi="Calibri" w:cs="Calibri"/>
          <w:color w:val="000000" w:themeColor="text1"/>
          <w:sz w:val="24"/>
          <w:szCs w:val="24"/>
        </w:rPr>
        <w:t xml:space="preserve"> in </w:t>
      </w:r>
      <w:proofErr w:type="spellStart"/>
      <w:r w:rsidRPr="00E95C97">
        <w:rPr>
          <w:rFonts w:ascii="Calibri" w:hAnsi="Calibri" w:cs="Calibri"/>
          <w:color w:val="000000" w:themeColor="text1"/>
          <w:sz w:val="24"/>
          <w:szCs w:val="24"/>
        </w:rPr>
        <w:t>the</w:t>
      </w:r>
      <w:proofErr w:type="spellEnd"/>
      <w:r w:rsidRPr="00E95C97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E95C97">
        <w:rPr>
          <w:rFonts w:ascii="Calibri" w:hAnsi="Calibri" w:cs="Calibri"/>
          <w:color w:val="000000" w:themeColor="text1"/>
          <w:sz w:val="24"/>
          <w:szCs w:val="24"/>
        </w:rPr>
        <w:t>middle</w:t>
      </w:r>
      <w:proofErr w:type="spellEnd"/>
      <w:r w:rsidRPr="00E95C97">
        <w:rPr>
          <w:rFonts w:ascii="Calibri" w:hAnsi="Calibri" w:cs="Calibri"/>
          <w:color w:val="000000" w:themeColor="text1"/>
          <w:sz w:val="24"/>
          <w:szCs w:val="24"/>
        </w:rPr>
        <w:t>. True</w:t>
      </w:r>
      <w:r w:rsidRPr="0036569A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color w:val="000000" w:themeColor="text1"/>
          <w:sz w:val="24"/>
          <w:szCs w:val="24"/>
        </w:rPr>
        <w:t>happiness</w:t>
      </w:r>
      <w:proofErr w:type="spellEnd"/>
      <w:r w:rsidRPr="0036569A">
        <w:rPr>
          <w:rFonts w:ascii="Calibri" w:hAnsi="Calibri" w:cs="Calibri"/>
          <w:color w:val="000000" w:themeColor="text1"/>
          <w:sz w:val="24"/>
          <w:szCs w:val="24"/>
        </w:rPr>
        <w:t xml:space="preserve"> is </w:t>
      </w:r>
      <w:proofErr w:type="spellStart"/>
      <w:r w:rsidRPr="0036569A">
        <w:rPr>
          <w:rFonts w:ascii="Calibri" w:hAnsi="Calibri" w:cs="Calibri"/>
          <w:color w:val="000000" w:themeColor="text1"/>
          <w:sz w:val="24"/>
          <w:szCs w:val="24"/>
        </w:rPr>
        <w:t>that</w:t>
      </w:r>
      <w:proofErr w:type="spellEnd"/>
      <w:r w:rsidRPr="0036569A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color w:val="000000" w:themeColor="text1"/>
          <w:sz w:val="24"/>
          <w:szCs w:val="24"/>
        </w:rPr>
        <w:t>which</w:t>
      </w:r>
      <w:proofErr w:type="spellEnd"/>
      <w:r w:rsidRPr="0036569A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color w:val="000000" w:themeColor="text1"/>
          <w:sz w:val="24"/>
          <w:szCs w:val="24"/>
        </w:rPr>
        <w:t>brings</w:t>
      </w:r>
      <w:proofErr w:type="spellEnd"/>
      <w:r w:rsidRPr="0036569A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color w:val="000000" w:themeColor="text1"/>
          <w:sz w:val="24"/>
          <w:szCs w:val="24"/>
        </w:rPr>
        <w:t>joy</w:t>
      </w:r>
      <w:proofErr w:type="spellEnd"/>
      <w:r w:rsidRPr="0036569A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color w:val="000000" w:themeColor="text1"/>
          <w:sz w:val="24"/>
          <w:szCs w:val="24"/>
        </w:rPr>
        <w:t>to</w:t>
      </w:r>
      <w:proofErr w:type="spellEnd"/>
      <w:r w:rsidRPr="0036569A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color w:val="000000" w:themeColor="text1"/>
          <w:sz w:val="24"/>
          <w:szCs w:val="24"/>
        </w:rPr>
        <w:t>the</w:t>
      </w:r>
      <w:proofErr w:type="spellEnd"/>
      <w:r w:rsidRPr="0036569A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color w:val="000000" w:themeColor="text1"/>
          <w:sz w:val="24"/>
          <w:szCs w:val="24"/>
        </w:rPr>
        <w:t>majority</w:t>
      </w:r>
      <w:proofErr w:type="spellEnd"/>
      <w:r w:rsidRPr="0036569A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color w:val="000000" w:themeColor="text1"/>
          <w:sz w:val="24"/>
          <w:szCs w:val="24"/>
        </w:rPr>
        <w:t>or</w:t>
      </w:r>
      <w:proofErr w:type="spellEnd"/>
      <w:r w:rsidRPr="0036569A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color w:val="000000" w:themeColor="text1"/>
          <w:sz w:val="24"/>
          <w:szCs w:val="24"/>
        </w:rPr>
        <w:t>most</w:t>
      </w:r>
      <w:proofErr w:type="spellEnd"/>
      <w:r w:rsidRPr="0036569A">
        <w:rPr>
          <w:rFonts w:ascii="Calibri" w:hAnsi="Calibri" w:cs="Calibri"/>
          <w:color w:val="000000" w:themeColor="text1"/>
          <w:sz w:val="24"/>
          <w:szCs w:val="24"/>
        </w:rPr>
        <w:t xml:space="preserve"> of </w:t>
      </w:r>
      <w:proofErr w:type="spellStart"/>
      <w:r w:rsidRPr="0036569A">
        <w:rPr>
          <w:rFonts w:ascii="Calibri" w:hAnsi="Calibri" w:cs="Calibri"/>
          <w:color w:val="000000" w:themeColor="text1"/>
          <w:sz w:val="24"/>
          <w:szCs w:val="24"/>
        </w:rPr>
        <w:t>the</w:t>
      </w:r>
      <w:proofErr w:type="spellEnd"/>
      <w:r w:rsidRPr="0036569A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color w:val="000000" w:themeColor="text1"/>
          <w:sz w:val="24"/>
          <w:szCs w:val="24"/>
        </w:rPr>
        <w:t>people</w:t>
      </w:r>
      <w:proofErr w:type="spellEnd"/>
      <w:r>
        <w:rPr>
          <w:rFonts w:ascii="Calibri" w:hAnsi="Calibri" w:cs="Calibri"/>
          <w:color w:val="000000" w:themeColor="text1"/>
          <w:sz w:val="24"/>
          <w:szCs w:val="24"/>
        </w:rPr>
        <w:t>;</w:t>
      </w:r>
      <w:r w:rsidRPr="0036569A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color w:val="000000" w:themeColor="text1"/>
          <w:sz w:val="24"/>
          <w:szCs w:val="24"/>
        </w:rPr>
        <w:t>however</w:t>
      </w:r>
      <w:proofErr w:type="spellEnd"/>
      <w:r>
        <w:rPr>
          <w:rFonts w:ascii="Calibri" w:hAnsi="Calibri" w:cs="Calibri"/>
          <w:color w:val="000000" w:themeColor="text1"/>
          <w:sz w:val="24"/>
          <w:szCs w:val="24"/>
        </w:rPr>
        <w:t>,</w:t>
      </w:r>
      <w:r w:rsidRPr="0036569A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color w:val="000000" w:themeColor="text1"/>
          <w:sz w:val="24"/>
          <w:szCs w:val="24"/>
        </w:rPr>
        <w:t>this</w:t>
      </w:r>
      <w:proofErr w:type="spellEnd"/>
      <w:r w:rsidRPr="0036569A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color w:val="000000" w:themeColor="text1"/>
          <w:sz w:val="24"/>
          <w:szCs w:val="24"/>
        </w:rPr>
        <w:t>happiness</w:t>
      </w:r>
      <w:proofErr w:type="spellEnd"/>
      <w:r w:rsidRPr="0036569A">
        <w:rPr>
          <w:rFonts w:ascii="Calibri" w:hAnsi="Calibri" w:cs="Calibri"/>
          <w:color w:val="000000" w:themeColor="text1"/>
          <w:sz w:val="24"/>
          <w:szCs w:val="24"/>
        </w:rPr>
        <w:t xml:space="preserve"> is </w:t>
      </w:r>
      <w:proofErr w:type="spellStart"/>
      <w:r w:rsidRPr="0036569A">
        <w:rPr>
          <w:rFonts w:ascii="Calibri" w:hAnsi="Calibri" w:cs="Calibri"/>
          <w:color w:val="000000" w:themeColor="text1"/>
          <w:sz w:val="24"/>
          <w:szCs w:val="24"/>
        </w:rPr>
        <w:t>only</w:t>
      </w:r>
      <w:proofErr w:type="spellEnd"/>
      <w:r w:rsidRPr="0036569A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color w:val="000000" w:themeColor="text1"/>
          <w:sz w:val="24"/>
          <w:szCs w:val="24"/>
        </w:rPr>
        <w:t>for</w:t>
      </w:r>
      <w:proofErr w:type="spellEnd"/>
      <w:r w:rsidRPr="0036569A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color w:val="000000" w:themeColor="text1"/>
          <w:sz w:val="24"/>
          <w:szCs w:val="24"/>
        </w:rPr>
        <w:t>the</w:t>
      </w:r>
      <w:proofErr w:type="spellEnd"/>
      <w:r w:rsidRPr="0036569A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color w:val="000000" w:themeColor="text1"/>
          <w:sz w:val="24"/>
          <w:szCs w:val="24"/>
        </w:rPr>
        <w:t>smallest</w:t>
      </w:r>
      <w:proofErr w:type="spellEnd"/>
      <w:r w:rsidRPr="0036569A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color w:val="000000" w:themeColor="text1"/>
          <w:sz w:val="24"/>
          <w:szCs w:val="24"/>
        </w:rPr>
        <w:t>minority</w:t>
      </w:r>
      <w:proofErr w:type="spellEnd"/>
      <w:r w:rsidRPr="0036569A">
        <w:rPr>
          <w:rFonts w:ascii="Calibri" w:hAnsi="Calibri" w:cs="Calibri"/>
          <w:color w:val="000000" w:themeColor="text1"/>
          <w:sz w:val="24"/>
          <w:szCs w:val="24"/>
        </w:rPr>
        <w:t xml:space="preserve">. </w:t>
      </w:r>
      <w:proofErr w:type="spellStart"/>
      <w:r w:rsidRPr="0036569A">
        <w:rPr>
          <w:rFonts w:ascii="Calibri" w:hAnsi="Calibri" w:cs="Calibri"/>
          <w:color w:val="000000" w:themeColor="text1"/>
          <w:sz w:val="24"/>
          <w:szCs w:val="24"/>
        </w:rPr>
        <w:t>The</w:t>
      </w:r>
      <w:proofErr w:type="spellEnd"/>
      <w:r w:rsidRPr="0036569A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color w:val="000000" w:themeColor="text1"/>
          <w:sz w:val="24"/>
          <w:szCs w:val="24"/>
        </w:rPr>
        <w:t>Qur'an</w:t>
      </w:r>
      <w:proofErr w:type="spellEnd"/>
      <w:r w:rsidRPr="0036569A">
        <w:rPr>
          <w:rFonts w:ascii="Calibri" w:hAnsi="Calibri" w:cs="Calibri"/>
          <w:color w:val="000000" w:themeColor="text1"/>
          <w:sz w:val="24"/>
          <w:szCs w:val="24"/>
        </w:rPr>
        <w:t xml:space="preserve">, </w:t>
      </w:r>
      <w:proofErr w:type="spellStart"/>
      <w:r w:rsidRPr="0036569A">
        <w:rPr>
          <w:rFonts w:ascii="Calibri" w:hAnsi="Calibri" w:cs="Calibri"/>
          <w:sz w:val="24"/>
          <w:szCs w:val="24"/>
        </w:rPr>
        <w:t>which</w:t>
      </w:r>
      <w:proofErr w:type="spellEnd"/>
      <w:r w:rsidRPr="0036569A">
        <w:rPr>
          <w:rFonts w:ascii="Calibri" w:hAnsi="Calibri" w:cs="Calibri"/>
          <w:sz w:val="24"/>
          <w:szCs w:val="24"/>
        </w:rPr>
        <w:t xml:space="preserve"> is </w:t>
      </w:r>
      <w:proofErr w:type="spellStart"/>
      <w:r w:rsidRPr="0036569A">
        <w:rPr>
          <w:rFonts w:ascii="Calibri" w:hAnsi="Calibri" w:cs="Calibri"/>
          <w:sz w:val="24"/>
          <w:szCs w:val="24"/>
        </w:rPr>
        <w:t>rahmah</w:t>
      </w:r>
      <w:proofErr w:type="spellEnd"/>
      <w:r w:rsidRPr="0036569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sz w:val="24"/>
          <w:szCs w:val="24"/>
        </w:rPr>
        <w:t>to</w:t>
      </w:r>
      <w:proofErr w:type="spellEnd"/>
      <w:r w:rsidRPr="0036569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sz w:val="24"/>
          <w:szCs w:val="24"/>
        </w:rPr>
        <w:t>all</w:t>
      </w:r>
      <w:proofErr w:type="spellEnd"/>
      <w:r w:rsidRPr="0036569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sz w:val="24"/>
          <w:szCs w:val="24"/>
        </w:rPr>
        <w:t>mankind</w:t>
      </w:r>
      <w:proofErr w:type="spellEnd"/>
      <w:r w:rsidRPr="0036569A">
        <w:rPr>
          <w:rFonts w:ascii="Calibri" w:hAnsi="Calibri" w:cs="Calibri"/>
          <w:sz w:val="24"/>
          <w:szCs w:val="24"/>
        </w:rPr>
        <w:t xml:space="preserve">, can </w:t>
      </w:r>
      <w:proofErr w:type="spellStart"/>
      <w:r w:rsidRPr="0036569A">
        <w:rPr>
          <w:rFonts w:ascii="Calibri" w:hAnsi="Calibri" w:cs="Calibri"/>
          <w:sz w:val="24"/>
          <w:szCs w:val="24"/>
        </w:rPr>
        <w:t>only</w:t>
      </w:r>
      <w:proofErr w:type="spellEnd"/>
      <w:r w:rsidRPr="0036569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sz w:val="24"/>
          <w:szCs w:val="24"/>
        </w:rPr>
        <w:t>accept</w:t>
      </w:r>
      <w:proofErr w:type="spellEnd"/>
      <w:r w:rsidRPr="0036569A">
        <w:rPr>
          <w:rFonts w:ascii="Calibri" w:hAnsi="Calibri" w:cs="Calibri"/>
          <w:sz w:val="24"/>
          <w:szCs w:val="24"/>
        </w:rPr>
        <w:t xml:space="preserve"> a </w:t>
      </w:r>
      <w:proofErr w:type="spellStart"/>
      <w:r w:rsidRPr="0036569A">
        <w:rPr>
          <w:rFonts w:ascii="Calibri" w:hAnsi="Calibri" w:cs="Calibri"/>
          <w:sz w:val="24"/>
          <w:szCs w:val="24"/>
        </w:rPr>
        <w:t>civilisation</w:t>
      </w:r>
      <w:proofErr w:type="spellEnd"/>
      <w:r w:rsidRPr="0036569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sz w:val="24"/>
          <w:szCs w:val="24"/>
        </w:rPr>
        <w:t>that</w:t>
      </w:r>
      <w:proofErr w:type="spellEnd"/>
      <w:r w:rsidRPr="0036569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sz w:val="24"/>
          <w:szCs w:val="24"/>
        </w:rPr>
        <w:t>guarantees</w:t>
      </w:r>
      <w:proofErr w:type="spellEnd"/>
      <w:r w:rsidRPr="0036569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sz w:val="24"/>
          <w:szCs w:val="24"/>
        </w:rPr>
        <w:t>happiness</w:t>
      </w:r>
      <w:proofErr w:type="spellEnd"/>
      <w:r w:rsidRPr="0036569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sz w:val="24"/>
          <w:szCs w:val="24"/>
        </w:rPr>
        <w:t>for</w:t>
      </w:r>
      <w:proofErr w:type="spellEnd"/>
      <w:r w:rsidRPr="0036569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sz w:val="24"/>
          <w:szCs w:val="24"/>
        </w:rPr>
        <w:t>all</w:t>
      </w:r>
      <w:proofErr w:type="spellEnd"/>
      <w:r w:rsidRPr="0036569A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36569A">
        <w:rPr>
          <w:rFonts w:ascii="Calibri" w:hAnsi="Calibri" w:cs="Calibri"/>
          <w:sz w:val="24"/>
          <w:szCs w:val="24"/>
        </w:rPr>
        <w:t>or</w:t>
      </w:r>
      <w:proofErr w:type="spellEnd"/>
      <w:r w:rsidRPr="0036569A">
        <w:rPr>
          <w:rFonts w:ascii="Calibri" w:hAnsi="Calibri" w:cs="Calibri"/>
          <w:sz w:val="24"/>
          <w:szCs w:val="24"/>
        </w:rPr>
        <w:t xml:space="preserve"> at </w:t>
      </w:r>
      <w:proofErr w:type="spellStart"/>
      <w:r w:rsidRPr="0036569A">
        <w:rPr>
          <w:rFonts w:ascii="Calibri" w:hAnsi="Calibri" w:cs="Calibri"/>
          <w:sz w:val="24"/>
          <w:szCs w:val="24"/>
        </w:rPr>
        <w:t>least</w:t>
      </w:r>
      <w:proofErr w:type="spellEnd"/>
      <w:r w:rsidRPr="0036569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sz w:val="24"/>
          <w:szCs w:val="24"/>
        </w:rPr>
        <w:t>the</w:t>
      </w:r>
      <w:proofErr w:type="spellEnd"/>
      <w:r w:rsidRPr="0036569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sz w:val="24"/>
          <w:szCs w:val="24"/>
        </w:rPr>
        <w:t>majority</w:t>
      </w:r>
      <w:proofErr w:type="spellEnd"/>
      <w:r w:rsidRPr="0036569A">
        <w:rPr>
          <w:rFonts w:ascii="Calibri" w:hAnsi="Calibri" w:cs="Calibri"/>
          <w:sz w:val="24"/>
          <w:szCs w:val="24"/>
        </w:rPr>
        <w:t>.</w:t>
      </w:r>
    </w:p>
    <w:p w14:paraId="097C754F" w14:textId="77777777" w:rsidR="004A7708" w:rsidRPr="0036569A" w:rsidRDefault="004A7708" w:rsidP="004A7708">
      <w:pPr>
        <w:spacing w:before="120" w:after="0" w:line="240" w:lineRule="auto"/>
        <w:jc w:val="both"/>
        <w:rPr>
          <w:rFonts w:ascii="Calibri" w:hAnsi="Calibri" w:cs="Calibri"/>
          <w:sz w:val="24"/>
          <w:szCs w:val="24"/>
        </w:rPr>
      </w:pPr>
      <w:proofErr w:type="spellStart"/>
      <w:r w:rsidRPr="0036569A">
        <w:rPr>
          <w:rFonts w:ascii="Calibri" w:hAnsi="Calibri" w:cs="Calibri"/>
          <w:sz w:val="24"/>
          <w:szCs w:val="24"/>
        </w:rPr>
        <w:t>Moreover</w:t>
      </w:r>
      <w:proofErr w:type="spellEnd"/>
      <w:r w:rsidRPr="0036569A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36569A">
        <w:rPr>
          <w:rFonts w:ascii="Calibri" w:hAnsi="Calibri" w:cs="Calibri"/>
          <w:sz w:val="24"/>
          <w:szCs w:val="24"/>
        </w:rPr>
        <w:t>under</w:t>
      </w:r>
      <w:proofErr w:type="spellEnd"/>
      <w:r w:rsidRPr="0036569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sz w:val="24"/>
          <w:szCs w:val="24"/>
        </w:rPr>
        <w:t>the</w:t>
      </w:r>
      <w:proofErr w:type="spellEnd"/>
      <w:r w:rsidRPr="0036569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sz w:val="24"/>
          <w:szCs w:val="24"/>
        </w:rPr>
        <w:t>dominance</w:t>
      </w:r>
      <w:proofErr w:type="spellEnd"/>
      <w:r w:rsidRPr="0036569A">
        <w:rPr>
          <w:rFonts w:ascii="Calibri" w:hAnsi="Calibri" w:cs="Calibri"/>
          <w:sz w:val="24"/>
          <w:szCs w:val="24"/>
        </w:rPr>
        <w:t xml:space="preserve"> of </w:t>
      </w:r>
      <w:proofErr w:type="spellStart"/>
      <w:r w:rsidRPr="0036569A">
        <w:rPr>
          <w:rFonts w:ascii="Calibri" w:hAnsi="Calibri" w:cs="Calibri"/>
          <w:sz w:val="24"/>
          <w:szCs w:val="24"/>
        </w:rPr>
        <w:t>the</w:t>
      </w:r>
      <w:proofErr w:type="spellEnd"/>
      <w:r w:rsidRPr="0036569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sz w:val="24"/>
          <w:szCs w:val="24"/>
        </w:rPr>
        <w:t>freed</w:t>
      </w:r>
      <w:proofErr w:type="spellEnd"/>
      <w:r w:rsidRPr="0036569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sz w:val="24"/>
          <w:szCs w:val="24"/>
        </w:rPr>
        <w:t>desires</w:t>
      </w:r>
      <w:proofErr w:type="spellEnd"/>
      <w:r w:rsidRPr="0036569A">
        <w:rPr>
          <w:rFonts w:ascii="Calibri" w:hAnsi="Calibri" w:cs="Calibri"/>
          <w:sz w:val="24"/>
          <w:szCs w:val="24"/>
        </w:rPr>
        <w:t xml:space="preserve"> of </w:t>
      </w:r>
      <w:proofErr w:type="spellStart"/>
      <w:r w:rsidRPr="0036569A">
        <w:rPr>
          <w:rFonts w:ascii="Calibri" w:hAnsi="Calibri" w:cs="Calibri"/>
          <w:sz w:val="24"/>
          <w:szCs w:val="24"/>
        </w:rPr>
        <w:t>nafs</w:t>
      </w:r>
      <w:proofErr w:type="spellEnd"/>
      <w:r w:rsidRPr="0036569A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36569A">
        <w:rPr>
          <w:rFonts w:ascii="Calibri" w:hAnsi="Calibri" w:cs="Calibri"/>
          <w:sz w:val="24"/>
          <w:szCs w:val="24"/>
        </w:rPr>
        <w:t>non-essential</w:t>
      </w:r>
      <w:proofErr w:type="spellEnd"/>
      <w:r w:rsidRPr="0036569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sz w:val="24"/>
          <w:szCs w:val="24"/>
        </w:rPr>
        <w:t>needs</w:t>
      </w:r>
      <w:proofErr w:type="spellEnd"/>
      <w:r w:rsidRPr="0036569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sz w:val="24"/>
          <w:szCs w:val="24"/>
        </w:rPr>
        <w:t>have</w:t>
      </w:r>
      <w:proofErr w:type="spellEnd"/>
      <w:r w:rsidRPr="0036569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sz w:val="24"/>
          <w:szCs w:val="24"/>
        </w:rPr>
        <w:t>become</w:t>
      </w:r>
      <w:proofErr w:type="spellEnd"/>
      <w:r w:rsidRPr="0036569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sz w:val="24"/>
          <w:szCs w:val="24"/>
        </w:rPr>
        <w:t>essential</w:t>
      </w:r>
      <w:proofErr w:type="spellEnd"/>
      <w:r w:rsidRPr="0036569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sz w:val="24"/>
          <w:szCs w:val="24"/>
        </w:rPr>
        <w:t>needs</w:t>
      </w:r>
      <w:proofErr w:type="spellEnd"/>
      <w:r w:rsidRPr="0036569A">
        <w:rPr>
          <w:rFonts w:ascii="Calibri" w:hAnsi="Calibri" w:cs="Calibri"/>
          <w:sz w:val="24"/>
          <w:szCs w:val="24"/>
        </w:rPr>
        <w:t xml:space="preserve">. </w:t>
      </w:r>
      <w:proofErr w:type="spellStart"/>
      <w:r w:rsidRPr="0036569A">
        <w:rPr>
          <w:rFonts w:ascii="Calibri" w:hAnsi="Calibri" w:cs="Calibri"/>
          <w:sz w:val="24"/>
          <w:szCs w:val="24"/>
        </w:rPr>
        <w:t>While</w:t>
      </w:r>
      <w:proofErr w:type="spellEnd"/>
      <w:r w:rsidRPr="0036569A">
        <w:rPr>
          <w:rFonts w:ascii="Calibri" w:hAnsi="Calibri" w:cs="Calibri"/>
          <w:sz w:val="24"/>
          <w:szCs w:val="24"/>
        </w:rPr>
        <w:t xml:space="preserve"> a </w:t>
      </w:r>
      <w:proofErr w:type="spellStart"/>
      <w:r w:rsidRPr="0036569A">
        <w:rPr>
          <w:rFonts w:ascii="Calibri" w:hAnsi="Calibri" w:cs="Calibri"/>
          <w:sz w:val="24"/>
          <w:szCs w:val="24"/>
        </w:rPr>
        <w:t>man</w:t>
      </w:r>
      <w:proofErr w:type="spellEnd"/>
      <w:r w:rsidRPr="0036569A">
        <w:rPr>
          <w:rFonts w:ascii="Calibri" w:hAnsi="Calibri" w:cs="Calibri"/>
          <w:sz w:val="24"/>
          <w:szCs w:val="24"/>
        </w:rPr>
        <w:t xml:space="preserve"> in </w:t>
      </w:r>
      <w:proofErr w:type="spellStart"/>
      <w:r w:rsidRPr="0036569A">
        <w:rPr>
          <w:rFonts w:ascii="Calibri" w:hAnsi="Calibri" w:cs="Calibri"/>
          <w:sz w:val="24"/>
          <w:szCs w:val="24"/>
        </w:rPr>
        <w:t>Bedouin</w:t>
      </w:r>
      <w:proofErr w:type="spellEnd"/>
      <w:r w:rsidRPr="0036569A">
        <w:rPr>
          <w:rFonts w:ascii="Calibri" w:hAnsi="Calibri" w:cs="Calibri"/>
          <w:sz w:val="24"/>
          <w:szCs w:val="24"/>
        </w:rPr>
        <w:t xml:space="preserve"> life </w:t>
      </w:r>
      <w:proofErr w:type="spellStart"/>
      <w:r w:rsidRPr="0036569A">
        <w:rPr>
          <w:rFonts w:ascii="Calibri" w:hAnsi="Calibri" w:cs="Calibri"/>
          <w:sz w:val="24"/>
          <w:szCs w:val="24"/>
        </w:rPr>
        <w:t>needed</w:t>
      </w:r>
      <w:proofErr w:type="spellEnd"/>
      <w:r w:rsidRPr="0036569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sz w:val="24"/>
          <w:szCs w:val="24"/>
        </w:rPr>
        <w:t>only</w:t>
      </w:r>
      <w:proofErr w:type="spellEnd"/>
      <w:r w:rsidRPr="0036569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sz w:val="24"/>
          <w:szCs w:val="24"/>
        </w:rPr>
        <w:t>four</w:t>
      </w:r>
      <w:proofErr w:type="spellEnd"/>
      <w:r w:rsidRPr="0036569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sz w:val="24"/>
          <w:szCs w:val="24"/>
        </w:rPr>
        <w:t>things</w:t>
      </w:r>
      <w:proofErr w:type="spellEnd"/>
      <w:r w:rsidRPr="0036569A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36569A">
        <w:rPr>
          <w:rFonts w:ascii="Calibri" w:hAnsi="Calibri" w:cs="Calibri"/>
          <w:sz w:val="24"/>
          <w:szCs w:val="24"/>
        </w:rPr>
        <w:t>civilisation</w:t>
      </w:r>
      <w:proofErr w:type="spellEnd"/>
      <w:r w:rsidRPr="0036569A">
        <w:rPr>
          <w:rFonts w:ascii="Calibri" w:hAnsi="Calibri" w:cs="Calibri"/>
          <w:sz w:val="24"/>
          <w:szCs w:val="24"/>
        </w:rPr>
        <w:t xml:space="preserve"> has </w:t>
      </w:r>
      <w:proofErr w:type="spellStart"/>
      <w:r w:rsidRPr="0036569A">
        <w:rPr>
          <w:rFonts w:ascii="Calibri" w:hAnsi="Calibri" w:cs="Calibri"/>
          <w:sz w:val="24"/>
          <w:szCs w:val="24"/>
        </w:rPr>
        <w:t>made</w:t>
      </w:r>
      <w:proofErr w:type="spellEnd"/>
      <w:r w:rsidRPr="0036569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sz w:val="24"/>
          <w:szCs w:val="24"/>
        </w:rPr>
        <w:t>him</w:t>
      </w:r>
      <w:proofErr w:type="spellEnd"/>
      <w:r w:rsidRPr="0036569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sz w:val="24"/>
          <w:szCs w:val="24"/>
        </w:rPr>
        <w:t>need</w:t>
      </w:r>
      <w:proofErr w:type="spellEnd"/>
      <w:r w:rsidRPr="0036569A">
        <w:rPr>
          <w:rFonts w:ascii="Calibri" w:hAnsi="Calibri" w:cs="Calibri"/>
          <w:sz w:val="24"/>
          <w:szCs w:val="24"/>
        </w:rPr>
        <w:t xml:space="preserve"> a </w:t>
      </w:r>
      <w:proofErr w:type="spellStart"/>
      <w:r w:rsidRPr="0036569A">
        <w:rPr>
          <w:rFonts w:ascii="Calibri" w:hAnsi="Calibri" w:cs="Calibri"/>
          <w:sz w:val="24"/>
          <w:szCs w:val="24"/>
        </w:rPr>
        <w:t>hundred</w:t>
      </w:r>
      <w:proofErr w:type="spellEnd"/>
      <w:r w:rsidRPr="0036569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color w:val="000000" w:themeColor="text1"/>
          <w:sz w:val="24"/>
          <w:szCs w:val="24"/>
        </w:rPr>
        <w:t>things</w:t>
      </w:r>
      <w:proofErr w:type="spellEnd"/>
      <w:r w:rsidRPr="0036569A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color w:val="000000" w:themeColor="text1"/>
          <w:sz w:val="24"/>
          <w:szCs w:val="24"/>
        </w:rPr>
        <w:t>and</w:t>
      </w:r>
      <w:proofErr w:type="spellEnd"/>
      <w:r w:rsidRPr="0036569A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color w:val="000000" w:themeColor="text1"/>
          <w:sz w:val="24"/>
          <w:szCs w:val="24"/>
        </w:rPr>
        <w:t>cast</w:t>
      </w:r>
      <w:proofErr w:type="spellEnd"/>
      <w:r w:rsidRPr="0036569A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color w:val="000000" w:themeColor="text1"/>
          <w:sz w:val="24"/>
          <w:szCs w:val="24"/>
        </w:rPr>
        <w:t>him</w:t>
      </w:r>
      <w:proofErr w:type="spellEnd"/>
      <w:r w:rsidRPr="0036569A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color w:val="000000" w:themeColor="text1"/>
          <w:sz w:val="24"/>
          <w:szCs w:val="24"/>
        </w:rPr>
        <w:t>into</w:t>
      </w:r>
      <w:proofErr w:type="spellEnd"/>
      <w:r w:rsidRPr="0036569A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color w:val="000000" w:themeColor="text1"/>
          <w:sz w:val="24"/>
          <w:szCs w:val="24"/>
        </w:rPr>
        <w:t>poverty</w:t>
      </w:r>
      <w:proofErr w:type="spellEnd"/>
      <w:r w:rsidRPr="0036569A">
        <w:rPr>
          <w:rFonts w:ascii="Calibri" w:hAnsi="Calibri" w:cs="Calibri"/>
          <w:color w:val="000000" w:themeColor="text1"/>
          <w:sz w:val="24"/>
          <w:szCs w:val="24"/>
        </w:rPr>
        <w:t xml:space="preserve">. Since </w:t>
      </w:r>
      <w:proofErr w:type="spellStart"/>
      <w:r w:rsidRPr="0036569A">
        <w:rPr>
          <w:rFonts w:ascii="Calibri" w:hAnsi="Calibri" w:cs="Calibri"/>
          <w:color w:val="000000" w:themeColor="text1"/>
          <w:sz w:val="24"/>
          <w:szCs w:val="24"/>
        </w:rPr>
        <w:t>the</w:t>
      </w:r>
      <w:proofErr w:type="spellEnd"/>
      <w:r w:rsidRPr="0036569A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color w:val="000000" w:themeColor="text1"/>
          <w:sz w:val="24"/>
          <w:szCs w:val="24"/>
        </w:rPr>
        <w:t>work</w:t>
      </w:r>
      <w:proofErr w:type="spellEnd"/>
      <w:r w:rsidRPr="0036569A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color w:val="000000" w:themeColor="text1"/>
          <w:sz w:val="24"/>
          <w:szCs w:val="24"/>
        </w:rPr>
        <w:t>performed</w:t>
      </w:r>
      <w:proofErr w:type="spellEnd"/>
      <w:r w:rsidRPr="0036569A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color w:val="000000" w:themeColor="text1"/>
          <w:sz w:val="24"/>
          <w:szCs w:val="24"/>
        </w:rPr>
        <w:t>for</w:t>
      </w:r>
      <w:proofErr w:type="spellEnd"/>
      <w:r w:rsidRPr="0036569A">
        <w:rPr>
          <w:rFonts w:ascii="Calibri" w:hAnsi="Calibri" w:cs="Calibri"/>
          <w:color w:val="000000" w:themeColor="text1"/>
          <w:sz w:val="24"/>
          <w:szCs w:val="24"/>
        </w:rPr>
        <w:t xml:space="preserve"> a </w:t>
      </w:r>
      <w:proofErr w:type="spellStart"/>
      <w:r w:rsidRPr="0036569A">
        <w:rPr>
          <w:rFonts w:ascii="Calibri" w:hAnsi="Calibri" w:cs="Calibri"/>
          <w:color w:val="000000" w:themeColor="text1"/>
          <w:sz w:val="24"/>
          <w:szCs w:val="24"/>
        </w:rPr>
        <w:t>livelihood</w:t>
      </w:r>
      <w:proofErr w:type="spellEnd"/>
      <w:r w:rsidRPr="0036569A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color w:val="000000" w:themeColor="text1"/>
          <w:sz w:val="24"/>
          <w:szCs w:val="24"/>
        </w:rPr>
        <w:t>does</w:t>
      </w:r>
      <w:proofErr w:type="spellEnd"/>
      <w:r w:rsidRPr="0036569A">
        <w:rPr>
          <w:rFonts w:ascii="Calibri" w:hAnsi="Calibri" w:cs="Calibri"/>
          <w:color w:val="000000" w:themeColor="text1"/>
          <w:sz w:val="24"/>
          <w:szCs w:val="24"/>
        </w:rPr>
        <w:t xml:space="preserve"> not </w:t>
      </w:r>
      <w:proofErr w:type="spellStart"/>
      <w:r w:rsidRPr="0036569A">
        <w:rPr>
          <w:rFonts w:ascii="Calibri" w:hAnsi="Calibri" w:cs="Calibri"/>
          <w:color w:val="000000" w:themeColor="text1"/>
          <w:sz w:val="24"/>
          <w:szCs w:val="24"/>
        </w:rPr>
        <w:t>cover</w:t>
      </w:r>
      <w:proofErr w:type="spellEnd"/>
      <w:r w:rsidRPr="0036569A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color w:val="000000" w:themeColor="text1"/>
          <w:sz w:val="24"/>
          <w:szCs w:val="24"/>
        </w:rPr>
        <w:t>expenses</w:t>
      </w:r>
      <w:proofErr w:type="spellEnd"/>
      <w:r w:rsidRPr="0036569A">
        <w:rPr>
          <w:rFonts w:ascii="Calibri" w:hAnsi="Calibri" w:cs="Calibri"/>
          <w:color w:val="000000" w:themeColor="text1"/>
          <w:sz w:val="24"/>
          <w:szCs w:val="24"/>
        </w:rPr>
        <w:t xml:space="preserve">, </w:t>
      </w:r>
      <w:proofErr w:type="spellStart"/>
      <w:r w:rsidRPr="0036569A">
        <w:rPr>
          <w:rFonts w:ascii="Calibri" w:hAnsi="Calibri" w:cs="Calibri"/>
          <w:color w:val="000000" w:themeColor="text1"/>
          <w:sz w:val="24"/>
          <w:szCs w:val="24"/>
        </w:rPr>
        <w:t>this</w:t>
      </w:r>
      <w:proofErr w:type="spellEnd"/>
      <w:r w:rsidRPr="0036569A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color w:val="000000" w:themeColor="text1"/>
          <w:sz w:val="24"/>
          <w:szCs w:val="24"/>
        </w:rPr>
        <w:t>civilisation</w:t>
      </w:r>
      <w:proofErr w:type="spellEnd"/>
      <w:r w:rsidRPr="0036569A">
        <w:rPr>
          <w:rFonts w:ascii="Calibri" w:hAnsi="Calibri" w:cs="Calibri"/>
          <w:color w:val="000000" w:themeColor="text1"/>
          <w:sz w:val="24"/>
          <w:szCs w:val="24"/>
        </w:rPr>
        <w:t xml:space="preserve"> has led </w:t>
      </w:r>
      <w:proofErr w:type="spellStart"/>
      <w:r w:rsidRPr="0036569A">
        <w:rPr>
          <w:rFonts w:ascii="Calibri" w:hAnsi="Calibri" w:cs="Calibri"/>
          <w:color w:val="000000" w:themeColor="text1"/>
          <w:sz w:val="24"/>
          <w:szCs w:val="24"/>
        </w:rPr>
        <w:t>man</w:t>
      </w:r>
      <w:proofErr w:type="spellEnd"/>
      <w:r w:rsidRPr="0036569A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color w:val="000000" w:themeColor="text1"/>
          <w:sz w:val="24"/>
          <w:szCs w:val="24"/>
        </w:rPr>
        <w:t>to</w:t>
      </w:r>
      <w:proofErr w:type="spellEnd"/>
      <w:r w:rsidRPr="0036569A">
        <w:rPr>
          <w:rFonts w:ascii="Calibri" w:hAnsi="Calibri" w:cs="Calibri"/>
          <w:color w:val="000000" w:themeColor="text1"/>
          <w:sz w:val="24"/>
          <w:szCs w:val="24"/>
        </w:rPr>
        <w:t xml:space="preserve"> haram </w:t>
      </w:r>
      <w:proofErr w:type="spellStart"/>
      <w:r w:rsidRPr="0036569A">
        <w:rPr>
          <w:rFonts w:ascii="Calibri" w:hAnsi="Calibri" w:cs="Calibri"/>
          <w:color w:val="000000" w:themeColor="text1"/>
          <w:sz w:val="24"/>
          <w:szCs w:val="24"/>
        </w:rPr>
        <w:t>and</w:t>
      </w:r>
      <w:proofErr w:type="spellEnd"/>
      <w:r w:rsidRPr="0036569A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color w:val="000000" w:themeColor="text1"/>
          <w:sz w:val="24"/>
          <w:szCs w:val="24"/>
        </w:rPr>
        <w:t>cheating</w:t>
      </w:r>
      <w:proofErr w:type="spellEnd"/>
      <w:r w:rsidRPr="0036569A">
        <w:rPr>
          <w:rFonts w:ascii="Calibri" w:hAnsi="Calibri" w:cs="Calibri"/>
          <w:color w:val="000000" w:themeColor="text1"/>
          <w:sz w:val="24"/>
          <w:szCs w:val="24"/>
        </w:rPr>
        <w:t xml:space="preserve">, </w:t>
      </w:r>
      <w:proofErr w:type="spellStart"/>
      <w:r w:rsidRPr="0036569A">
        <w:rPr>
          <w:rFonts w:ascii="Calibri" w:hAnsi="Calibri" w:cs="Calibri"/>
          <w:color w:val="000000" w:themeColor="text1"/>
          <w:sz w:val="24"/>
          <w:szCs w:val="24"/>
        </w:rPr>
        <w:t>thereby</w:t>
      </w:r>
      <w:proofErr w:type="spellEnd"/>
      <w:r w:rsidRPr="0036569A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color w:val="000000" w:themeColor="text1"/>
          <w:sz w:val="24"/>
          <w:szCs w:val="24"/>
        </w:rPr>
        <w:t>corrupting</w:t>
      </w:r>
      <w:proofErr w:type="spellEnd"/>
      <w:r w:rsidRPr="0036569A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color w:val="000000" w:themeColor="text1"/>
          <w:sz w:val="24"/>
          <w:szCs w:val="24"/>
        </w:rPr>
        <w:t>the</w:t>
      </w:r>
      <w:proofErr w:type="spellEnd"/>
      <w:r w:rsidRPr="0036569A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color w:val="000000" w:themeColor="text1"/>
          <w:sz w:val="24"/>
          <w:szCs w:val="24"/>
        </w:rPr>
        <w:t>foundation</w:t>
      </w:r>
      <w:proofErr w:type="spellEnd"/>
      <w:r w:rsidRPr="0036569A">
        <w:rPr>
          <w:rFonts w:ascii="Calibri" w:hAnsi="Calibri" w:cs="Calibri"/>
          <w:color w:val="000000" w:themeColor="text1"/>
          <w:sz w:val="24"/>
          <w:szCs w:val="24"/>
        </w:rPr>
        <w:t xml:space="preserve"> of </w:t>
      </w:r>
      <w:proofErr w:type="spellStart"/>
      <w:r w:rsidRPr="0036569A">
        <w:rPr>
          <w:rFonts w:ascii="Calibri" w:hAnsi="Calibri" w:cs="Calibri"/>
          <w:color w:val="000000" w:themeColor="text1"/>
          <w:sz w:val="24"/>
          <w:szCs w:val="24"/>
        </w:rPr>
        <w:t>morality</w:t>
      </w:r>
      <w:proofErr w:type="spellEnd"/>
      <w:r w:rsidRPr="0036569A">
        <w:rPr>
          <w:rFonts w:ascii="Calibri" w:hAnsi="Calibri" w:cs="Calibri"/>
          <w:color w:val="000000" w:themeColor="text1"/>
          <w:sz w:val="24"/>
          <w:szCs w:val="24"/>
        </w:rPr>
        <w:t xml:space="preserve">. </w:t>
      </w:r>
      <w:proofErr w:type="spellStart"/>
      <w:r w:rsidRPr="0036569A">
        <w:rPr>
          <w:rFonts w:ascii="Calibri" w:hAnsi="Calibri" w:cs="Calibri"/>
          <w:color w:val="000000" w:themeColor="text1"/>
          <w:sz w:val="24"/>
          <w:szCs w:val="24"/>
        </w:rPr>
        <w:t>Despite</w:t>
      </w:r>
      <w:proofErr w:type="spellEnd"/>
      <w:r w:rsidRPr="0036569A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color w:val="000000" w:themeColor="text1"/>
          <w:sz w:val="24"/>
          <w:szCs w:val="24"/>
        </w:rPr>
        <w:t>the</w:t>
      </w:r>
      <w:proofErr w:type="spellEnd"/>
      <w:r w:rsidRPr="0036569A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color w:val="000000" w:themeColor="text1"/>
          <w:sz w:val="24"/>
          <w:szCs w:val="24"/>
        </w:rPr>
        <w:t>wealth</w:t>
      </w:r>
      <w:proofErr w:type="spellEnd"/>
      <w:r w:rsidRPr="0036569A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color w:val="000000" w:themeColor="text1"/>
          <w:sz w:val="24"/>
          <w:szCs w:val="24"/>
        </w:rPr>
        <w:t>and</w:t>
      </w:r>
      <w:proofErr w:type="spellEnd"/>
      <w:r w:rsidRPr="0036569A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color w:val="000000" w:themeColor="text1"/>
          <w:sz w:val="24"/>
          <w:szCs w:val="24"/>
        </w:rPr>
        <w:t>glory</w:t>
      </w:r>
      <w:proofErr w:type="spellEnd"/>
      <w:r w:rsidRPr="0036569A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color w:val="000000" w:themeColor="text1"/>
          <w:sz w:val="24"/>
          <w:szCs w:val="24"/>
        </w:rPr>
        <w:t>that</w:t>
      </w:r>
      <w:proofErr w:type="spellEnd"/>
      <w:r w:rsidRPr="0036569A">
        <w:rPr>
          <w:rFonts w:ascii="Calibri" w:hAnsi="Calibri" w:cs="Calibri"/>
          <w:color w:val="000000" w:themeColor="text1"/>
          <w:sz w:val="24"/>
          <w:szCs w:val="24"/>
        </w:rPr>
        <w:t xml:space="preserve"> it </w:t>
      </w:r>
      <w:proofErr w:type="spellStart"/>
      <w:r w:rsidRPr="0036569A">
        <w:rPr>
          <w:rFonts w:ascii="Calibri" w:hAnsi="Calibri" w:cs="Calibri"/>
          <w:color w:val="000000" w:themeColor="text1"/>
          <w:sz w:val="24"/>
          <w:szCs w:val="24"/>
        </w:rPr>
        <w:t>bestowed</w:t>
      </w:r>
      <w:proofErr w:type="spellEnd"/>
      <w:r w:rsidRPr="0036569A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color w:val="000000" w:themeColor="text1"/>
          <w:sz w:val="24"/>
          <w:szCs w:val="24"/>
        </w:rPr>
        <w:t>upon</w:t>
      </w:r>
      <w:proofErr w:type="spellEnd"/>
      <w:r w:rsidRPr="0036569A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color w:val="000000" w:themeColor="text1"/>
          <w:sz w:val="24"/>
          <w:szCs w:val="24"/>
        </w:rPr>
        <w:t>the</w:t>
      </w:r>
      <w:proofErr w:type="spellEnd"/>
      <w:r w:rsidRPr="0036569A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color w:val="000000" w:themeColor="text1"/>
          <w:sz w:val="24"/>
          <w:szCs w:val="24"/>
        </w:rPr>
        <w:t>community</w:t>
      </w:r>
      <w:proofErr w:type="spellEnd"/>
      <w:r w:rsidRPr="0036569A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color w:val="000000" w:themeColor="text1"/>
          <w:sz w:val="24"/>
          <w:szCs w:val="24"/>
        </w:rPr>
        <w:t>and</w:t>
      </w:r>
      <w:proofErr w:type="spellEnd"/>
      <w:r w:rsidRPr="0036569A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color w:val="000000" w:themeColor="text1"/>
          <w:sz w:val="24"/>
          <w:szCs w:val="24"/>
        </w:rPr>
        <w:t>mankind</w:t>
      </w:r>
      <w:proofErr w:type="spellEnd"/>
      <w:r w:rsidRPr="0036569A">
        <w:rPr>
          <w:rFonts w:ascii="Calibri" w:hAnsi="Calibri" w:cs="Calibri"/>
          <w:color w:val="000000" w:themeColor="text1"/>
          <w:sz w:val="24"/>
          <w:szCs w:val="24"/>
        </w:rPr>
        <w:t xml:space="preserve">, it has </w:t>
      </w:r>
      <w:proofErr w:type="spellStart"/>
      <w:r w:rsidRPr="0036569A">
        <w:rPr>
          <w:rFonts w:ascii="Calibri" w:hAnsi="Calibri" w:cs="Calibri"/>
          <w:color w:val="000000" w:themeColor="text1"/>
          <w:sz w:val="24"/>
          <w:szCs w:val="24"/>
        </w:rPr>
        <w:t>rendered</w:t>
      </w:r>
      <w:proofErr w:type="spellEnd"/>
      <w:r w:rsidRPr="0036569A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color w:val="000000" w:themeColor="text1"/>
          <w:sz w:val="24"/>
          <w:szCs w:val="24"/>
        </w:rPr>
        <w:t>individual</w:t>
      </w:r>
      <w:r>
        <w:rPr>
          <w:rFonts w:ascii="Calibri" w:hAnsi="Calibri" w:cs="Calibri"/>
          <w:color w:val="000000" w:themeColor="text1"/>
          <w:sz w:val="24"/>
          <w:szCs w:val="24"/>
        </w:rPr>
        <w:t>s</w:t>
      </w:r>
      <w:proofErr w:type="spellEnd"/>
      <w:r w:rsidRPr="0036569A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color w:val="000000" w:themeColor="text1"/>
          <w:sz w:val="24"/>
          <w:szCs w:val="24"/>
        </w:rPr>
        <w:t>poor</w:t>
      </w:r>
      <w:proofErr w:type="spellEnd"/>
      <w:r w:rsidRPr="0036569A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color w:val="000000" w:themeColor="text1"/>
          <w:sz w:val="24"/>
          <w:szCs w:val="24"/>
        </w:rPr>
        <w:t>and</w:t>
      </w:r>
      <w:proofErr w:type="spellEnd"/>
      <w:r w:rsidRPr="0036569A">
        <w:rPr>
          <w:rFonts w:ascii="Calibri" w:hAnsi="Calibri" w:cs="Calibri"/>
          <w:color w:val="000000" w:themeColor="text1"/>
          <w:sz w:val="24"/>
          <w:szCs w:val="24"/>
        </w:rPr>
        <w:t xml:space="preserve"> immoral. </w:t>
      </w:r>
    </w:p>
    <w:p w14:paraId="06AD15BE" w14:textId="77777777" w:rsidR="004A7708" w:rsidRPr="0036569A" w:rsidRDefault="004A7708" w:rsidP="004A7708">
      <w:pPr>
        <w:spacing w:before="120" w:after="0" w:line="240" w:lineRule="auto"/>
        <w:jc w:val="both"/>
        <w:rPr>
          <w:rFonts w:ascii="Calibri" w:hAnsi="Calibri" w:cs="Calibri"/>
          <w:b/>
          <w:bCs/>
          <w:sz w:val="24"/>
          <w:szCs w:val="24"/>
          <w:highlight w:val="yellow"/>
        </w:rPr>
      </w:pPr>
      <w:proofErr w:type="spellStart"/>
      <w:r w:rsidRPr="0036569A">
        <w:rPr>
          <w:rFonts w:ascii="Calibri" w:hAnsi="Calibri" w:cs="Calibri"/>
          <w:b/>
          <w:bCs/>
          <w:sz w:val="24"/>
          <w:szCs w:val="24"/>
        </w:rPr>
        <w:t>This</w:t>
      </w:r>
      <w:proofErr w:type="spellEnd"/>
      <w:r w:rsidRPr="0036569A">
        <w:rPr>
          <w:rFonts w:ascii="Calibri" w:hAnsi="Calibri" w:cs="Calibri"/>
          <w:b/>
          <w:bCs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b/>
          <w:bCs/>
          <w:sz w:val="24"/>
          <w:szCs w:val="24"/>
        </w:rPr>
        <w:t>civilisation</w:t>
      </w:r>
      <w:proofErr w:type="spellEnd"/>
      <w:r w:rsidRPr="0036569A">
        <w:rPr>
          <w:rFonts w:ascii="Calibri" w:hAnsi="Calibri" w:cs="Calibri"/>
          <w:b/>
          <w:bCs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b/>
          <w:bCs/>
          <w:sz w:val="24"/>
          <w:szCs w:val="24"/>
        </w:rPr>
        <w:t>vomited</w:t>
      </w:r>
      <w:proofErr w:type="spellEnd"/>
      <w:r w:rsidRPr="0036569A">
        <w:rPr>
          <w:rFonts w:ascii="Calibri" w:hAnsi="Calibri" w:cs="Calibri"/>
          <w:b/>
          <w:bCs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b/>
          <w:bCs/>
          <w:sz w:val="24"/>
          <w:szCs w:val="24"/>
        </w:rPr>
        <w:t>the</w:t>
      </w:r>
      <w:proofErr w:type="spellEnd"/>
      <w:r w:rsidRPr="0036569A">
        <w:rPr>
          <w:rFonts w:ascii="Calibri" w:hAnsi="Calibri" w:cs="Calibri"/>
          <w:b/>
          <w:bCs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b/>
          <w:bCs/>
          <w:sz w:val="24"/>
          <w:szCs w:val="24"/>
        </w:rPr>
        <w:t>accumulated</w:t>
      </w:r>
      <w:proofErr w:type="spellEnd"/>
      <w:r w:rsidRPr="0036569A">
        <w:rPr>
          <w:rFonts w:ascii="Calibri" w:hAnsi="Calibri" w:cs="Calibri"/>
          <w:b/>
          <w:bCs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b/>
          <w:bCs/>
          <w:sz w:val="24"/>
          <w:szCs w:val="24"/>
        </w:rPr>
        <w:t>savagery</w:t>
      </w:r>
      <w:proofErr w:type="spellEnd"/>
      <w:r w:rsidRPr="0036569A">
        <w:rPr>
          <w:rFonts w:ascii="Calibri" w:hAnsi="Calibri" w:cs="Calibri"/>
          <w:b/>
          <w:bCs/>
          <w:sz w:val="24"/>
          <w:szCs w:val="24"/>
        </w:rPr>
        <w:t xml:space="preserve"> of </w:t>
      </w:r>
      <w:proofErr w:type="spellStart"/>
      <w:r w:rsidRPr="0036569A">
        <w:rPr>
          <w:rFonts w:ascii="Calibri" w:hAnsi="Calibri" w:cs="Calibri"/>
          <w:b/>
          <w:bCs/>
          <w:sz w:val="24"/>
          <w:szCs w:val="24"/>
        </w:rPr>
        <w:t>previous</w:t>
      </w:r>
      <w:proofErr w:type="spellEnd"/>
      <w:r w:rsidRPr="0036569A">
        <w:rPr>
          <w:rFonts w:ascii="Calibri" w:hAnsi="Calibri" w:cs="Calibri"/>
          <w:b/>
          <w:bCs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b/>
          <w:bCs/>
          <w:sz w:val="24"/>
          <w:szCs w:val="24"/>
        </w:rPr>
        <w:t>eras</w:t>
      </w:r>
      <w:proofErr w:type="spellEnd"/>
      <w:r w:rsidRPr="0036569A">
        <w:rPr>
          <w:rFonts w:ascii="Calibri" w:hAnsi="Calibri" w:cs="Calibri"/>
          <w:b/>
          <w:bCs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b/>
          <w:bCs/>
          <w:sz w:val="24"/>
          <w:szCs w:val="24"/>
        </w:rPr>
        <w:t>all</w:t>
      </w:r>
      <w:proofErr w:type="spellEnd"/>
      <w:r w:rsidRPr="0036569A">
        <w:rPr>
          <w:rFonts w:ascii="Calibri" w:hAnsi="Calibri" w:cs="Calibri"/>
          <w:b/>
          <w:bCs/>
          <w:sz w:val="24"/>
          <w:szCs w:val="24"/>
        </w:rPr>
        <w:t xml:space="preserve"> at </w:t>
      </w:r>
      <w:proofErr w:type="spellStart"/>
      <w:r w:rsidRPr="0036569A">
        <w:rPr>
          <w:rFonts w:ascii="Calibri" w:hAnsi="Calibri" w:cs="Calibri"/>
          <w:b/>
          <w:bCs/>
          <w:sz w:val="24"/>
          <w:szCs w:val="24"/>
        </w:rPr>
        <w:t>once</w:t>
      </w:r>
      <w:proofErr w:type="spellEnd"/>
      <w:r w:rsidRPr="0036569A">
        <w:rPr>
          <w:rFonts w:ascii="Calibri" w:hAnsi="Calibri" w:cs="Calibri"/>
          <w:b/>
          <w:bCs/>
          <w:sz w:val="24"/>
          <w:szCs w:val="24"/>
        </w:rPr>
        <w:t>.</w:t>
      </w:r>
    </w:p>
    <w:p w14:paraId="7A39517B" w14:textId="10657AED" w:rsidR="005A627A" w:rsidRPr="00A21245" w:rsidRDefault="005A627A" w:rsidP="005A627A">
      <w:pPr>
        <w:spacing w:before="120" w:after="0" w:line="240" w:lineRule="auto"/>
        <w:jc w:val="both"/>
        <w:rPr>
          <w:rFonts w:ascii="Calibri" w:hAnsi="Calibri" w:cs="Calibri"/>
          <w:b/>
          <w:bCs/>
          <w:sz w:val="24"/>
          <w:szCs w:val="24"/>
          <w:highlight w:val="yellow"/>
        </w:rPr>
      </w:pPr>
    </w:p>
    <w:p w14:paraId="03F7C2A4" w14:textId="77777777" w:rsidR="005A627A" w:rsidRDefault="005A627A" w:rsidP="005A627A">
      <w:pPr>
        <w:spacing w:before="120" w:after="0" w:line="240" w:lineRule="auto"/>
        <w:jc w:val="center"/>
      </w:pPr>
    </w:p>
    <w:p w14:paraId="52F2B0DE" w14:textId="77777777" w:rsidR="005A627A" w:rsidRDefault="005A627A">
      <w:pPr>
        <w:jc w:val="center"/>
      </w:pPr>
    </w:p>
    <w:sectPr w:rsidR="005A627A" w:rsidSect="0069323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E823BC" w14:textId="77777777" w:rsidR="009D0AB9" w:rsidRDefault="009D0AB9" w:rsidP="005A627A">
      <w:pPr>
        <w:spacing w:after="0" w:line="240" w:lineRule="auto"/>
      </w:pPr>
      <w:r>
        <w:separator/>
      </w:r>
    </w:p>
  </w:endnote>
  <w:endnote w:type="continuationSeparator" w:id="0">
    <w:p w14:paraId="3A35F18F" w14:textId="77777777" w:rsidR="009D0AB9" w:rsidRDefault="009D0AB9" w:rsidP="005A62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347D3A" w14:textId="77777777" w:rsidR="009D0AB9" w:rsidRDefault="009D0AB9" w:rsidP="005A627A">
      <w:pPr>
        <w:spacing w:after="0" w:line="240" w:lineRule="auto"/>
      </w:pPr>
      <w:r>
        <w:separator/>
      </w:r>
    </w:p>
  </w:footnote>
  <w:footnote w:type="continuationSeparator" w:id="0">
    <w:p w14:paraId="11DF12C8" w14:textId="77777777" w:rsidR="009D0AB9" w:rsidRDefault="009D0AB9" w:rsidP="005A627A">
      <w:pPr>
        <w:spacing w:after="0" w:line="240" w:lineRule="auto"/>
      </w:pPr>
      <w:r>
        <w:continuationSeparator/>
      </w:r>
    </w:p>
  </w:footnote>
  <w:footnote w:id="1">
    <w:p w14:paraId="239832F3" w14:textId="77777777" w:rsidR="004B4537" w:rsidRPr="00EB196A" w:rsidRDefault="004A7708" w:rsidP="004B4537">
      <w:pPr>
        <w:pStyle w:val="FootnoteText"/>
        <w:spacing w:before="120"/>
        <w:jc w:val="both"/>
        <w:rPr>
          <w:rFonts w:ascii="Calibri" w:hAnsi="Calibri" w:cs="Calibri"/>
          <w:sz w:val="24"/>
          <w:szCs w:val="24"/>
        </w:rPr>
      </w:pPr>
      <w:r w:rsidRPr="008C4785">
        <w:rPr>
          <w:rStyle w:val="FootnoteReference"/>
          <w:rFonts w:ascii="Calibri" w:eastAsiaTheme="majorEastAsia" w:hAnsi="Calibri" w:cs="Calibri"/>
          <w:sz w:val="24"/>
          <w:szCs w:val="24"/>
        </w:rPr>
        <w:footnoteRef/>
      </w:r>
      <w:r w:rsidRPr="008C4785">
        <w:rPr>
          <w:rFonts w:ascii="Calibri" w:hAnsi="Calibri" w:cs="Calibri"/>
          <w:sz w:val="24"/>
          <w:szCs w:val="24"/>
        </w:rPr>
        <w:t xml:space="preserve"> </w:t>
      </w:r>
      <w:r w:rsidRPr="008C4785">
        <w:rPr>
          <w:rFonts w:ascii="Calibri" w:hAnsi="Calibri" w:cs="Calibri"/>
          <w:color w:val="000000"/>
          <w:sz w:val="24"/>
          <w:szCs w:val="24"/>
          <w:shd w:val="clear" w:color="auto" w:fill="FFFFFF"/>
        </w:rPr>
        <w:t>(</w:t>
      </w:r>
      <w:bookmarkStart w:id="0" w:name="_Hlk214543285"/>
      <w:bookmarkStart w:id="1" w:name="_Hlk214543049"/>
      <w:proofErr w:type="spellStart"/>
      <w:r w:rsidR="004B4537" w:rsidRPr="00EB196A">
        <w:rPr>
          <w:rFonts w:ascii="Calibri" w:hAnsi="Calibri" w:cs="Calibri"/>
          <w:b/>
          <w:bCs/>
          <w:sz w:val="24"/>
          <w:szCs w:val="24"/>
        </w:rPr>
        <w:t>Maskh</w:t>
      </w:r>
      <w:proofErr w:type="spellEnd"/>
      <w:r w:rsidR="004B4537" w:rsidRPr="00EB196A">
        <w:rPr>
          <w:rFonts w:ascii="Calibri" w:hAnsi="Calibri" w:cs="Calibri"/>
          <w:b/>
          <w:bCs/>
          <w:sz w:val="24"/>
          <w:szCs w:val="24"/>
        </w:rPr>
        <w:t xml:space="preserve"> literally</w:t>
      </w:r>
      <w:r w:rsidR="004B4537" w:rsidRPr="00EB196A">
        <w:rPr>
          <w:rFonts w:ascii="Calibri" w:hAnsi="Calibri" w:cs="Calibri"/>
          <w:sz w:val="24"/>
          <w:szCs w:val="24"/>
        </w:rPr>
        <w:t xml:space="preserve"> means changing a man into a beast</w:t>
      </w:r>
      <w:r w:rsidR="004B4537">
        <w:rPr>
          <w:rFonts w:ascii="Calibri" w:hAnsi="Calibri" w:cs="Calibri"/>
          <w:sz w:val="24"/>
          <w:szCs w:val="24"/>
        </w:rPr>
        <w:t xml:space="preserve"> </w:t>
      </w:r>
      <w:r w:rsidR="004B4537" w:rsidRPr="007B2A9F">
        <w:rPr>
          <w:rFonts w:ascii="Calibri" w:hAnsi="Calibri" w:cs="Calibri"/>
          <w:sz w:val="24"/>
          <w:szCs w:val="24"/>
          <w:lang w:val="tr-TR"/>
        </w:rPr>
        <w:t>—</w:t>
      </w:r>
      <w:r w:rsidR="004B4537">
        <w:rPr>
          <w:rFonts w:ascii="Calibri" w:hAnsi="Calibri" w:cs="Calibri"/>
          <w:sz w:val="24"/>
          <w:szCs w:val="24"/>
          <w:lang w:val="tr-TR"/>
        </w:rPr>
        <w:t xml:space="preserve"> </w:t>
      </w:r>
      <w:proofErr w:type="spellStart"/>
      <w:r w:rsidR="004B4537" w:rsidRPr="007B2A9F">
        <w:rPr>
          <w:rFonts w:ascii="Calibri" w:hAnsi="Calibri" w:cs="Calibri"/>
          <w:sz w:val="24"/>
          <w:szCs w:val="24"/>
          <w:lang w:val="tr-TR"/>
        </w:rPr>
        <w:t>that</w:t>
      </w:r>
      <w:proofErr w:type="spellEnd"/>
      <w:r w:rsidR="004B4537" w:rsidRPr="007B2A9F">
        <w:rPr>
          <w:rFonts w:ascii="Calibri" w:hAnsi="Calibri" w:cs="Calibri"/>
          <w:sz w:val="24"/>
          <w:szCs w:val="24"/>
          <w:lang w:val="tr-TR"/>
        </w:rPr>
        <w:t xml:space="preserve"> is, </w:t>
      </w:r>
      <w:proofErr w:type="spellStart"/>
      <w:r w:rsidR="004B4537" w:rsidRPr="007B2A9F">
        <w:rPr>
          <w:rFonts w:ascii="Calibri" w:hAnsi="Calibri" w:cs="Calibri"/>
          <w:sz w:val="24"/>
          <w:szCs w:val="24"/>
          <w:lang w:val="tr-TR"/>
        </w:rPr>
        <w:t>metamorphosis</w:t>
      </w:r>
      <w:proofErr w:type="spellEnd"/>
      <w:r w:rsidR="004B4537" w:rsidRPr="007B2A9F">
        <w:rPr>
          <w:rFonts w:ascii="Calibri" w:hAnsi="Calibri" w:cs="Calibri"/>
          <w:sz w:val="24"/>
          <w:szCs w:val="24"/>
          <w:lang w:val="tr-TR"/>
        </w:rPr>
        <w:t>.</w:t>
      </w:r>
    </w:p>
    <w:p w14:paraId="20E7565E" w14:textId="77777777" w:rsidR="004B4537" w:rsidRPr="00EB196A" w:rsidRDefault="004B4537" w:rsidP="004B4537">
      <w:pPr>
        <w:pStyle w:val="FootnoteText"/>
        <w:spacing w:before="120"/>
        <w:jc w:val="both"/>
        <w:rPr>
          <w:rFonts w:ascii="Calibri" w:hAnsi="Calibri" w:cs="Calibri"/>
          <w:sz w:val="24"/>
          <w:szCs w:val="24"/>
        </w:rPr>
      </w:pPr>
      <w:bookmarkStart w:id="2" w:name="_Hlk214543238"/>
      <w:r w:rsidRPr="00EB196A">
        <w:rPr>
          <w:rFonts w:ascii="Calibri" w:hAnsi="Calibri" w:cs="Calibri"/>
          <w:b/>
          <w:bCs/>
          <w:sz w:val="24"/>
          <w:szCs w:val="24"/>
        </w:rPr>
        <w:t xml:space="preserve">As an Islamic term, </w:t>
      </w:r>
      <w:proofErr w:type="spellStart"/>
      <w:r w:rsidRPr="007B2A9F">
        <w:rPr>
          <w:rFonts w:ascii="Calibri" w:hAnsi="Calibri" w:cs="Calibri"/>
          <w:i/>
          <w:iCs/>
          <w:sz w:val="24"/>
          <w:szCs w:val="24"/>
          <w:lang w:val="tr-TR"/>
        </w:rPr>
        <w:t>maskh</w:t>
      </w:r>
      <w:proofErr w:type="spellEnd"/>
      <w:r w:rsidRPr="007B2A9F">
        <w:rPr>
          <w:rFonts w:ascii="Calibri" w:hAnsi="Calibri" w:cs="Calibri"/>
          <w:sz w:val="24"/>
          <w:szCs w:val="24"/>
          <w:lang w:val="tr-TR"/>
        </w:rPr>
        <w:t xml:space="preserve"> is of two </w:t>
      </w:r>
      <w:proofErr w:type="spellStart"/>
      <w:r w:rsidRPr="007B2A9F">
        <w:rPr>
          <w:rFonts w:ascii="Calibri" w:hAnsi="Calibri" w:cs="Calibri"/>
          <w:sz w:val="24"/>
          <w:szCs w:val="24"/>
          <w:lang w:val="tr-TR"/>
        </w:rPr>
        <w:t>sorts</w:t>
      </w:r>
      <w:proofErr w:type="spellEnd"/>
      <w:r w:rsidRPr="007B2A9F">
        <w:rPr>
          <w:rFonts w:ascii="Calibri" w:hAnsi="Calibri" w:cs="Calibri"/>
          <w:sz w:val="24"/>
          <w:szCs w:val="24"/>
          <w:lang w:val="tr-TR"/>
        </w:rPr>
        <w:t xml:space="preserve">. First is </w:t>
      </w:r>
      <w:proofErr w:type="spellStart"/>
      <w:r w:rsidRPr="007B2A9F">
        <w:rPr>
          <w:rFonts w:ascii="Calibri" w:hAnsi="Calibri" w:cs="Calibri"/>
          <w:sz w:val="24"/>
          <w:szCs w:val="24"/>
          <w:lang w:val="tr-TR"/>
        </w:rPr>
        <w:t>material</w:t>
      </w:r>
      <w:proofErr w:type="spellEnd"/>
      <w:r w:rsidRPr="007B2A9F">
        <w:rPr>
          <w:rFonts w:ascii="Calibri" w:hAnsi="Calibri" w:cs="Calibri"/>
          <w:sz w:val="24"/>
          <w:szCs w:val="24"/>
          <w:lang w:val="tr-TR"/>
        </w:rPr>
        <w:t xml:space="preserve"> </w:t>
      </w:r>
      <w:proofErr w:type="spellStart"/>
      <w:r w:rsidRPr="007B2A9F">
        <w:rPr>
          <w:rFonts w:ascii="Calibri" w:hAnsi="Calibri" w:cs="Calibri"/>
          <w:i/>
          <w:iCs/>
          <w:sz w:val="24"/>
          <w:szCs w:val="24"/>
          <w:lang w:val="tr-TR"/>
        </w:rPr>
        <w:t>maskh</w:t>
      </w:r>
      <w:proofErr w:type="spellEnd"/>
      <w:r w:rsidRPr="007B2A9F">
        <w:rPr>
          <w:rFonts w:ascii="Calibri" w:hAnsi="Calibri" w:cs="Calibri"/>
          <w:sz w:val="24"/>
          <w:szCs w:val="24"/>
          <w:lang w:val="tr-TR"/>
        </w:rPr>
        <w:t xml:space="preserve">, </w:t>
      </w:r>
      <w:proofErr w:type="spellStart"/>
      <w:r w:rsidRPr="007B2A9F">
        <w:rPr>
          <w:rFonts w:ascii="Calibri" w:hAnsi="Calibri" w:cs="Calibri"/>
          <w:sz w:val="24"/>
          <w:szCs w:val="24"/>
          <w:lang w:val="tr-TR"/>
        </w:rPr>
        <w:t>which</w:t>
      </w:r>
      <w:proofErr w:type="spellEnd"/>
      <w:r w:rsidRPr="007B2A9F">
        <w:rPr>
          <w:rFonts w:ascii="Calibri" w:hAnsi="Calibri" w:cs="Calibri"/>
          <w:sz w:val="24"/>
          <w:szCs w:val="24"/>
          <w:lang w:val="tr-TR"/>
        </w:rPr>
        <w:t xml:space="preserve"> </w:t>
      </w:r>
      <w:proofErr w:type="spellStart"/>
      <w:r w:rsidRPr="007B2A9F">
        <w:rPr>
          <w:rFonts w:ascii="Calibri" w:hAnsi="Calibri" w:cs="Calibri"/>
          <w:sz w:val="24"/>
          <w:szCs w:val="24"/>
          <w:lang w:val="tr-TR"/>
        </w:rPr>
        <w:t>refers</w:t>
      </w:r>
      <w:proofErr w:type="spellEnd"/>
      <w:r w:rsidRPr="007B2A9F">
        <w:rPr>
          <w:rFonts w:ascii="Calibri" w:hAnsi="Calibri" w:cs="Calibri"/>
          <w:sz w:val="24"/>
          <w:szCs w:val="24"/>
          <w:lang w:val="tr-TR"/>
        </w:rPr>
        <w:t xml:space="preserve"> </w:t>
      </w:r>
      <w:proofErr w:type="spellStart"/>
      <w:r w:rsidRPr="007B2A9F">
        <w:rPr>
          <w:rFonts w:ascii="Calibri" w:hAnsi="Calibri" w:cs="Calibri"/>
          <w:sz w:val="24"/>
          <w:szCs w:val="24"/>
          <w:lang w:val="tr-TR"/>
        </w:rPr>
        <w:t>to</w:t>
      </w:r>
      <w:proofErr w:type="spellEnd"/>
      <w:r w:rsidRPr="007B2A9F">
        <w:rPr>
          <w:rFonts w:ascii="Calibri" w:hAnsi="Calibri" w:cs="Calibri"/>
          <w:sz w:val="24"/>
          <w:szCs w:val="24"/>
          <w:lang w:val="tr-TR"/>
        </w:rPr>
        <w:t xml:space="preserve"> </w:t>
      </w:r>
      <w:proofErr w:type="spellStart"/>
      <w:r w:rsidRPr="007B2A9F">
        <w:rPr>
          <w:rFonts w:ascii="Calibri" w:hAnsi="Calibri" w:cs="Calibri"/>
          <w:sz w:val="24"/>
          <w:szCs w:val="24"/>
          <w:lang w:val="tr-TR"/>
        </w:rPr>
        <w:t>the</w:t>
      </w:r>
      <w:proofErr w:type="spellEnd"/>
      <w:r w:rsidRPr="007B2A9F">
        <w:rPr>
          <w:rFonts w:ascii="Calibri" w:hAnsi="Calibri" w:cs="Calibri"/>
          <w:sz w:val="24"/>
          <w:szCs w:val="24"/>
          <w:lang w:val="tr-TR"/>
        </w:rPr>
        <w:t xml:space="preserve"> </w:t>
      </w:r>
      <w:proofErr w:type="spellStart"/>
      <w:r w:rsidRPr="007B2A9F">
        <w:rPr>
          <w:rFonts w:ascii="Calibri" w:hAnsi="Calibri" w:cs="Calibri"/>
          <w:sz w:val="24"/>
          <w:szCs w:val="24"/>
          <w:lang w:val="tr-TR"/>
        </w:rPr>
        <w:t>nations</w:t>
      </w:r>
      <w:proofErr w:type="spellEnd"/>
      <w:r w:rsidRPr="007B2A9F">
        <w:rPr>
          <w:rFonts w:ascii="Calibri" w:hAnsi="Calibri" w:cs="Calibri"/>
          <w:sz w:val="24"/>
          <w:szCs w:val="24"/>
          <w:lang w:val="tr-TR"/>
        </w:rPr>
        <w:t xml:space="preserve"> of </w:t>
      </w:r>
      <w:proofErr w:type="spellStart"/>
      <w:r w:rsidRPr="007B2A9F">
        <w:rPr>
          <w:rFonts w:ascii="Calibri" w:hAnsi="Calibri" w:cs="Calibri"/>
          <w:sz w:val="24"/>
          <w:szCs w:val="24"/>
          <w:lang w:val="tr-TR"/>
        </w:rPr>
        <w:t>former</w:t>
      </w:r>
      <w:proofErr w:type="spellEnd"/>
      <w:r w:rsidRPr="007B2A9F">
        <w:rPr>
          <w:rFonts w:ascii="Calibri" w:hAnsi="Calibri" w:cs="Calibri"/>
          <w:sz w:val="24"/>
          <w:szCs w:val="24"/>
          <w:lang w:val="tr-TR"/>
        </w:rPr>
        <w:t xml:space="preserve"> </w:t>
      </w:r>
      <w:proofErr w:type="spellStart"/>
      <w:r w:rsidRPr="007B2A9F">
        <w:rPr>
          <w:rFonts w:ascii="Calibri" w:hAnsi="Calibri" w:cs="Calibri"/>
          <w:sz w:val="24"/>
          <w:szCs w:val="24"/>
          <w:lang w:val="tr-TR"/>
        </w:rPr>
        <w:t>prophets</w:t>
      </w:r>
      <w:proofErr w:type="spellEnd"/>
      <w:r w:rsidRPr="007B2A9F">
        <w:rPr>
          <w:rFonts w:ascii="Calibri" w:hAnsi="Calibri" w:cs="Calibri"/>
          <w:sz w:val="24"/>
          <w:szCs w:val="24"/>
          <w:lang w:val="tr-TR"/>
        </w:rPr>
        <w:t xml:space="preserve"> </w:t>
      </w:r>
      <w:proofErr w:type="spellStart"/>
      <w:r w:rsidRPr="007B2A9F">
        <w:rPr>
          <w:rFonts w:ascii="Calibri" w:hAnsi="Calibri" w:cs="Calibri"/>
          <w:sz w:val="24"/>
          <w:szCs w:val="24"/>
          <w:lang w:val="tr-TR"/>
        </w:rPr>
        <w:t>being</w:t>
      </w:r>
      <w:proofErr w:type="spellEnd"/>
      <w:r w:rsidRPr="007B2A9F">
        <w:rPr>
          <w:rFonts w:ascii="Calibri" w:hAnsi="Calibri" w:cs="Calibri"/>
          <w:sz w:val="24"/>
          <w:szCs w:val="24"/>
          <w:lang w:val="tr-TR"/>
        </w:rPr>
        <w:t xml:space="preserve"> </w:t>
      </w:r>
      <w:proofErr w:type="spellStart"/>
      <w:r w:rsidRPr="007B2A9F">
        <w:rPr>
          <w:rFonts w:ascii="Calibri" w:hAnsi="Calibri" w:cs="Calibri"/>
          <w:sz w:val="24"/>
          <w:szCs w:val="24"/>
          <w:lang w:val="tr-TR"/>
        </w:rPr>
        <w:t>transformed</w:t>
      </w:r>
      <w:proofErr w:type="spellEnd"/>
      <w:r w:rsidRPr="007B2A9F">
        <w:rPr>
          <w:rFonts w:ascii="Calibri" w:hAnsi="Calibri" w:cs="Calibri"/>
          <w:sz w:val="24"/>
          <w:szCs w:val="24"/>
          <w:lang w:val="tr-TR"/>
        </w:rPr>
        <w:t xml:space="preserve"> </w:t>
      </w:r>
      <w:proofErr w:type="spellStart"/>
      <w:r w:rsidRPr="007B2A9F">
        <w:rPr>
          <w:rFonts w:ascii="Calibri" w:hAnsi="Calibri" w:cs="Calibri"/>
          <w:sz w:val="24"/>
          <w:szCs w:val="24"/>
          <w:lang w:val="tr-TR"/>
        </w:rPr>
        <w:t>into</w:t>
      </w:r>
      <w:proofErr w:type="spellEnd"/>
      <w:r w:rsidRPr="007B2A9F">
        <w:rPr>
          <w:rFonts w:ascii="Calibri" w:hAnsi="Calibri" w:cs="Calibri"/>
          <w:sz w:val="24"/>
          <w:szCs w:val="24"/>
          <w:lang w:val="tr-TR"/>
        </w:rPr>
        <w:t xml:space="preserve"> </w:t>
      </w:r>
      <w:proofErr w:type="spellStart"/>
      <w:r w:rsidRPr="007B2A9F">
        <w:rPr>
          <w:rFonts w:ascii="Calibri" w:hAnsi="Calibri" w:cs="Calibri"/>
          <w:sz w:val="24"/>
          <w:szCs w:val="24"/>
          <w:lang w:val="tr-TR"/>
        </w:rPr>
        <w:t>animals</w:t>
      </w:r>
      <w:proofErr w:type="spellEnd"/>
      <w:r w:rsidRPr="007B2A9F">
        <w:rPr>
          <w:rFonts w:ascii="Calibri" w:hAnsi="Calibri" w:cs="Calibri"/>
          <w:sz w:val="24"/>
          <w:szCs w:val="24"/>
          <w:lang w:val="tr-TR"/>
        </w:rPr>
        <w:t xml:space="preserve"> </w:t>
      </w:r>
      <w:proofErr w:type="spellStart"/>
      <w:r w:rsidRPr="007B2A9F">
        <w:rPr>
          <w:rFonts w:ascii="Calibri" w:hAnsi="Calibri" w:cs="Calibri"/>
          <w:sz w:val="24"/>
          <w:szCs w:val="24"/>
          <w:lang w:val="tr-TR"/>
        </w:rPr>
        <w:t>such</w:t>
      </w:r>
      <w:proofErr w:type="spellEnd"/>
      <w:r w:rsidRPr="007B2A9F">
        <w:rPr>
          <w:rFonts w:ascii="Calibri" w:hAnsi="Calibri" w:cs="Calibri"/>
          <w:sz w:val="24"/>
          <w:szCs w:val="24"/>
          <w:lang w:val="tr-TR"/>
        </w:rPr>
        <w:t xml:space="preserve"> as </w:t>
      </w:r>
      <w:proofErr w:type="spellStart"/>
      <w:r w:rsidRPr="007B2A9F">
        <w:rPr>
          <w:rFonts w:ascii="Calibri" w:hAnsi="Calibri" w:cs="Calibri"/>
          <w:sz w:val="24"/>
          <w:szCs w:val="24"/>
          <w:lang w:val="tr-TR"/>
        </w:rPr>
        <w:t>monkeys</w:t>
      </w:r>
      <w:proofErr w:type="spellEnd"/>
      <w:r w:rsidRPr="007B2A9F">
        <w:rPr>
          <w:rFonts w:ascii="Calibri" w:hAnsi="Calibri" w:cs="Calibri"/>
          <w:sz w:val="24"/>
          <w:szCs w:val="24"/>
          <w:lang w:val="tr-TR"/>
        </w:rPr>
        <w:t xml:space="preserve">. </w:t>
      </w:r>
      <w:proofErr w:type="spellStart"/>
      <w:r w:rsidRPr="007B2A9F">
        <w:rPr>
          <w:rFonts w:ascii="Calibri" w:hAnsi="Calibri" w:cs="Calibri"/>
          <w:sz w:val="24"/>
          <w:szCs w:val="24"/>
          <w:lang w:val="tr-TR"/>
        </w:rPr>
        <w:t>The</w:t>
      </w:r>
      <w:proofErr w:type="spellEnd"/>
      <w:r w:rsidRPr="007B2A9F">
        <w:rPr>
          <w:rFonts w:ascii="Calibri" w:hAnsi="Calibri" w:cs="Calibri"/>
          <w:sz w:val="24"/>
          <w:szCs w:val="24"/>
          <w:lang w:val="tr-TR"/>
        </w:rPr>
        <w:t xml:space="preserve"> </w:t>
      </w:r>
      <w:proofErr w:type="spellStart"/>
      <w:r w:rsidRPr="007B2A9F">
        <w:rPr>
          <w:rFonts w:ascii="Calibri" w:hAnsi="Calibri" w:cs="Calibri"/>
          <w:sz w:val="24"/>
          <w:szCs w:val="24"/>
          <w:lang w:val="tr-TR"/>
        </w:rPr>
        <w:t>second</w:t>
      </w:r>
      <w:proofErr w:type="spellEnd"/>
      <w:r w:rsidRPr="007B2A9F">
        <w:rPr>
          <w:rFonts w:ascii="Calibri" w:hAnsi="Calibri" w:cs="Calibri"/>
          <w:sz w:val="24"/>
          <w:szCs w:val="24"/>
          <w:lang w:val="tr-TR"/>
        </w:rPr>
        <w:t xml:space="preserve"> is </w:t>
      </w:r>
      <w:hyperlink r:id="rId1" w:history="1">
        <w:proofErr w:type="spellStart"/>
        <w:r w:rsidRPr="007B2A9F">
          <w:rPr>
            <w:rStyle w:val="Hyperlink"/>
            <w:rFonts w:ascii="Calibri" w:hAnsi="Calibri" w:cs="Calibri"/>
            <w:i/>
            <w:iCs/>
            <w:sz w:val="24"/>
            <w:szCs w:val="24"/>
            <w:lang w:val="tr-TR"/>
          </w:rPr>
          <w:t>ma’nawî</w:t>
        </w:r>
        <w:proofErr w:type="spellEnd"/>
      </w:hyperlink>
      <w:r w:rsidRPr="007B2A9F">
        <w:rPr>
          <w:rFonts w:ascii="Calibri" w:hAnsi="Calibri" w:cs="Calibri"/>
          <w:i/>
          <w:iCs/>
          <w:sz w:val="24"/>
          <w:szCs w:val="24"/>
          <w:lang w:val="tr-TR"/>
        </w:rPr>
        <w:t xml:space="preserve"> </w:t>
      </w:r>
      <w:proofErr w:type="spellStart"/>
      <w:r w:rsidRPr="007B2A9F">
        <w:rPr>
          <w:rFonts w:ascii="Calibri" w:hAnsi="Calibri" w:cs="Calibri"/>
          <w:i/>
          <w:iCs/>
          <w:sz w:val="24"/>
          <w:szCs w:val="24"/>
          <w:lang w:val="tr-TR"/>
        </w:rPr>
        <w:t>maskh</w:t>
      </w:r>
      <w:proofErr w:type="spellEnd"/>
      <w:r w:rsidRPr="007B2A9F">
        <w:rPr>
          <w:rFonts w:ascii="Calibri" w:hAnsi="Calibri" w:cs="Calibri"/>
          <w:sz w:val="24"/>
          <w:szCs w:val="24"/>
          <w:lang w:val="tr-TR"/>
        </w:rPr>
        <w:t xml:space="preserve">, </w:t>
      </w:r>
      <w:proofErr w:type="spellStart"/>
      <w:r w:rsidRPr="007B2A9F">
        <w:rPr>
          <w:rFonts w:ascii="Calibri" w:hAnsi="Calibri" w:cs="Calibri"/>
          <w:sz w:val="24"/>
          <w:szCs w:val="24"/>
          <w:lang w:val="tr-TR"/>
        </w:rPr>
        <w:t>whereby</w:t>
      </w:r>
      <w:proofErr w:type="spellEnd"/>
      <w:r w:rsidRPr="007B2A9F">
        <w:rPr>
          <w:rFonts w:ascii="Calibri" w:hAnsi="Calibri" w:cs="Calibri"/>
          <w:sz w:val="24"/>
          <w:szCs w:val="24"/>
          <w:lang w:val="tr-TR"/>
        </w:rPr>
        <w:t xml:space="preserve"> </w:t>
      </w:r>
      <w:proofErr w:type="spellStart"/>
      <w:r w:rsidRPr="007B2A9F">
        <w:rPr>
          <w:rFonts w:ascii="Calibri" w:hAnsi="Calibri" w:cs="Calibri"/>
          <w:sz w:val="24"/>
          <w:szCs w:val="24"/>
          <w:lang w:val="tr-TR"/>
        </w:rPr>
        <w:t>man</w:t>
      </w:r>
      <w:proofErr w:type="spellEnd"/>
      <w:r w:rsidRPr="007B2A9F">
        <w:rPr>
          <w:rFonts w:ascii="Calibri" w:hAnsi="Calibri" w:cs="Calibri"/>
          <w:sz w:val="24"/>
          <w:szCs w:val="24"/>
          <w:lang w:val="tr-TR"/>
        </w:rPr>
        <w:t xml:space="preserve"> is </w:t>
      </w:r>
      <w:proofErr w:type="spellStart"/>
      <w:r w:rsidRPr="007B2A9F">
        <w:rPr>
          <w:rFonts w:ascii="Calibri" w:hAnsi="Calibri" w:cs="Calibri"/>
          <w:sz w:val="24"/>
          <w:szCs w:val="24"/>
          <w:lang w:val="tr-TR"/>
        </w:rPr>
        <w:t>transformed</w:t>
      </w:r>
      <w:proofErr w:type="spellEnd"/>
      <w:r w:rsidRPr="007B2A9F">
        <w:rPr>
          <w:rFonts w:ascii="Calibri" w:hAnsi="Calibri" w:cs="Calibri"/>
          <w:sz w:val="24"/>
          <w:szCs w:val="24"/>
          <w:lang w:val="tr-TR"/>
        </w:rPr>
        <w:t xml:space="preserve"> in a </w:t>
      </w:r>
      <w:proofErr w:type="spellStart"/>
      <w:r w:rsidRPr="007B2A9F">
        <w:rPr>
          <w:rFonts w:ascii="Calibri" w:hAnsi="Calibri" w:cs="Calibri"/>
          <w:i/>
          <w:iCs/>
          <w:sz w:val="24"/>
          <w:szCs w:val="24"/>
          <w:lang w:val="tr-TR"/>
        </w:rPr>
        <w:t>ma’nawî</w:t>
      </w:r>
      <w:proofErr w:type="spellEnd"/>
      <w:r w:rsidRPr="007B2A9F">
        <w:rPr>
          <w:rFonts w:ascii="Calibri" w:hAnsi="Calibri" w:cs="Calibri"/>
          <w:sz w:val="24"/>
          <w:szCs w:val="24"/>
          <w:lang w:val="tr-TR"/>
        </w:rPr>
        <w:t xml:space="preserve"> sense </w:t>
      </w:r>
      <w:proofErr w:type="spellStart"/>
      <w:r w:rsidRPr="007B2A9F">
        <w:rPr>
          <w:rFonts w:ascii="Calibri" w:hAnsi="Calibri" w:cs="Calibri"/>
          <w:sz w:val="24"/>
          <w:szCs w:val="24"/>
          <w:lang w:val="tr-TR"/>
        </w:rPr>
        <w:t>into</w:t>
      </w:r>
      <w:proofErr w:type="spellEnd"/>
      <w:r w:rsidRPr="007B2A9F">
        <w:rPr>
          <w:rFonts w:ascii="Calibri" w:hAnsi="Calibri" w:cs="Calibri"/>
          <w:sz w:val="24"/>
          <w:szCs w:val="24"/>
          <w:lang w:val="tr-TR"/>
        </w:rPr>
        <w:t xml:space="preserve"> a </w:t>
      </w:r>
      <w:proofErr w:type="spellStart"/>
      <w:r w:rsidRPr="007B2A9F">
        <w:rPr>
          <w:rFonts w:ascii="Calibri" w:hAnsi="Calibri" w:cs="Calibri"/>
          <w:sz w:val="24"/>
          <w:szCs w:val="24"/>
          <w:lang w:val="tr-TR"/>
        </w:rPr>
        <w:t>beast</w:t>
      </w:r>
      <w:proofErr w:type="spellEnd"/>
      <w:r w:rsidRPr="007B2A9F">
        <w:rPr>
          <w:rFonts w:ascii="Calibri" w:hAnsi="Calibri" w:cs="Calibri"/>
          <w:sz w:val="24"/>
          <w:szCs w:val="24"/>
          <w:lang w:val="tr-TR"/>
        </w:rPr>
        <w:t xml:space="preserve"> </w:t>
      </w:r>
      <w:proofErr w:type="spellStart"/>
      <w:r w:rsidRPr="007B2A9F">
        <w:rPr>
          <w:rFonts w:ascii="Calibri" w:hAnsi="Calibri" w:cs="Calibri"/>
          <w:sz w:val="24"/>
          <w:szCs w:val="24"/>
          <w:lang w:val="tr-TR"/>
        </w:rPr>
        <w:t>regarding</w:t>
      </w:r>
      <w:proofErr w:type="spellEnd"/>
      <w:r w:rsidRPr="007B2A9F">
        <w:rPr>
          <w:rFonts w:ascii="Calibri" w:hAnsi="Calibri" w:cs="Calibri"/>
          <w:sz w:val="24"/>
          <w:szCs w:val="24"/>
          <w:lang w:val="tr-TR"/>
        </w:rPr>
        <w:t xml:space="preserve"> his </w:t>
      </w:r>
      <w:proofErr w:type="spellStart"/>
      <w:r w:rsidRPr="007B2A9F">
        <w:rPr>
          <w:rFonts w:ascii="Calibri" w:hAnsi="Calibri" w:cs="Calibri"/>
          <w:sz w:val="24"/>
          <w:szCs w:val="24"/>
          <w:lang w:val="tr-TR"/>
        </w:rPr>
        <w:t>morals</w:t>
      </w:r>
      <w:proofErr w:type="spellEnd"/>
      <w:r w:rsidRPr="007B2A9F">
        <w:rPr>
          <w:rFonts w:ascii="Calibri" w:hAnsi="Calibri" w:cs="Calibri"/>
          <w:sz w:val="24"/>
          <w:szCs w:val="24"/>
          <w:lang w:val="tr-TR"/>
        </w:rPr>
        <w:t xml:space="preserve">, </w:t>
      </w:r>
      <w:hyperlink r:id="rId2" w:history="1">
        <w:proofErr w:type="spellStart"/>
        <w:r w:rsidRPr="007B2A9F">
          <w:rPr>
            <w:rStyle w:val="Hyperlink"/>
            <w:rFonts w:ascii="Calibri" w:hAnsi="Calibri" w:cs="Calibri"/>
            <w:i/>
            <w:iCs/>
            <w:sz w:val="24"/>
            <w:szCs w:val="24"/>
            <w:lang w:val="tr-TR"/>
          </w:rPr>
          <w:t>rûh</w:t>
        </w:r>
        <w:proofErr w:type="spellEnd"/>
      </w:hyperlink>
      <w:r w:rsidRPr="007B2A9F">
        <w:rPr>
          <w:rFonts w:ascii="Calibri" w:hAnsi="Calibri" w:cs="Calibri"/>
          <w:sz w:val="24"/>
          <w:szCs w:val="24"/>
          <w:lang w:val="tr-TR"/>
        </w:rPr>
        <w:t xml:space="preserve"> </w:t>
      </w:r>
      <w:proofErr w:type="spellStart"/>
      <w:r w:rsidRPr="007B2A9F">
        <w:rPr>
          <w:rFonts w:ascii="Calibri" w:hAnsi="Calibri" w:cs="Calibri"/>
          <w:sz w:val="24"/>
          <w:szCs w:val="24"/>
          <w:lang w:val="tr-TR"/>
        </w:rPr>
        <w:t>and</w:t>
      </w:r>
      <w:proofErr w:type="spellEnd"/>
      <w:r w:rsidRPr="007B2A9F">
        <w:rPr>
          <w:rFonts w:ascii="Calibri" w:hAnsi="Calibri" w:cs="Calibri"/>
          <w:sz w:val="24"/>
          <w:szCs w:val="24"/>
          <w:lang w:val="tr-TR"/>
        </w:rPr>
        <w:t xml:space="preserve"> </w:t>
      </w:r>
      <w:proofErr w:type="spellStart"/>
      <w:r w:rsidRPr="007B2A9F">
        <w:rPr>
          <w:rFonts w:ascii="Calibri" w:hAnsi="Calibri" w:cs="Calibri"/>
          <w:sz w:val="24"/>
          <w:szCs w:val="24"/>
          <w:lang w:val="tr-TR"/>
        </w:rPr>
        <w:t>heart</w:t>
      </w:r>
      <w:proofErr w:type="spellEnd"/>
      <w:r w:rsidRPr="007B2A9F">
        <w:rPr>
          <w:rFonts w:ascii="Calibri" w:hAnsi="Calibri" w:cs="Calibri"/>
          <w:sz w:val="24"/>
          <w:szCs w:val="24"/>
          <w:lang w:val="tr-TR"/>
        </w:rPr>
        <w:t xml:space="preserve">, as </w:t>
      </w:r>
      <w:proofErr w:type="spellStart"/>
      <w:r>
        <w:rPr>
          <w:rFonts w:ascii="Calibri" w:hAnsi="Calibri" w:cs="Calibri"/>
          <w:sz w:val="24"/>
          <w:szCs w:val="24"/>
          <w:lang w:val="tr-TR"/>
        </w:rPr>
        <w:t>reported</w:t>
      </w:r>
      <w:proofErr w:type="spellEnd"/>
      <w:r w:rsidRPr="007B2A9F">
        <w:rPr>
          <w:rFonts w:ascii="Calibri" w:hAnsi="Calibri" w:cs="Calibri"/>
          <w:sz w:val="24"/>
          <w:szCs w:val="24"/>
          <w:lang w:val="tr-TR"/>
        </w:rPr>
        <w:t xml:space="preserve"> </w:t>
      </w:r>
      <w:proofErr w:type="spellStart"/>
      <w:r w:rsidRPr="007B2A9F">
        <w:rPr>
          <w:rFonts w:ascii="Calibri" w:hAnsi="Calibri" w:cs="Calibri"/>
          <w:sz w:val="24"/>
          <w:szCs w:val="24"/>
          <w:lang w:val="tr-TR"/>
        </w:rPr>
        <w:t>to</w:t>
      </w:r>
      <w:proofErr w:type="spellEnd"/>
      <w:r w:rsidRPr="007B2A9F">
        <w:rPr>
          <w:rFonts w:ascii="Calibri" w:hAnsi="Calibri" w:cs="Calibri"/>
          <w:sz w:val="24"/>
          <w:szCs w:val="24"/>
          <w:lang w:val="tr-TR"/>
        </w:rPr>
        <w:t xml:space="preserve"> </w:t>
      </w:r>
      <w:proofErr w:type="spellStart"/>
      <w:r w:rsidRPr="007B2A9F">
        <w:rPr>
          <w:rFonts w:ascii="Calibri" w:hAnsi="Calibri" w:cs="Calibri"/>
          <w:sz w:val="24"/>
          <w:szCs w:val="24"/>
          <w:lang w:val="tr-TR"/>
        </w:rPr>
        <w:t>the</w:t>
      </w:r>
      <w:proofErr w:type="spellEnd"/>
      <w:r w:rsidRPr="007B2A9F">
        <w:rPr>
          <w:rFonts w:ascii="Calibri" w:hAnsi="Calibri" w:cs="Calibri"/>
          <w:sz w:val="24"/>
          <w:szCs w:val="24"/>
          <w:lang w:val="tr-TR"/>
        </w:rPr>
        <w:t xml:space="preserve"> </w:t>
      </w:r>
      <w:proofErr w:type="spellStart"/>
      <w:r w:rsidRPr="007B2A9F">
        <w:rPr>
          <w:rFonts w:ascii="Calibri" w:hAnsi="Calibri" w:cs="Calibri"/>
          <w:sz w:val="24"/>
          <w:szCs w:val="24"/>
          <w:lang w:val="tr-TR"/>
        </w:rPr>
        <w:t>ummah</w:t>
      </w:r>
      <w:proofErr w:type="spellEnd"/>
      <w:r w:rsidRPr="007B2A9F">
        <w:rPr>
          <w:rFonts w:ascii="Calibri" w:hAnsi="Calibri" w:cs="Calibri"/>
          <w:sz w:val="24"/>
          <w:szCs w:val="24"/>
          <w:lang w:val="tr-TR"/>
        </w:rPr>
        <w:t xml:space="preserve"> </w:t>
      </w:r>
      <w:proofErr w:type="spellStart"/>
      <w:r w:rsidRPr="007B2A9F">
        <w:rPr>
          <w:rFonts w:ascii="Calibri" w:hAnsi="Calibri" w:cs="Calibri"/>
          <w:sz w:val="24"/>
          <w:szCs w:val="24"/>
          <w:lang w:val="tr-TR"/>
        </w:rPr>
        <w:t>by</w:t>
      </w:r>
      <w:proofErr w:type="spellEnd"/>
      <w:r w:rsidRPr="007B2A9F">
        <w:rPr>
          <w:rFonts w:ascii="Calibri" w:hAnsi="Calibri" w:cs="Calibri"/>
          <w:sz w:val="24"/>
          <w:szCs w:val="24"/>
          <w:lang w:val="tr-TR"/>
        </w:rPr>
        <w:t xml:space="preserve"> </w:t>
      </w:r>
      <w:proofErr w:type="spellStart"/>
      <w:r w:rsidRPr="007B2A9F">
        <w:rPr>
          <w:rFonts w:ascii="Calibri" w:hAnsi="Calibri" w:cs="Calibri"/>
          <w:sz w:val="24"/>
          <w:szCs w:val="24"/>
          <w:lang w:val="tr-TR"/>
        </w:rPr>
        <w:t>the</w:t>
      </w:r>
      <w:proofErr w:type="spellEnd"/>
      <w:r w:rsidRPr="007B2A9F">
        <w:rPr>
          <w:rFonts w:ascii="Calibri" w:hAnsi="Calibri" w:cs="Calibri"/>
          <w:sz w:val="24"/>
          <w:szCs w:val="24"/>
          <w:lang w:val="tr-TR"/>
        </w:rPr>
        <w:t xml:space="preserve"> </w:t>
      </w:r>
      <w:proofErr w:type="spellStart"/>
      <w:r w:rsidRPr="007B2A9F">
        <w:rPr>
          <w:rFonts w:ascii="Calibri" w:hAnsi="Calibri" w:cs="Calibri"/>
          <w:sz w:val="24"/>
          <w:szCs w:val="24"/>
          <w:lang w:val="tr-TR"/>
        </w:rPr>
        <w:t>hadiths</w:t>
      </w:r>
      <w:proofErr w:type="spellEnd"/>
      <w:r w:rsidRPr="007B2A9F">
        <w:rPr>
          <w:rFonts w:ascii="Calibri" w:hAnsi="Calibri" w:cs="Calibri"/>
          <w:sz w:val="24"/>
          <w:szCs w:val="24"/>
          <w:lang w:val="tr-TR"/>
        </w:rPr>
        <w:t xml:space="preserve"> </w:t>
      </w:r>
      <w:proofErr w:type="spellStart"/>
      <w:r w:rsidRPr="007B2A9F">
        <w:rPr>
          <w:rFonts w:ascii="Calibri" w:hAnsi="Calibri" w:cs="Calibri"/>
          <w:sz w:val="24"/>
          <w:szCs w:val="24"/>
          <w:lang w:val="tr-TR"/>
        </w:rPr>
        <w:t>concerning</w:t>
      </w:r>
      <w:proofErr w:type="spellEnd"/>
      <w:r w:rsidRPr="007B2A9F">
        <w:rPr>
          <w:rFonts w:ascii="Calibri" w:hAnsi="Calibri" w:cs="Calibri"/>
          <w:sz w:val="24"/>
          <w:szCs w:val="24"/>
          <w:lang w:val="tr-TR"/>
        </w:rPr>
        <w:t xml:space="preserve"> </w:t>
      </w:r>
      <w:proofErr w:type="spellStart"/>
      <w:r w:rsidRPr="007B2A9F">
        <w:rPr>
          <w:rFonts w:ascii="Calibri" w:hAnsi="Calibri" w:cs="Calibri"/>
          <w:sz w:val="24"/>
          <w:szCs w:val="24"/>
          <w:lang w:val="tr-TR"/>
        </w:rPr>
        <w:t>the</w:t>
      </w:r>
      <w:proofErr w:type="spellEnd"/>
      <w:r w:rsidRPr="007B2A9F">
        <w:rPr>
          <w:rFonts w:ascii="Calibri" w:hAnsi="Calibri" w:cs="Calibri"/>
          <w:sz w:val="24"/>
          <w:szCs w:val="24"/>
          <w:lang w:val="tr-TR"/>
        </w:rPr>
        <w:t xml:space="preserve"> </w:t>
      </w:r>
      <w:r w:rsidRPr="00EB196A">
        <w:rPr>
          <w:rFonts w:ascii="Calibri" w:hAnsi="Calibri" w:cs="Calibri"/>
          <w:sz w:val="24"/>
          <w:szCs w:val="24"/>
        </w:rPr>
        <w:t xml:space="preserve">fitnah </w:t>
      </w:r>
      <w:r w:rsidRPr="007B2A9F">
        <w:rPr>
          <w:rFonts w:ascii="Calibri" w:hAnsi="Calibri" w:cs="Calibri"/>
          <w:sz w:val="24"/>
          <w:szCs w:val="24"/>
          <w:lang w:val="tr-TR"/>
        </w:rPr>
        <w:t xml:space="preserve">of </w:t>
      </w:r>
      <w:proofErr w:type="spellStart"/>
      <w:r w:rsidRPr="007B2A9F">
        <w:rPr>
          <w:rFonts w:ascii="Calibri" w:hAnsi="Calibri" w:cs="Calibri"/>
          <w:sz w:val="24"/>
          <w:szCs w:val="24"/>
          <w:lang w:val="tr-TR"/>
        </w:rPr>
        <w:t>the</w:t>
      </w:r>
      <w:proofErr w:type="spellEnd"/>
      <w:r w:rsidRPr="007B2A9F">
        <w:rPr>
          <w:rFonts w:ascii="Calibri" w:hAnsi="Calibri" w:cs="Calibri"/>
          <w:sz w:val="24"/>
          <w:szCs w:val="24"/>
          <w:lang w:val="tr-TR"/>
        </w:rPr>
        <w:t xml:space="preserve"> </w:t>
      </w:r>
      <w:proofErr w:type="spellStart"/>
      <w:r w:rsidRPr="007B2A9F">
        <w:rPr>
          <w:rFonts w:ascii="Calibri" w:hAnsi="Calibri" w:cs="Calibri"/>
          <w:i/>
          <w:iCs/>
          <w:sz w:val="24"/>
          <w:szCs w:val="24"/>
          <w:lang w:val="tr-TR"/>
        </w:rPr>
        <w:t>âkhirzaman</w:t>
      </w:r>
      <w:proofErr w:type="spellEnd"/>
      <w:r w:rsidRPr="007B2A9F">
        <w:rPr>
          <w:rFonts w:ascii="Calibri" w:hAnsi="Calibri" w:cs="Calibri"/>
          <w:sz w:val="24"/>
          <w:szCs w:val="24"/>
          <w:lang w:val="tr-TR"/>
        </w:rPr>
        <w:t xml:space="preserve"> </w:t>
      </w:r>
      <w:proofErr w:type="spellStart"/>
      <w:r w:rsidRPr="007B2A9F">
        <w:rPr>
          <w:rFonts w:ascii="Calibri" w:hAnsi="Calibri" w:cs="Calibri"/>
          <w:sz w:val="24"/>
          <w:szCs w:val="24"/>
          <w:lang w:val="tr-TR"/>
        </w:rPr>
        <w:t>and</w:t>
      </w:r>
      <w:proofErr w:type="spellEnd"/>
      <w:r w:rsidRPr="007B2A9F">
        <w:rPr>
          <w:rFonts w:ascii="Calibri" w:hAnsi="Calibri" w:cs="Calibri"/>
          <w:sz w:val="24"/>
          <w:szCs w:val="24"/>
          <w:lang w:val="tr-TR"/>
        </w:rPr>
        <w:t xml:space="preserve"> </w:t>
      </w:r>
      <w:proofErr w:type="spellStart"/>
      <w:r w:rsidRPr="007B2A9F">
        <w:rPr>
          <w:rFonts w:ascii="Calibri" w:hAnsi="Calibri" w:cs="Calibri"/>
          <w:sz w:val="24"/>
          <w:szCs w:val="24"/>
          <w:lang w:val="tr-TR"/>
        </w:rPr>
        <w:t>the</w:t>
      </w:r>
      <w:proofErr w:type="spellEnd"/>
      <w:r w:rsidRPr="007B2A9F">
        <w:rPr>
          <w:rFonts w:ascii="Calibri" w:hAnsi="Calibri" w:cs="Calibri"/>
          <w:sz w:val="24"/>
          <w:szCs w:val="24"/>
          <w:lang w:val="tr-TR"/>
        </w:rPr>
        <w:t xml:space="preserve"> </w:t>
      </w:r>
      <w:proofErr w:type="spellStart"/>
      <w:r w:rsidRPr="007B2A9F">
        <w:rPr>
          <w:rFonts w:ascii="Calibri" w:hAnsi="Calibri" w:cs="Calibri"/>
          <w:sz w:val="24"/>
          <w:szCs w:val="24"/>
          <w:lang w:val="tr-TR"/>
        </w:rPr>
        <w:t>signs</w:t>
      </w:r>
      <w:proofErr w:type="spellEnd"/>
      <w:r w:rsidRPr="007B2A9F">
        <w:rPr>
          <w:rFonts w:ascii="Calibri" w:hAnsi="Calibri" w:cs="Calibri"/>
          <w:sz w:val="24"/>
          <w:szCs w:val="24"/>
          <w:lang w:val="tr-TR"/>
        </w:rPr>
        <w:t xml:space="preserve"> of </w:t>
      </w:r>
      <w:proofErr w:type="spellStart"/>
      <w:r w:rsidRPr="007B2A9F">
        <w:rPr>
          <w:rFonts w:ascii="Calibri" w:hAnsi="Calibri" w:cs="Calibri"/>
          <w:sz w:val="24"/>
          <w:szCs w:val="24"/>
          <w:lang w:val="tr-TR"/>
        </w:rPr>
        <w:t>the</w:t>
      </w:r>
      <w:proofErr w:type="spellEnd"/>
      <w:r w:rsidRPr="007B2A9F">
        <w:rPr>
          <w:rFonts w:ascii="Calibri" w:hAnsi="Calibri" w:cs="Calibri"/>
          <w:sz w:val="24"/>
          <w:szCs w:val="24"/>
          <w:lang w:val="tr-TR"/>
        </w:rPr>
        <w:t xml:space="preserve"> </w:t>
      </w:r>
      <w:hyperlink r:id="rId3" w:history="1">
        <w:proofErr w:type="spellStart"/>
        <w:r w:rsidRPr="007B2A9F">
          <w:rPr>
            <w:rStyle w:val="Hyperlink"/>
            <w:rFonts w:ascii="Calibri" w:hAnsi="Calibri" w:cs="Calibri"/>
            <w:i/>
            <w:iCs/>
            <w:sz w:val="24"/>
            <w:szCs w:val="24"/>
            <w:lang w:val="tr-TR"/>
          </w:rPr>
          <w:t>qiyâmah</w:t>
        </w:r>
        <w:proofErr w:type="spellEnd"/>
      </w:hyperlink>
      <w:r w:rsidRPr="007B2A9F">
        <w:rPr>
          <w:rFonts w:ascii="Calibri" w:hAnsi="Calibri" w:cs="Calibri"/>
          <w:sz w:val="24"/>
          <w:szCs w:val="24"/>
          <w:lang w:val="tr-TR"/>
        </w:rPr>
        <w:t xml:space="preserve">. </w:t>
      </w:r>
      <w:proofErr w:type="spellStart"/>
      <w:r w:rsidRPr="007B2A9F">
        <w:rPr>
          <w:rFonts w:ascii="Calibri" w:hAnsi="Calibri" w:cs="Calibri"/>
          <w:sz w:val="24"/>
          <w:szCs w:val="24"/>
          <w:lang w:val="tr-TR"/>
        </w:rPr>
        <w:t>Below</w:t>
      </w:r>
      <w:proofErr w:type="spellEnd"/>
      <w:r w:rsidRPr="007B2A9F">
        <w:rPr>
          <w:rFonts w:ascii="Calibri" w:hAnsi="Calibri" w:cs="Calibri"/>
          <w:sz w:val="24"/>
          <w:szCs w:val="24"/>
          <w:lang w:val="tr-TR"/>
        </w:rPr>
        <w:t xml:space="preserve"> </w:t>
      </w:r>
      <w:proofErr w:type="spellStart"/>
      <w:r w:rsidRPr="007B2A9F">
        <w:rPr>
          <w:rFonts w:ascii="Calibri" w:hAnsi="Calibri" w:cs="Calibri"/>
          <w:sz w:val="24"/>
          <w:szCs w:val="24"/>
          <w:lang w:val="tr-TR"/>
        </w:rPr>
        <w:t>are</w:t>
      </w:r>
      <w:proofErr w:type="spellEnd"/>
      <w:r w:rsidRPr="007B2A9F">
        <w:rPr>
          <w:rFonts w:ascii="Calibri" w:hAnsi="Calibri" w:cs="Calibri"/>
          <w:sz w:val="24"/>
          <w:szCs w:val="24"/>
          <w:lang w:val="tr-TR"/>
        </w:rPr>
        <w:t xml:space="preserve"> </w:t>
      </w:r>
      <w:proofErr w:type="spellStart"/>
      <w:r w:rsidRPr="007B2A9F">
        <w:rPr>
          <w:rFonts w:ascii="Calibri" w:hAnsi="Calibri" w:cs="Calibri"/>
          <w:sz w:val="24"/>
          <w:szCs w:val="24"/>
          <w:lang w:val="tr-TR"/>
        </w:rPr>
        <w:t>some</w:t>
      </w:r>
      <w:proofErr w:type="spellEnd"/>
      <w:r w:rsidRPr="007B2A9F">
        <w:rPr>
          <w:rFonts w:ascii="Calibri" w:hAnsi="Calibri" w:cs="Calibri"/>
          <w:sz w:val="24"/>
          <w:szCs w:val="24"/>
          <w:lang w:val="tr-TR"/>
        </w:rPr>
        <w:t xml:space="preserve"> </w:t>
      </w:r>
      <w:proofErr w:type="spellStart"/>
      <w:r w:rsidRPr="007B2A9F">
        <w:rPr>
          <w:rFonts w:ascii="Calibri" w:hAnsi="Calibri" w:cs="Calibri"/>
          <w:sz w:val="24"/>
          <w:szCs w:val="24"/>
          <w:lang w:val="tr-TR"/>
        </w:rPr>
        <w:t>examples</w:t>
      </w:r>
      <w:proofErr w:type="spellEnd"/>
      <w:r w:rsidRPr="007B2A9F">
        <w:rPr>
          <w:rFonts w:ascii="Calibri" w:hAnsi="Calibri" w:cs="Calibri"/>
          <w:sz w:val="24"/>
          <w:szCs w:val="24"/>
          <w:lang w:val="tr-TR"/>
        </w:rPr>
        <w:t>:</w:t>
      </w:r>
    </w:p>
    <w:bookmarkEnd w:id="2"/>
    <w:p w14:paraId="65E90F91" w14:textId="77777777" w:rsidR="004B4537" w:rsidRPr="00EB196A" w:rsidRDefault="004B4537" w:rsidP="004B4537">
      <w:pPr>
        <w:pStyle w:val="FootnoteText"/>
        <w:spacing w:before="120"/>
        <w:jc w:val="center"/>
        <w:rPr>
          <w:rFonts w:ascii="Calibri" w:hAnsi="Calibri" w:cs="Calibri"/>
          <w:color w:val="FF0000"/>
          <w:sz w:val="28"/>
          <w:szCs w:val="28"/>
        </w:rPr>
      </w:pPr>
      <w:r w:rsidRPr="00EB196A">
        <w:rPr>
          <w:rFonts w:ascii="Calibri" w:hAnsi="Calibri" w:cs="Calibri"/>
          <w:color w:val="FF0000"/>
          <w:sz w:val="28"/>
          <w:szCs w:val="28"/>
          <w:rtl/>
        </w:rPr>
        <w:t>يَكُونُ فِي آخِرِ أُمَّتِي خَسْفٌ وَمَسْخٌ وَقَذْفٌ</w:t>
      </w:r>
    </w:p>
    <w:p w14:paraId="39070917" w14:textId="77777777" w:rsidR="004B4537" w:rsidRPr="00EB196A" w:rsidRDefault="004B4537" w:rsidP="004B4537">
      <w:pPr>
        <w:pStyle w:val="FootnoteText"/>
        <w:spacing w:before="120"/>
        <w:jc w:val="both"/>
        <w:rPr>
          <w:rFonts w:ascii="Calibri" w:hAnsi="Calibri" w:cs="Calibri"/>
          <w:sz w:val="24"/>
          <w:szCs w:val="24"/>
        </w:rPr>
      </w:pPr>
      <w:r w:rsidRPr="007B2A9F">
        <w:rPr>
          <w:rFonts w:ascii="Calibri" w:hAnsi="Calibri" w:cs="Calibri"/>
          <w:sz w:val="24"/>
          <w:szCs w:val="24"/>
          <w:lang w:val="tr-TR"/>
        </w:rPr>
        <w:t xml:space="preserve">“At </w:t>
      </w:r>
      <w:proofErr w:type="spellStart"/>
      <w:r w:rsidRPr="007B2A9F">
        <w:rPr>
          <w:rFonts w:ascii="Calibri" w:hAnsi="Calibri" w:cs="Calibri"/>
          <w:sz w:val="24"/>
          <w:szCs w:val="24"/>
          <w:lang w:val="tr-TR"/>
        </w:rPr>
        <w:t>the</w:t>
      </w:r>
      <w:proofErr w:type="spellEnd"/>
      <w:r w:rsidRPr="007B2A9F">
        <w:rPr>
          <w:rFonts w:ascii="Calibri" w:hAnsi="Calibri" w:cs="Calibri"/>
          <w:sz w:val="24"/>
          <w:szCs w:val="24"/>
          <w:lang w:val="tr-TR"/>
        </w:rPr>
        <w:t xml:space="preserve"> </w:t>
      </w:r>
      <w:proofErr w:type="spellStart"/>
      <w:r w:rsidRPr="007B2A9F">
        <w:rPr>
          <w:rFonts w:ascii="Calibri" w:hAnsi="Calibri" w:cs="Calibri"/>
          <w:sz w:val="24"/>
          <w:szCs w:val="24"/>
          <w:lang w:val="tr-TR"/>
        </w:rPr>
        <w:t>end</w:t>
      </w:r>
      <w:proofErr w:type="spellEnd"/>
      <w:r w:rsidRPr="007B2A9F">
        <w:rPr>
          <w:rFonts w:ascii="Calibri" w:hAnsi="Calibri" w:cs="Calibri"/>
          <w:sz w:val="24"/>
          <w:szCs w:val="24"/>
          <w:lang w:val="tr-TR"/>
        </w:rPr>
        <w:t xml:space="preserve"> of </w:t>
      </w:r>
      <w:proofErr w:type="spellStart"/>
      <w:r w:rsidRPr="007B2A9F">
        <w:rPr>
          <w:rFonts w:ascii="Calibri" w:hAnsi="Calibri" w:cs="Calibri"/>
          <w:sz w:val="24"/>
          <w:szCs w:val="24"/>
          <w:lang w:val="tr-TR"/>
        </w:rPr>
        <w:t>my</w:t>
      </w:r>
      <w:proofErr w:type="spellEnd"/>
      <w:r w:rsidRPr="007B2A9F">
        <w:rPr>
          <w:rFonts w:ascii="Calibri" w:hAnsi="Calibri" w:cs="Calibri"/>
          <w:sz w:val="24"/>
          <w:szCs w:val="24"/>
          <w:lang w:val="tr-TR"/>
        </w:rPr>
        <w:t xml:space="preserve"> </w:t>
      </w:r>
      <w:proofErr w:type="spellStart"/>
      <w:r w:rsidRPr="007B2A9F">
        <w:rPr>
          <w:rFonts w:ascii="Calibri" w:hAnsi="Calibri" w:cs="Calibri"/>
          <w:sz w:val="24"/>
          <w:szCs w:val="24"/>
          <w:lang w:val="tr-TR"/>
        </w:rPr>
        <w:t>ummah</w:t>
      </w:r>
      <w:proofErr w:type="spellEnd"/>
      <w:r w:rsidRPr="007B2A9F">
        <w:rPr>
          <w:rFonts w:ascii="Calibri" w:hAnsi="Calibri" w:cs="Calibri"/>
          <w:sz w:val="24"/>
          <w:szCs w:val="24"/>
          <w:lang w:val="tr-TR"/>
        </w:rPr>
        <w:t xml:space="preserve">, </w:t>
      </w:r>
      <w:proofErr w:type="spellStart"/>
      <w:r w:rsidRPr="007B2A9F">
        <w:rPr>
          <w:rFonts w:ascii="Calibri" w:hAnsi="Calibri" w:cs="Calibri"/>
          <w:sz w:val="24"/>
          <w:szCs w:val="24"/>
          <w:lang w:val="tr-TR"/>
        </w:rPr>
        <w:t>there</w:t>
      </w:r>
      <w:proofErr w:type="spellEnd"/>
      <w:r w:rsidRPr="007B2A9F">
        <w:rPr>
          <w:rFonts w:ascii="Calibri" w:hAnsi="Calibri" w:cs="Calibri"/>
          <w:sz w:val="24"/>
          <w:szCs w:val="24"/>
          <w:lang w:val="tr-TR"/>
        </w:rPr>
        <w:t xml:space="preserve"> </w:t>
      </w:r>
      <w:proofErr w:type="spellStart"/>
      <w:r w:rsidRPr="007B2A9F">
        <w:rPr>
          <w:rFonts w:ascii="Calibri" w:hAnsi="Calibri" w:cs="Calibri"/>
          <w:sz w:val="24"/>
          <w:szCs w:val="24"/>
          <w:lang w:val="tr-TR"/>
        </w:rPr>
        <w:t>will</w:t>
      </w:r>
      <w:proofErr w:type="spellEnd"/>
      <w:r w:rsidRPr="007B2A9F">
        <w:rPr>
          <w:rFonts w:ascii="Calibri" w:hAnsi="Calibri" w:cs="Calibri"/>
          <w:sz w:val="24"/>
          <w:szCs w:val="24"/>
          <w:lang w:val="tr-TR"/>
        </w:rPr>
        <w:t xml:space="preserve"> be </w:t>
      </w:r>
      <w:proofErr w:type="spellStart"/>
      <w:r w:rsidRPr="007B2A9F">
        <w:rPr>
          <w:rFonts w:ascii="Calibri" w:hAnsi="Calibri" w:cs="Calibri"/>
          <w:sz w:val="24"/>
          <w:szCs w:val="24"/>
          <w:lang w:val="tr-TR"/>
        </w:rPr>
        <w:t>the</w:t>
      </w:r>
      <w:proofErr w:type="spellEnd"/>
      <w:r w:rsidRPr="007B2A9F">
        <w:rPr>
          <w:rFonts w:ascii="Calibri" w:hAnsi="Calibri" w:cs="Calibri"/>
          <w:sz w:val="24"/>
          <w:szCs w:val="24"/>
          <w:lang w:val="tr-TR"/>
        </w:rPr>
        <w:t xml:space="preserve"> </w:t>
      </w:r>
      <w:proofErr w:type="spellStart"/>
      <w:r w:rsidRPr="007B2A9F">
        <w:rPr>
          <w:rFonts w:ascii="Calibri" w:hAnsi="Calibri" w:cs="Calibri"/>
          <w:sz w:val="24"/>
          <w:szCs w:val="24"/>
          <w:lang w:val="tr-TR"/>
        </w:rPr>
        <w:t>collapsing</w:t>
      </w:r>
      <w:proofErr w:type="spellEnd"/>
      <w:r w:rsidRPr="007B2A9F">
        <w:rPr>
          <w:rFonts w:ascii="Calibri" w:hAnsi="Calibri" w:cs="Calibri"/>
          <w:sz w:val="24"/>
          <w:szCs w:val="24"/>
          <w:lang w:val="tr-TR"/>
        </w:rPr>
        <w:t xml:space="preserve"> of </w:t>
      </w:r>
      <w:proofErr w:type="spellStart"/>
      <w:r w:rsidRPr="007B2A9F">
        <w:rPr>
          <w:rFonts w:ascii="Calibri" w:hAnsi="Calibri" w:cs="Calibri"/>
          <w:sz w:val="24"/>
          <w:szCs w:val="24"/>
          <w:lang w:val="tr-TR"/>
        </w:rPr>
        <w:t>the</w:t>
      </w:r>
      <w:proofErr w:type="spellEnd"/>
      <w:r w:rsidRPr="007B2A9F">
        <w:rPr>
          <w:rFonts w:ascii="Calibri" w:hAnsi="Calibri" w:cs="Calibri"/>
          <w:sz w:val="24"/>
          <w:szCs w:val="24"/>
          <w:lang w:val="tr-TR"/>
        </w:rPr>
        <w:t xml:space="preserve"> </w:t>
      </w:r>
      <w:proofErr w:type="spellStart"/>
      <w:r w:rsidRPr="007B2A9F">
        <w:rPr>
          <w:rFonts w:ascii="Calibri" w:hAnsi="Calibri" w:cs="Calibri"/>
          <w:sz w:val="24"/>
          <w:szCs w:val="24"/>
          <w:lang w:val="tr-TR"/>
        </w:rPr>
        <w:t>earth</w:t>
      </w:r>
      <w:proofErr w:type="spellEnd"/>
      <w:r w:rsidRPr="007B2A9F">
        <w:rPr>
          <w:rFonts w:ascii="Calibri" w:hAnsi="Calibri" w:cs="Calibri"/>
          <w:sz w:val="24"/>
          <w:szCs w:val="24"/>
          <w:lang w:val="tr-TR"/>
        </w:rPr>
        <w:t xml:space="preserve"> (</w:t>
      </w:r>
      <w:proofErr w:type="spellStart"/>
      <w:r w:rsidRPr="007B2A9F">
        <w:rPr>
          <w:rFonts w:ascii="Calibri" w:hAnsi="Calibri" w:cs="Calibri"/>
          <w:i/>
          <w:iCs/>
          <w:sz w:val="24"/>
          <w:szCs w:val="24"/>
          <w:lang w:val="tr-TR"/>
        </w:rPr>
        <w:t>khasf</w:t>
      </w:r>
      <w:proofErr w:type="spellEnd"/>
      <w:r w:rsidRPr="007B2A9F">
        <w:rPr>
          <w:rFonts w:ascii="Calibri" w:hAnsi="Calibri" w:cs="Calibri"/>
          <w:sz w:val="24"/>
          <w:szCs w:val="24"/>
          <w:lang w:val="tr-TR"/>
        </w:rPr>
        <w:t xml:space="preserve">), </w:t>
      </w:r>
      <w:proofErr w:type="spellStart"/>
      <w:r w:rsidRPr="007B2A9F">
        <w:rPr>
          <w:rFonts w:ascii="Calibri" w:hAnsi="Calibri" w:cs="Calibri"/>
          <w:sz w:val="24"/>
          <w:szCs w:val="24"/>
          <w:lang w:val="tr-TR"/>
        </w:rPr>
        <w:t>transformations</w:t>
      </w:r>
      <w:proofErr w:type="spellEnd"/>
      <w:r w:rsidRPr="007B2A9F">
        <w:rPr>
          <w:rFonts w:ascii="Calibri" w:hAnsi="Calibri" w:cs="Calibri"/>
          <w:sz w:val="24"/>
          <w:szCs w:val="24"/>
          <w:lang w:val="tr-TR"/>
        </w:rPr>
        <w:t xml:space="preserve"> (</w:t>
      </w:r>
      <w:proofErr w:type="spellStart"/>
      <w:r w:rsidRPr="007B2A9F">
        <w:rPr>
          <w:rFonts w:ascii="Calibri" w:hAnsi="Calibri" w:cs="Calibri"/>
          <w:i/>
          <w:iCs/>
          <w:sz w:val="24"/>
          <w:szCs w:val="24"/>
          <w:lang w:val="tr-TR"/>
        </w:rPr>
        <w:t>maskh</w:t>
      </w:r>
      <w:proofErr w:type="spellEnd"/>
      <w:r w:rsidRPr="007B2A9F">
        <w:rPr>
          <w:rFonts w:ascii="Calibri" w:hAnsi="Calibri" w:cs="Calibri"/>
          <w:sz w:val="24"/>
          <w:szCs w:val="24"/>
          <w:lang w:val="tr-TR"/>
        </w:rPr>
        <w:t xml:space="preserve">) </w:t>
      </w:r>
      <w:proofErr w:type="spellStart"/>
      <w:r w:rsidRPr="007B2A9F">
        <w:rPr>
          <w:rFonts w:ascii="Calibri" w:hAnsi="Calibri" w:cs="Calibri"/>
          <w:sz w:val="24"/>
          <w:szCs w:val="24"/>
          <w:lang w:val="tr-TR"/>
        </w:rPr>
        <w:t>and</w:t>
      </w:r>
      <w:proofErr w:type="spellEnd"/>
      <w:r w:rsidRPr="007B2A9F">
        <w:rPr>
          <w:rFonts w:ascii="Calibri" w:hAnsi="Calibri" w:cs="Calibri"/>
          <w:sz w:val="24"/>
          <w:szCs w:val="24"/>
          <w:lang w:val="tr-TR"/>
        </w:rPr>
        <w:t xml:space="preserve"> </w:t>
      </w:r>
      <w:proofErr w:type="spellStart"/>
      <w:r w:rsidRPr="007B2A9F">
        <w:rPr>
          <w:rFonts w:ascii="Calibri" w:hAnsi="Calibri" w:cs="Calibri"/>
          <w:sz w:val="24"/>
          <w:szCs w:val="24"/>
          <w:lang w:val="tr-TR"/>
        </w:rPr>
        <w:t>the</w:t>
      </w:r>
      <w:proofErr w:type="spellEnd"/>
      <w:r w:rsidRPr="007B2A9F">
        <w:rPr>
          <w:rFonts w:ascii="Calibri" w:hAnsi="Calibri" w:cs="Calibri"/>
          <w:sz w:val="24"/>
          <w:szCs w:val="24"/>
          <w:lang w:val="tr-TR"/>
        </w:rPr>
        <w:t xml:space="preserve"> </w:t>
      </w:r>
      <w:proofErr w:type="spellStart"/>
      <w:r w:rsidRPr="007B2A9F">
        <w:rPr>
          <w:rFonts w:ascii="Calibri" w:hAnsi="Calibri" w:cs="Calibri"/>
          <w:sz w:val="24"/>
          <w:szCs w:val="24"/>
          <w:lang w:val="tr-TR"/>
        </w:rPr>
        <w:t>throwing</w:t>
      </w:r>
      <w:proofErr w:type="spellEnd"/>
      <w:r w:rsidRPr="007B2A9F">
        <w:rPr>
          <w:rFonts w:ascii="Calibri" w:hAnsi="Calibri" w:cs="Calibri"/>
          <w:sz w:val="24"/>
          <w:szCs w:val="24"/>
          <w:lang w:val="tr-TR"/>
        </w:rPr>
        <w:t xml:space="preserve"> of </w:t>
      </w:r>
      <w:proofErr w:type="spellStart"/>
      <w:r w:rsidRPr="007B2A9F">
        <w:rPr>
          <w:rFonts w:ascii="Calibri" w:hAnsi="Calibri" w:cs="Calibri"/>
          <w:sz w:val="24"/>
          <w:szCs w:val="24"/>
          <w:lang w:val="tr-TR"/>
        </w:rPr>
        <w:t>stones</w:t>
      </w:r>
      <w:proofErr w:type="spellEnd"/>
      <w:r w:rsidRPr="007B2A9F">
        <w:rPr>
          <w:rFonts w:ascii="Calibri" w:hAnsi="Calibri" w:cs="Calibri"/>
          <w:sz w:val="24"/>
          <w:szCs w:val="24"/>
          <w:lang w:val="tr-TR"/>
        </w:rPr>
        <w:t xml:space="preserve"> (</w:t>
      </w:r>
      <w:proofErr w:type="spellStart"/>
      <w:r w:rsidRPr="007B2A9F">
        <w:rPr>
          <w:rFonts w:ascii="Calibri" w:hAnsi="Calibri" w:cs="Calibri"/>
          <w:i/>
          <w:iCs/>
          <w:sz w:val="24"/>
          <w:szCs w:val="24"/>
          <w:lang w:val="tr-TR"/>
        </w:rPr>
        <w:t>qadhf</w:t>
      </w:r>
      <w:proofErr w:type="spellEnd"/>
      <w:r w:rsidRPr="007B2A9F">
        <w:rPr>
          <w:rFonts w:ascii="Calibri" w:hAnsi="Calibri" w:cs="Calibri"/>
          <w:sz w:val="24"/>
          <w:szCs w:val="24"/>
          <w:lang w:val="tr-TR"/>
        </w:rPr>
        <w:t xml:space="preserve">).” — </w:t>
      </w:r>
      <w:r w:rsidRPr="007B2A9F">
        <w:rPr>
          <w:rFonts w:ascii="Calibri" w:hAnsi="Calibri" w:cs="Calibri"/>
          <w:i/>
          <w:iCs/>
          <w:sz w:val="24"/>
          <w:szCs w:val="24"/>
          <w:lang w:val="tr-TR"/>
        </w:rPr>
        <w:t xml:space="preserve">Sunan </w:t>
      </w:r>
      <w:proofErr w:type="spellStart"/>
      <w:r w:rsidRPr="007B2A9F">
        <w:rPr>
          <w:rFonts w:ascii="Calibri" w:hAnsi="Calibri" w:cs="Calibri"/>
          <w:i/>
          <w:iCs/>
          <w:sz w:val="24"/>
          <w:szCs w:val="24"/>
          <w:lang w:val="tr-TR"/>
        </w:rPr>
        <w:t>Ibn</w:t>
      </w:r>
      <w:proofErr w:type="spellEnd"/>
      <w:r w:rsidRPr="007B2A9F">
        <w:rPr>
          <w:rFonts w:ascii="Calibri" w:hAnsi="Calibri" w:cs="Calibri"/>
          <w:i/>
          <w:iCs/>
          <w:sz w:val="24"/>
          <w:szCs w:val="24"/>
          <w:lang w:val="tr-TR"/>
        </w:rPr>
        <w:t xml:space="preserve"> </w:t>
      </w:r>
      <w:proofErr w:type="spellStart"/>
      <w:r w:rsidRPr="007B2A9F">
        <w:rPr>
          <w:rFonts w:ascii="Calibri" w:hAnsi="Calibri" w:cs="Calibri"/>
          <w:i/>
          <w:iCs/>
          <w:sz w:val="24"/>
          <w:szCs w:val="24"/>
          <w:lang w:val="tr-TR"/>
        </w:rPr>
        <w:t>Majah</w:t>
      </w:r>
      <w:proofErr w:type="spellEnd"/>
      <w:r w:rsidRPr="007B2A9F">
        <w:rPr>
          <w:rFonts w:ascii="Calibri" w:hAnsi="Calibri" w:cs="Calibri"/>
          <w:sz w:val="24"/>
          <w:szCs w:val="24"/>
          <w:lang w:val="tr-TR"/>
        </w:rPr>
        <w:t>, 4060.</w:t>
      </w:r>
    </w:p>
    <w:p w14:paraId="5DF481E8" w14:textId="77777777" w:rsidR="004B4537" w:rsidRPr="00EB196A" w:rsidRDefault="004B4537" w:rsidP="004B4537">
      <w:pPr>
        <w:pStyle w:val="FootnoteText"/>
        <w:spacing w:before="120"/>
        <w:jc w:val="center"/>
        <w:rPr>
          <w:rFonts w:ascii="Calibri" w:hAnsi="Calibri" w:cs="Calibri"/>
          <w:color w:val="FF0000"/>
          <w:sz w:val="28"/>
          <w:szCs w:val="28"/>
        </w:rPr>
      </w:pPr>
      <w:r w:rsidRPr="00EB196A">
        <w:rPr>
          <w:rFonts w:ascii="Calibri" w:hAnsi="Calibri" w:cs="Calibri"/>
          <w:color w:val="FF0000"/>
          <w:sz w:val="28"/>
          <w:szCs w:val="28"/>
          <w:rtl/>
        </w:rPr>
        <w:t xml:space="preserve">فِي هَذِهِ الأُمَّةِ خَسْفٌ وَمَسْخٌ وَقَذْفٌ ‏"‏ ‏.‏ فَقَالَ رَجُلٌ مِنَ الْمُسْلِمِينَ يَا رَسُولَ اللَّهِ وَمَتَى ذَاكَ قَالَ ‏"‏ إِذَا ظَهَرَتِ الْقَيْنَاتُ وَالْمَعَازِفُ وَشُرِبَتِ الْخُمُورُ </w:t>
      </w:r>
    </w:p>
    <w:p w14:paraId="08289739" w14:textId="77777777" w:rsidR="004B4537" w:rsidRPr="000864B4" w:rsidRDefault="004B4537" w:rsidP="004B4537">
      <w:pPr>
        <w:spacing w:before="120"/>
        <w:jc w:val="both"/>
        <w:rPr>
          <w:rFonts w:ascii="Calibri" w:hAnsi="Calibri" w:cs="Calibri"/>
          <w:sz w:val="24"/>
          <w:szCs w:val="24"/>
        </w:rPr>
      </w:pPr>
      <w:r w:rsidRPr="000864B4">
        <w:rPr>
          <w:rFonts w:ascii="Calibri" w:hAnsi="Calibri" w:cs="Calibri"/>
          <w:sz w:val="24"/>
          <w:szCs w:val="24"/>
        </w:rPr>
        <w:t>“</w:t>
      </w:r>
      <w:proofErr w:type="spellStart"/>
      <w:r w:rsidRPr="000864B4">
        <w:rPr>
          <w:rFonts w:ascii="Calibri" w:hAnsi="Calibri" w:cs="Calibri"/>
          <w:sz w:val="24"/>
          <w:szCs w:val="24"/>
        </w:rPr>
        <w:t>In</w:t>
      </w:r>
      <w:proofErr w:type="spellEnd"/>
      <w:r w:rsidRPr="000864B4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0864B4">
        <w:rPr>
          <w:rFonts w:ascii="Calibri" w:hAnsi="Calibri" w:cs="Calibri"/>
          <w:sz w:val="24"/>
          <w:szCs w:val="24"/>
        </w:rPr>
        <w:t>this</w:t>
      </w:r>
      <w:proofErr w:type="spellEnd"/>
      <w:r w:rsidRPr="000864B4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0864B4">
        <w:rPr>
          <w:rFonts w:ascii="Calibri" w:hAnsi="Calibri" w:cs="Calibri"/>
          <w:sz w:val="24"/>
          <w:szCs w:val="24"/>
        </w:rPr>
        <w:t>ummah</w:t>
      </w:r>
      <w:proofErr w:type="spellEnd"/>
      <w:r w:rsidRPr="000864B4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0864B4">
        <w:rPr>
          <w:rFonts w:ascii="Calibri" w:hAnsi="Calibri" w:cs="Calibri"/>
          <w:sz w:val="24"/>
          <w:szCs w:val="24"/>
        </w:rPr>
        <w:t>there</w:t>
      </w:r>
      <w:proofErr w:type="spellEnd"/>
      <w:r w:rsidRPr="000864B4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0864B4">
        <w:rPr>
          <w:rFonts w:ascii="Calibri" w:hAnsi="Calibri" w:cs="Calibri"/>
          <w:sz w:val="24"/>
          <w:szCs w:val="24"/>
        </w:rPr>
        <w:t>shall</w:t>
      </w:r>
      <w:proofErr w:type="spellEnd"/>
      <w:r w:rsidRPr="000864B4">
        <w:rPr>
          <w:rFonts w:ascii="Calibri" w:hAnsi="Calibri" w:cs="Calibri"/>
          <w:sz w:val="24"/>
          <w:szCs w:val="24"/>
        </w:rPr>
        <w:t xml:space="preserve"> be </w:t>
      </w:r>
      <w:proofErr w:type="spellStart"/>
      <w:r w:rsidRPr="000864B4">
        <w:rPr>
          <w:rFonts w:ascii="Calibri" w:hAnsi="Calibri" w:cs="Calibri"/>
          <w:sz w:val="24"/>
          <w:szCs w:val="24"/>
        </w:rPr>
        <w:t>the</w:t>
      </w:r>
      <w:proofErr w:type="spellEnd"/>
      <w:r w:rsidRPr="000864B4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0864B4">
        <w:rPr>
          <w:rFonts w:ascii="Calibri" w:hAnsi="Calibri" w:cs="Calibri"/>
          <w:sz w:val="24"/>
          <w:szCs w:val="24"/>
        </w:rPr>
        <w:t>collapsing</w:t>
      </w:r>
      <w:proofErr w:type="spellEnd"/>
      <w:r w:rsidRPr="000864B4">
        <w:rPr>
          <w:rFonts w:ascii="Calibri" w:hAnsi="Calibri" w:cs="Calibri"/>
          <w:sz w:val="24"/>
          <w:szCs w:val="24"/>
        </w:rPr>
        <w:t xml:space="preserve"> of </w:t>
      </w:r>
      <w:proofErr w:type="spellStart"/>
      <w:r w:rsidRPr="000864B4">
        <w:rPr>
          <w:rFonts w:ascii="Calibri" w:hAnsi="Calibri" w:cs="Calibri"/>
          <w:sz w:val="24"/>
          <w:szCs w:val="24"/>
        </w:rPr>
        <w:t>the</w:t>
      </w:r>
      <w:proofErr w:type="spellEnd"/>
      <w:r w:rsidRPr="000864B4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0864B4">
        <w:rPr>
          <w:rFonts w:ascii="Calibri" w:hAnsi="Calibri" w:cs="Calibri"/>
          <w:sz w:val="24"/>
          <w:szCs w:val="24"/>
        </w:rPr>
        <w:t>earth</w:t>
      </w:r>
      <w:proofErr w:type="spellEnd"/>
      <w:r w:rsidRPr="000864B4">
        <w:rPr>
          <w:rFonts w:ascii="Calibri" w:hAnsi="Calibri" w:cs="Calibri"/>
          <w:sz w:val="24"/>
          <w:szCs w:val="24"/>
        </w:rPr>
        <w:t xml:space="preserve"> (</w:t>
      </w:r>
      <w:proofErr w:type="spellStart"/>
      <w:r w:rsidRPr="000864B4">
        <w:rPr>
          <w:rFonts w:ascii="Calibri" w:hAnsi="Calibri" w:cs="Calibri"/>
          <w:i/>
          <w:iCs/>
          <w:sz w:val="24"/>
          <w:szCs w:val="24"/>
        </w:rPr>
        <w:t>khasf</w:t>
      </w:r>
      <w:proofErr w:type="spellEnd"/>
      <w:r w:rsidRPr="000864B4">
        <w:rPr>
          <w:rFonts w:ascii="Calibri" w:hAnsi="Calibri" w:cs="Calibri"/>
          <w:sz w:val="24"/>
          <w:szCs w:val="24"/>
        </w:rPr>
        <w:t xml:space="preserve">), </w:t>
      </w:r>
      <w:proofErr w:type="spellStart"/>
      <w:r w:rsidRPr="000864B4">
        <w:rPr>
          <w:rFonts w:ascii="Calibri" w:hAnsi="Calibri" w:cs="Calibri"/>
          <w:sz w:val="24"/>
          <w:szCs w:val="24"/>
        </w:rPr>
        <w:t>transformations</w:t>
      </w:r>
      <w:proofErr w:type="spellEnd"/>
      <w:r w:rsidRPr="000864B4">
        <w:rPr>
          <w:rFonts w:ascii="Calibri" w:hAnsi="Calibri" w:cs="Calibri"/>
          <w:sz w:val="24"/>
          <w:szCs w:val="24"/>
        </w:rPr>
        <w:t xml:space="preserve"> (</w:t>
      </w:r>
      <w:proofErr w:type="spellStart"/>
      <w:r w:rsidRPr="000864B4">
        <w:rPr>
          <w:rFonts w:ascii="Calibri" w:hAnsi="Calibri" w:cs="Calibri"/>
          <w:i/>
          <w:iCs/>
          <w:sz w:val="24"/>
          <w:szCs w:val="24"/>
        </w:rPr>
        <w:t>maskh</w:t>
      </w:r>
      <w:proofErr w:type="spellEnd"/>
      <w:r w:rsidRPr="000864B4">
        <w:rPr>
          <w:rFonts w:ascii="Calibri" w:hAnsi="Calibri" w:cs="Calibri"/>
          <w:sz w:val="24"/>
          <w:szCs w:val="24"/>
        </w:rPr>
        <w:t>)</w:t>
      </w:r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0864B4">
        <w:rPr>
          <w:rFonts w:ascii="Calibri" w:hAnsi="Calibri" w:cs="Calibri"/>
          <w:sz w:val="24"/>
          <w:szCs w:val="24"/>
        </w:rPr>
        <w:t>and</w:t>
      </w:r>
      <w:proofErr w:type="spellEnd"/>
      <w:r w:rsidRPr="000864B4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0864B4">
        <w:rPr>
          <w:rFonts w:ascii="Calibri" w:hAnsi="Calibri" w:cs="Calibri"/>
          <w:sz w:val="24"/>
          <w:szCs w:val="24"/>
        </w:rPr>
        <w:t>the</w:t>
      </w:r>
      <w:proofErr w:type="spellEnd"/>
      <w:r w:rsidRPr="000864B4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0864B4">
        <w:rPr>
          <w:rFonts w:ascii="Calibri" w:hAnsi="Calibri" w:cs="Calibri"/>
          <w:sz w:val="24"/>
          <w:szCs w:val="24"/>
        </w:rPr>
        <w:t>throwing</w:t>
      </w:r>
      <w:proofErr w:type="spellEnd"/>
      <w:r w:rsidRPr="000864B4">
        <w:rPr>
          <w:rFonts w:ascii="Calibri" w:hAnsi="Calibri" w:cs="Calibri"/>
          <w:sz w:val="24"/>
          <w:szCs w:val="24"/>
        </w:rPr>
        <w:t xml:space="preserve"> of </w:t>
      </w:r>
      <w:proofErr w:type="spellStart"/>
      <w:r w:rsidRPr="000864B4">
        <w:rPr>
          <w:rFonts w:ascii="Calibri" w:hAnsi="Calibri" w:cs="Calibri"/>
          <w:sz w:val="24"/>
          <w:szCs w:val="24"/>
        </w:rPr>
        <w:t>stones</w:t>
      </w:r>
      <w:proofErr w:type="spellEnd"/>
      <w:r w:rsidRPr="000864B4">
        <w:rPr>
          <w:rFonts w:ascii="Calibri" w:hAnsi="Calibri" w:cs="Calibri"/>
          <w:sz w:val="24"/>
          <w:szCs w:val="24"/>
        </w:rPr>
        <w:t xml:space="preserve"> (</w:t>
      </w:r>
      <w:proofErr w:type="spellStart"/>
      <w:r w:rsidRPr="000864B4">
        <w:rPr>
          <w:rFonts w:ascii="Calibri" w:hAnsi="Calibri" w:cs="Calibri"/>
          <w:i/>
          <w:iCs/>
          <w:sz w:val="24"/>
          <w:szCs w:val="24"/>
        </w:rPr>
        <w:t>qadhf</w:t>
      </w:r>
      <w:proofErr w:type="spellEnd"/>
      <w:r w:rsidRPr="000864B4">
        <w:rPr>
          <w:rFonts w:ascii="Calibri" w:hAnsi="Calibri" w:cs="Calibri"/>
          <w:sz w:val="24"/>
          <w:szCs w:val="24"/>
        </w:rPr>
        <w:t xml:space="preserve">).” A </w:t>
      </w:r>
      <w:proofErr w:type="spellStart"/>
      <w:r w:rsidRPr="000864B4">
        <w:rPr>
          <w:rFonts w:ascii="Calibri" w:hAnsi="Calibri" w:cs="Calibri"/>
          <w:sz w:val="24"/>
          <w:szCs w:val="24"/>
        </w:rPr>
        <w:t>man</w:t>
      </w:r>
      <w:proofErr w:type="spellEnd"/>
      <w:r w:rsidRPr="000864B4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0864B4">
        <w:rPr>
          <w:rFonts w:ascii="Calibri" w:hAnsi="Calibri" w:cs="Calibri"/>
          <w:sz w:val="24"/>
          <w:szCs w:val="24"/>
        </w:rPr>
        <w:t>among</w:t>
      </w:r>
      <w:proofErr w:type="spellEnd"/>
      <w:r w:rsidRPr="000864B4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0864B4">
        <w:rPr>
          <w:rFonts w:ascii="Calibri" w:hAnsi="Calibri" w:cs="Calibri"/>
          <w:sz w:val="24"/>
          <w:szCs w:val="24"/>
        </w:rPr>
        <w:t>the</w:t>
      </w:r>
      <w:proofErr w:type="spellEnd"/>
      <w:r w:rsidRPr="000864B4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0864B4">
        <w:rPr>
          <w:rFonts w:ascii="Calibri" w:hAnsi="Calibri" w:cs="Calibri"/>
          <w:sz w:val="24"/>
          <w:szCs w:val="24"/>
        </w:rPr>
        <w:t>Muslims</w:t>
      </w:r>
      <w:proofErr w:type="spellEnd"/>
      <w:r w:rsidRPr="000864B4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0864B4">
        <w:rPr>
          <w:rFonts w:ascii="Calibri" w:hAnsi="Calibri" w:cs="Calibri"/>
          <w:sz w:val="24"/>
          <w:szCs w:val="24"/>
        </w:rPr>
        <w:t>asked</w:t>
      </w:r>
      <w:proofErr w:type="spellEnd"/>
      <w:r w:rsidRPr="000864B4">
        <w:rPr>
          <w:rFonts w:ascii="Calibri" w:hAnsi="Calibri" w:cs="Calibri"/>
          <w:sz w:val="24"/>
          <w:szCs w:val="24"/>
        </w:rPr>
        <w:t xml:space="preserve">, “O </w:t>
      </w:r>
      <w:proofErr w:type="spellStart"/>
      <w:r w:rsidRPr="000864B4">
        <w:rPr>
          <w:rFonts w:ascii="Calibri" w:hAnsi="Calibri" w:cs="Calibri"/>
          <w:i/>
          <w:iCs/>
          <w:sz w:val="24"/>
          <w:szCs w:val="24"/>
        </w:rPr>
        <w:t>Rasûl</w:t>
      </w:r>
      <w:proofErr w:type="spellEnd"/>
      <w:r w:rsidRPr="000864B4">
        <w:rPr>
          <w:rFonts w:ascii="Calibri" w:hAnsi="Calibri" w:cs="Calibri"/>
          <w:sz w:val="24"/>
          <w:szCs w:val="24"/>
        </w:rPr>
        <w:t xml:space="preserve"> of Allah, </w:t>
      </w:r>
      <w:proofErr w:type="spellStart"/>
      <w:r w:rsidRPr="000864B4">
        <w:rPr>
          <w:rFonts w:ascii="Calibri" w:hAnsi="Calibri" w:cs="Calibri"/>
          <w:sz w:val="24"/>
          <w:szCs w:val="24"/>
        </w:rPr>
        <w:t>when</w:t>
      </w:r>
      <w:proofErr w:type="spellEnd"/>
      <w:r w:rsidRPr="000864B4">
        <w:rPr>
          <w:rFonts w:ascii="Calibri" w:hAnsi="Calibri" w:cs="Calibri"/>
          <w:sz w:val="24"/>
          <w:szCs w:val="24"/>
        </w:rPr>
        <w:t xml:space="preserve"> is </w:t>
      </w:r>
      <w:proofErr w:type="spellStart"/>
      <w:r w:rsidRPr="000864B4">
        <w:rPr>
          <w:rFonts w:ascii="Calibri" w:hAnsi="Calibri" w:cs="Calibri"/>
          <w:sz w:val="24"/>
          <w:szCs w:val="24"/>
        </w:rPr>
        <w:t>that</w:t>
      </w:r>
      <w:proofErr w:type="spellEnd"/>
      <w:r w:rsidRPr="000864B4">
        <w:rPr>
          <w:rFonts w:ascii="Calibri" w:hAnsi="Calibri" w:cs="Calibri"/>
          <w:sz w:val="24"/>
          <w:szCs w:val="24"/>
        </w:rPr>
        <w:t xml:space="preserve">?” He </w:t>
      </w:r>
      <w:proofErr w:type="spellStart"/>
      <w:r w:rsidRPr="000864B4">
        <w:rPr>
          <w:rFonts w:ascii="Calibri" w:hAnsi="Calibri" w:cs="Calibri"/>
          <w:sz w:val="24"/>
          <w:szCs w:val="24"/>
        </w:rPr>
        <w:t>replied</w:t>
      </w:r>
      <w:proofErr w:type="spellEnd"/>
      <w:r w:rsidRPr="000864B4">
        <w:rPr>
          <w:rFonts w:ascii="Calibri" w:hAnsi="Calibri" w:cs="Calibri"/>
          <w:sz w:val="24"/>
          <w:szCs w:val="24"/>
        </w:rPr>
        <w:t>, “</w:t>
      </w:r>
      <w:proofErr w:type="spellStart"/>
      <w:r w:rsidRPr="000864B4">
        <w:rPr>
          <w:rFonts w:ascii="Calibri" w:hAnsi="Calibri" w:cs="Calibri"/>
          <w:sz w:val="24"/>
          <w:szCs w:val="24"/>
        </w:rPr>
        <w:t>When</w:t>
      </w:r>
      <w:proofErr w:type="spellEnd"/>
      <w:r w:rsidRPr="000864B4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0864B4">
        <w:rPr>
          <w:rFonts w:ascii="Calibri" w:hAnsi="Calibri" w:cs="Calibri"/>
          <w:sz w:val="24"/>
          <w:szCs w:val="24"/>
        </w:rPr>
        <w:t>singing</w:t>
      </w:r>
      <w:proofErr w:type="spellEnd"/>
      <w:r w:rsidRPr="000864B4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0864B4">
        <w:rPr>
          <w:rFonts w:ascii="Calibri" w:hAnsi="Calibri" w:cs="Calibri"/>
          <w:sz w:val="24"/>
          <w:szCs w:val="24"/>
        </w:rPr>
        <w:t>girls</w:t>
      </w:r>
      <w:proofErr w:type="spellEnd"/>
      <w:r w:rsidRPr="000864B4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0864B4">
        <w:rPr>
          <w:rFonts w:ascii="Calibri" w:hAnsi="Calibri" w:cs="Calibri"/>
          <w:sz w:val="24"/>
          <w:szCs w:val="24"/>
        </w:rPr>
        <w:t>and</w:t>
      </w:r>
      <w:proofErr w:type="spellEnd"/>
      <w:r w:rsidRPr="000864B4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0864B4">
        <w:rPr>
          <w:rFonts w:ascii="Calibri" w:hAnsi="Calibri" w:cs="Calibri"/>
          <w:sz w:val="24"/>
          <w:szCs w:val="24"/>
        </w:rPr>
        <w:t>musical</w:t>
      </w:r>
      <w:proofErr w:type="spellEnd"/>
      <w:r w:rsidRPr="000864B4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0864B4">
        <w:rPr>
          <w:rFonts w:ascii="Calibri" w:hAnsi="Calibri" w:cs="Calibri"/>
          <w:sz w:val="24"/>
          <w:szCs w:val="24"/>
        </w:rPr>
        <w:t>instruments</w:t>
      </w:r>
      <w:proofErr w:type="spellEnd"/>
      <w:r w:rsidRPr="000864B4">
        <w:rPr>
          <w:rFonts w:ascii="Calibri" w:hAnsi="Calibri" w:cs="Calibri"/>
          <w:sz w:val="24"/>
          <w:szCs w:val="24"/>
        </w:rPr>
        <w:t xml:space="preserve"> spread </w:t>
      </w:r>
      <w:proofErr w:type="spellStart"/>
      <w:r w:rsidRPr="000864B4">
        <w:rPr>
          <w:rFonts w:ascii="Calibri" w:hAnsi="Calibri" w:cs="Calibri"/>
          <w:sz w:val="24"/>
          <w:szCs w:val="24"/>
        </w:rPr>
        <w:t>and</w:t>
      </w:r>
      <w:proofErr w:type="spellEnd"/>
      <w:r w:rsidRPr="000864B4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0864B4">
        <w:rPr>
          <w:rFonts w:ascii="Calibri" w:hAnsi="Calibri" w:cs="Calibri"/>
          <w:sz w:val="24"/>
          <w:szCs w:val="24"/>
        </w:rPr>
        <w:t>intoxicants</w:t>
      </w:r>
      <w:proofErr w:type="spellEnd"/>
      <w:r w:rsidRPr="000864B4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0864B4">
        <w:rPr>
          <w:rFonts w:ascii="Calibri" w:hAnsi="Calibri" w:cs="Calibri"/>
          <w:sz w:val="24"/>
          <w:szCs w:val="24"/>
        </w:rPr>
        <w:t>are</w:t>
      </w:r>
      <w:proofErr w:type="spellEnd"/>
      <w:r w:rsidRPr="000864B4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0864B4">
        <w:rPr>
          <w:rFonts w:ascii="Calibri" w:hAnsi="Calibri" w:cs="Calibri"/>
          <w:sz w:val="24"/>
          <w:szCs w:val="24"/>
        </w:rPr>
        <w:t>consumed</w:t>
      </w:r>
      <w:proofErr w:type="spellEnd"/>
      <w:r w:rsidRPr="000864B4">
        <w:rPr>
          <w:rFonts w:ascii="Calibri" w:hAnsi="Calibri" w:cs="Calibri"/>
          <w:sz w:val="24"/>
          <w:szCs w:val="24"/>
        </w:rPr>
        <w:t xml:space="preserve">.” — </w:t>
      </w:r>
      <w:proofErr w:type="spellStart"/>
      <w:r w:rsidRPr="000864B4">
        <w:rPr>
          <w:rFonts w:ascii="Calibri" w:hAnsi="Calibri" w:cs="Calibri"/>
          <w:i/>
          <w:iCs/>
          <w:sz w:val="24"/>
          <w:szCs w:val="24"/>
        </w:rPr>
        <w:t>Jami</w:t>
      </w:r>
      <w:proofErr w:type="spellEnd"/>
      <w:r w:rsidRPr="000864B4">
        <w:rPr>
          <w:rFonts w:ascii="Calibri" w:hAnsi="Calibri" w:cs="Calibri"/>
          <w:i/>
          <w:iCs/>
          <w:sz w:val="24"/>
          <w:szCs w:val="24"/>
        </w:rPr>
        <w:t>` at-</w:t>
      </w:r>
      <w:proofErr w:type="spellStart"/>
      <w:r w:rsidRPr="000864B4">
        <w:rPr>
          <w:rFonts w:ascii="Calibri" w:hAnsi="Calibri" w:cs="Calibri"/>
          <w:i/>
          <w:iCs/>
          <w:sz w:val="24"/>
          <w:szCs w:val="24"/>
        </w:rPr>
        <w:t>Tirmidhi</w:t>
      </w:r>
      <w:proofErr w:type="spellEnd"/>
      <w:r w:rsidRPr="000864B4">
        <w:rPr>
          <w:rFonts w:ascii="Calibri" w:hAnsi="Calibri" w:cs="Calibri"/>
          <w:sz w:val="24"/>
          <w:szCs w:val="24"/>
        </w:rPr>
        <w:t>, 2212.</w:t>
      </w:r>
    </w:p>
    <w:p w14:paraId="183E1570" w14:textId="77777777" w:rsidR="004B4537" w:rsidRPr="000864B4" w:rsidRDefault="004B4537" w:rsidP="004B4537">
      <w:pPr>
        <w:spacing w:before="120"/>
        <w:jc w:val="both"/>
        <w:rPr>
          <w:rFonts w:ascii="Calibri" w:hAnsi="Calibri" w:cs="Calibri"/>
          <w:sz w:val="24"/>
          <w:szCs w:val="24"/>
        </w:rPr>
      </w:pPr>
      <w:proofErr w:type="spellStart"/>
      <w:r w:rsidRPr="000864B4">
        <w:rPr>
          <w:rFonts w:ascii="Calibri" w:hAnsi="Calibri" w:cs="Calibri"/>
          <w:sz w:val="24"/>
          <w:szCs w:val="24"/>
        </w:rPr>
        <w:t>Following</w:t>
      </w:r>
      <w:proofErr w:type="spellEnd"/>
      <w:r w:rsidRPr="000864B4">
        <w:rPr>
          <w:rFonts w:ascii="Calibri" w:hAnsi="Calibri" w:cs="Calibri"/>
          <w:sz w:val="24"/>
          <w:szCs w:val="24"/>
        </w:rPr>
        <w:t xml:space="preserve"> is an </w:t>
      </w:r>
      <w:proofErr w:type="spellStart"/>
      <w:r w:rsidRPr="000864B4">
        <w:rPr>
          <w:rFonts w:ascii="Calibri" w:hAnsi="Calibri" w:cs="Calibri"/>
          <w:sz w:val="24"/>
          <w:szCs w:val="24"/>
        </w:rPr>
        <w:t>excerpt</w:t>
      </w:r>
      <w:proofErr w:type="spellEnd"/>
      <w:r w:rsidRPr="000864B4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0864B4">
        <w:rPr>
          <w:rFonts w:ascii="Calibri" w:hAnsi="Calibri" w:cs="Calibri"/>
          <w:sz w:val="24"/>
          <w:szCs w:val="24"/>
        </w:rPr>
        <w:t>from</w:t>
      </w:r>
      <w:proofErr w:type="spellEnd"/>
      <w:r w:rsidRPr="000864B4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0864B4">
        <w:rPr>
          <w:rFonts w:ascii="Calibri" w:hAnsi="Calibri" w:cs="Calibri"/>
          <w:sz w:val="24"/>
          <w:szCs w:val="24"/>
        </w:rPr>
        <w:t>the</w:t>
      </w:r>
      <w:proofErr w:type="spellEnd"/>
      <w:r w:rsidRPr="000864B4">
        <w:rPr>
          <w:rFonts w:ascii="Calibri" w:hAnsi="Calibri" w:cs="Calibri"/>
          <w:sz w:val="24"/>
          <w:szCs w:val="24"/>
        </w:rPr>
        <w:t xml:space="preserve"> Risale-i Nur </w:t>
      </w:r>
      <w:proofErr w:type="spellStart"/>
      <w:r w:rsidRPr="000864B4">
        <w:rPr>
          <w:rFonts w:ascii="Calibri" w:hAnsi="Calibri" w:cs="Calibri"/>
          <w:sz w:val="24"/>
          <w:szCs w:val="24"/>
        </w:rPr>
        <w:t>illustrating</w:t>
      </w:r>
      <w:proofErr w:type="spellEnd"/>
      <w:r w:rsidRPr="000864B4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0864B4">
        <w:rPr>
          <w:rFonts w:ascii="Calibri" w:hAnsi="Calibri" w:cs="Calibri"/>
          <w:i/>
          <w:iCs/>
          <w:sz w:val="24"/>
          <w:szCs w:val="24"/>
        </w:rPr>
        <w:t>maskh</w:t>
      </w:r>
      <w:proofErr w:type="spellEnd"/>
      <w:r w:rsidRPr="000864B4">
        <w:rPr>
          <w:rFonts w:ascii="Calibri" w:hAnsi="Calibri" w:cs="Calibri"/>
          <w:sz w:val="24"/>
          <w:szCs w:val="24"/>
        </w:rPr>
        <w:t xml:space="preserve"> as an </w:t>
      </w:r>
      <w:proofErr w:type="spellStart"/>
      <w:r w:rsidRPr="000864B4">
        <w:rPr>
          <w:rFonts w:ascii="Calibri" w:hAnsi="Calibri" w:cs="Calibri"/>
          <w:sz w:val="24"/>
          <w:szCs w:val="24"/>
        </w:rPr>
        <w:t>outcome</w:t>
      </w:r>
      <w:proofErr w:type="spellEnd"/>
      <w:r w:rsidRPr="000864B4">
        <w:rPr>
          <w:rFonts w:ascii="Calibri" w:hAnsi="Calibri" w:cs="Calibri"/>
          <w:sz w:val="24"/>
          <w:szCs w:val="24"/>
        </w:rPr>
        <w:t xml:space="preserve"> of modern </w:t>
      </w:r>
      <w:proofErr w:type="spellStart"/>
      <w:r w:rsidRPr="000864B4">
        <w:rPr>
          <w:rFonts w:ascii="Calibri" w:hAnsi="Calibri" w:cs="Calibri"/>
          <w:sz w:val="24"/>
          <w:szCs w:val="24"/>
        </w:rPr>
        <w:t>civil</w:t>
      </w:r>
      <w:r>
        <w:rPr>
          <w:rFonts w:ascii="Calibri" w:hAnsi="Calibri" w:cs="Calibri"/>
          <w:sz w:val="24"/>
          <w:szCs w:val="24"/>
        </w:rPr>
        <w:t>is</w:t>
      </w:r>
      <w:r w:rsidRPr="000864B4">
        <w:rPr>
          <w:rFonts w:ascii="Calibri" w:hAnsi="Calibri" w:cs="Calibri"/>
          <w:sz w:val="24"/>
          <w:szCs w:val="24"/>
        </w:rPr>
        <w:t>ation</w:t>
      </w:r>
      <w:proofErr w:type="spellEnd"/>
      <w:r w:rsidRPr="000864B4">
        <w:rPr>
          <w:rFonts w:ascii="Calibri" w:hAnsi="Calibri" w:cs="Calibri"/>
          <w:sz w:val="24"/>
          <w:szCs w:val="24"/>
        </w:rPr>
        <w:t>:</w:t>
      </w:r>
    </w:p>
    <w:p w14:paraId="631C5538" w14:textId="20C93837" w:rsidR="004A7708" w:rsidRPr="00EB196A" w:rsidRDefault="004A7708" w:rsidP="004B4537">
      <w:pPr>
        <w:pStyle w:val="FootnoteText"/>
        <w:spacing w:before="120"/>
        <w:jc w:val="both"/>
        <w:rPr>
          <w:rFonts w:ascii="Calibri" w:hAnsi="Calibri" w:cs="Calibri"/>
          <w:sz w:val="24"/>
          <w:szCs w:val="24"/>
        </w:rPr>
      </w:pPr>
      <w:r w:rsidRPr="00EB196A">
        <w:rPr>
          <w:rFonts w:ascii="Calibri" w:hAnsi="Calibri" w:cs="Calibri"/>
          <w:sz w:val="24"/>
          <w:szCs w:val="24"/>
        </w:rPr>
        <w:t xml:space="preserve">Its enticing service is </w:t>
      </w:r>
      <w:proofErr w:type="spellStart"/>
      <w:r w:rsidRPr="00EB196A">
        <w:rPr>
          <w:rFonts w:ascii="Calibri" w:hAnsi="Calibri" w:cs="Calibri"/>
          <w:sz w:val="24"/>
          <w:szCs w:val="24"/>
        </w:rPr>
        <w:t>to</w:t>
      </w:r>
      <w:proofErr w:type="spellEnd"/>
      <w:r w:rsidRPr="00EB196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196A">
        <w:rPr>
          <w:rFonts w:ascii="Calibri" w:hAnsi="Calibri" w:cs="Calibri"/>
          <w:sz w:val="24"/>
          <w:szCs w:val="24"/>
        </w:rPr>
        <w:t>encourage</w:t>
      </w:r>
      <w:proofErr w:type="spellEnd"/>
      <w:r w:rsidRPr="00EB196A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EB196A">
        <w:rPr>
          <w:rFonts w:ascii="Calibri" w:hAnsi="Calibri" w:cs="Calibri"/>
          <w:sz w:val="24"/>
          <w:szCs w:val="24"/>
        </w:rPr>
        <w:t>facilitate</w:t>
      </w:r>
      <w:proofErr w:type="spellEnd"/>
      <w:r w:rsidRPr="00EB196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196A">
        <w:rPr>
          <w:rFonts w:ascii="Calibri" w:hAnsi="Calibri" w:cs="Calibri"/>
          <w:sz w:val="24"/>
          <w:szCs w:val="24"/>
        </w:rPr>
        <w:t>and</w:t>
      </w:r>
      <w:proofErr w:type="spellEnd"/>
      <w:r w:rsidRPr="00EB196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196A">
        <w:rPr>
          <w:rFonts w:ascii="Calibri" w:hAnsi="Calibri" w:cs="Calibri"/>
          <w:sz w:val="24"/>
          <w:szCs w:val="24"/>
        </w:rPr>
        <w:t>satisfy</w:t>
      </w:r>
      <w:proofErr w:type="spellEnd"/>
      <w:r w:rsidRPr="00EB196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196A">
        <w:rPr>
          <w:rFonts w:ascii="Calibri" w:hAnsi="Calibri" w:cs="Calibri"/>
          <w:sz w:val="24"/>
          <w:szCs w:val="24"/>
        </w:rPr>
        <w:t>the</w:t>
      </w:r>
      <w:proofErr w:type="spellEnd"/>
      <w:r w:rsidRPr="00EB196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196A">
        <w:rPr>
          <w:rFonts w:ascii="Calibri" w:hAnsi="Calibri" w:cs="Calibri"/>
          <w:sz w:val="24"/>
          <w:szCs w:val="24"/>
        </w:rPr>
        <w:t>desires</w:t>
      </w:r>
      <w:proofErr w:type="spellEnd"/>
      <w:r w:rsidRPr="00EB196A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EB196A">
        <w:rPr>
          <w:rFonts w:ascii="Calibri" w:hAnsi="Calibri" w:cs="Calibri"/>
          <w:sz w:val="24"/>
          <w:szCs w:val="24"/>
        </w:rPr>
        <w:t>appetites</w:t>
      </w:r>
      <w:proofErr w:type="spellEnd"/>
      <w:r w:rsidRPr="00EB196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196A">
        <w:rPr>
          <w:rFonts w:ascii="Calibri" w:hAnsi="Calibri" w:cs="Calibri"/>
          <w:sz w:val="24"/>
          <w:szCs w:val="24"/>
        </w:rPr>
        <w:t>and</w:t>
      </w:r>
      <w:proofErr w:type="spellEnd"/>
      <w:r w:rsidRPr="00EB196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196A">
        <w:rPr>
          <w:rFonts w:ascii="Calibri" w:hAnsi="Calibri" w:cs="Calibri"/>
          <w:sz w:val="24"/>
          <w:szCs w:val="24"/>
        </w:rPr>
        <w:t>wants</w:t>
      </w:r>
      <w:proofErr w:type="spellEnd"/>
      <w:r w:rsidRPr="00EB196A">
        <w:rPr>
          <w:rFonts w:ascii="Calibri" w:hAnsi="Calibri" w:cs="Calibri"/>
          <w:sz w:val="24"/>
          <w:szCs w:val="24"/>
        </w:rPr>
        <w:t xml:space="preserve"> of </w:t>
      </w:r>
      <w:proofErr w:type="spellStart"/>
      <w:r w:rsidRPr="00EB196A">
        <w:rPr>
          <w:rFonts w:ascii="Calibri" w:hAnsi="Calibri" w:cs="Calibri"/>
          <w:sz w:val="24"/>
          <w:szCs w:val="24"/>
        </w:rPr>
        <w:t>nafs</w:t>
      </w:r>
      <w:proofErr w:type="spellEnd"/>
      <w:r w:rsidRPr="00EB196A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EB196A">
        <w:rPr>
          <w:rFonts w:ascii="Calibri" w:hAnsi="Calibri" w:cs="Calibri"/>
          <w:sz w:val="24"/>
          <w:szCs w:val="24"/>
        </w:rPr>
        <w:t>which</w:t>
      </w:r>
      <w:proofErr w:type="spellEnd"/>
      <w:r w:rsidRPr="00EB196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196A">
        <w:rPr>
          <w:rFonts w:ascii="Calibri" w:hAnsi="Calibri" w:cs="Calibri"/>
          <w:sz w:val="24"/>
          <w:szCs w:val="24"/>
        </w:rPr>
        <w:t>are</w:t>
      </w:r>
      <w:proofErr w:type="spellEnd"/>
      <w:r w:rsidRPr="00EB196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196A">
        <w:rPr>
          <w:rFonts w:ascii="Calibri" w:hAnsi="Calibri" w:cs="Calibri"/>
          <w:sz w:val="24"/>
          <w:szCs w:val="24"/>
        </w:rPr>
        <w:t>the</w:t>
      </w:r>
      <w:proofErr w:type="spellEnd"/>
      <w:r w:rsidRPr="00EB196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196A">
        <w:rPr>
          <w:rFonts w:ascii="Calibri" w:hAnsi="Calibri" w:cs="Calibri"/>
          <w:sz w:val="24"/>
          <w:szCs w:val="24"/>
        </w:rPr>
        <w:t>source</w:t>
      </w:r>
      <w:proofErr w:type="spellEnd"/>
      <w:r w:rsidRPr="00EB196A">
        <w:rPr>
          <w:rFonts w:ascii="Calibri" w:hAnsi="Calibri" w:cs="Calibri"/>
          <w:sz w:val="24"/>
          <w:szCs w:val="24"/>
        </w:rPr>
        <w:t xml:space="preserve"> of </w:t>
      </w:r>
      <w:proofErr w:type="spellStart"/>
      <w:r w:rsidRPr="00EB196A">
        <w:rPr>
          <w:rFonts w:ascii="Calibri" w:hAnsi="Calibri" w:cs="Calibri"/>
          <w:sz w:val="24"/>
          <w:szCs w:val="24"/>
        </w:rPr>
        <w:t>dissipation</w:t>
      </w:r>
      <w:proofErr w:type="spellEnd"/>
      <w:r w:rsidRPr="00EB196A">
        <w:rPr>
          <w:rFonts w:ascii="Calibri" w:hAnsi="Calibri" w:cs="Calibri"/>
          <w:sz w:val="24"/>
          <w:szCs w:val="24"/>
        </w:rPr>
        <w:t xml:space="preserve"> (safahat).</w:t>
      </w:r>
    </w:p>
    <w:p w14:paraId="50FE20AE" w14:textId="77777777" w:rsidR="004A7708" w:rsidRPr="00EB196A" w:rsidRDefault="004A7708" w:rsidP="004A7708">
      <w:pPr>
        <w:spacing w:before="120" w:after="0" w:line="240" w:lineRule="auto"/>
        <w:jc w:val="both"/>
        <w:rPr>
          <w:rFonts w:ascii="Calibri" w:hAnsi="Calibri" w:cs="Calibri"/>
          <w:sz w:val="24"/>
          <w:szCs w:val="24"/>
        </w:rPr>
      </w:pPr>
      <w:proofErr w:type="spellStart"/>
      <w:r w:rsidRPr="00EB196A">
        <w:rPr>
          <w:rFonts w:ascii="Calibri" w:hAnsi="Calibri" w:cs="Calibri"/>
          <w:sz w:val="24"/>
          <w:szCs w:val="24"/>
        </w:rPr>
        <w:t>The</w:t>
      </w:r>
      <w:proofErr w:type="spellEnd"/>
      <w:r w:rsidRPr="00EB196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196A">
        <w:rPr>
          <w:rFonts w:ascii="Calibri" w:hAnsi="Calibri" w:cs="Calibri"/>
          <w:sz w:val="24"/>
          <w:szCs w:val="24"/>
        </w:rPr>
        <w:t>necessary</w:t>
      </w:r>
      <w:proofErr w:type="spellEnd"/>
      <w:r w:rsidRPr="00EB196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196A">
        <w:rPr>
          <w:rFonts w:ascii="Calibri" w:hAnsi="Calibri" w:cs="Calibri"/>
          <w:sz w:val="24"/>
          <w:szCs w:val="24"/>
        </w:rPr>
        <w:t>consequence</w:t>
      </w:r>
      <w:proofErr w:type="spellEnd"/>
      <w:r w:rsidRPr="00EB196A">
        <w:rPr>
          <w:rFonts w:ascii="Calibri" w:hAnsi="Calibri" w:cs="Calibri"/>
          <w:sz w:val="24"/>
          <w:szCs w:val="24"/>
        </w:rPr>
        <w:t xml:space="preserve"> of </w:t>
      </w:r>
      <w:proofErr w:type="spellStart"/>
      <w:r w:rsidRPr="00EB196A">
        <w:rPr>
          <w:rFonts w:ascii="Calibri" w:hAnsi="Calibri" w:cs="Calibri"/>
          <w:sz w:val="24"/>
          <w:szCs w:val="24"/>
        </w:rPr>
        <w:t>the</w:t>
      </w:r>
      <w:proofErr w:type="spellEnd"/>
      <w:r w:rsidRPr="00EB196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196A">
        <w:rPr>
          <w:rFonts w:ascii="Calibri" w:hAnsi="Calibri" w:cs="Calibri"/>
          <w:sz w:val="24"/>
          <w:szCs w:val="24"/>
        </w:rPr>
        <w:t>desires</w:t>
      </w:r>
      <w:proofErr w:type="spellEnd"/>
      <w:r w:rsidRPr="00EB196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196A">
        <w:rPr>
          <w:rFonts w:ascii="Calibri" w:hAnsi="Calibri" w:cs="Calibri"/>
          <w:sz w:val="24"/>
          <w:szCs w:val="24"/>
        </w:rPr>
        <w:t>and</w:t>
      </w:r>
      <w:proofErr w:type="spellEnd"/>
      <w:r w:rsidRPr="00EB196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196A">
        <w:rPr>
          <w:rFonts w:ascii="Calibri" w:hAnsi="Calibri" w:cs="Calibri"/>
          <w:sz w:val="24"/>
          <w:szCs w:val="24"/>
        </w:rPr>
        <w:t>appetites</w:t>
      </w:r>
      <w:proofErr w:type="spellEnd"/>
      <w:r w:rsidRPr="00EB196A">
        <w:rPr>
          <w:rFonts w:ascii="Calibri" w:hAnsi="Calibri" w:cs="Calibri"/>
          <w:sz w:val="24"/>
          <w:szCs w:val="24"/>
        </w:rPr>
        <w:t xml:space="preserve"> of </w:t>
      </w:r>
      <w:proofErr w:type="spellStart"/>
      <w:r w:rsidRPr="00EB196A">
        <w:rPr>
          <w:rFonts w:ascii="Calibri" w:hAnsi="Calibri" w:cs="Calibri"/>
          <w:sz w:val="24"/>
          <w:szCs w:val="24"/>
        </w:rPr>
        <w:t>nafs</w:t>
      </w:r>
      <w:proofErr w:type="spellEnd"/>
      <w:r w:rsidRPr="00EB196A">
        <w:rPr>
          <w:rFonts w:ascii="Calibri" w:hAnsi="Calibri" w:cs="Calibri"/>
          <w:sz w:val="24"/>
          <w:szCs w:val="24"/>
        </w:rPr>
        <w:t xml:space="preserve"> is </w:t>
      </w:r>
      <w:proofErr w:type="spellStart"/>
      <w:r w:rsidRPr="00EB196A">
        <w:rPr>
          <w:rFonts w:ascii="Calibri" w:hAnsi="Calibri" w:cs="Calibri"/>
          <w:sz w:val="24"/>
          <w:szCs w:val="24"/>
        </w:rPr>
        <w:t>always</w:t>
      </w:r>
      <w:proofErr w:type="spellEnd"/>
      <w:r w:rsidRPr="00EB196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196A">
        <w:rPr>
          <w:rFonts w:ascii="Calibri" w:hAnsi="Calibri" w:cs="Calibri"/>
          <w:sz w:val="24"/>
          <w:szCs w:val="24"/>
        </w:rPr>
        <w:t>this</w:t>
      </w:r>
      <w:proofErr w:type="spellEnd"/>
      <w:r w:rsidRPr="00EB196A">
        <w:rPr>
          <w:rFonts w:ascii="Calibri" w:hAnsi="Calibri" w:cs="Calibri"/>
          <w:sz w:val="24"/>
          <w:szCs w:val="24"/>
        </w:rPr>
        <w:t xml:space="preserve">: they </w:t>
      </w:r>
      <w:proofErr w:type="spellStart"/>
      <w:r w:rsidRPr="00EB196A">
        <w:rPr>
          <w:rFonts w:ascii="Calibri" w:hAnsi="Calibri" w:cs="Calibri"/>
          <w:sz w:val="24"/>
          <w:szCs w:val="24"/>
        </w:rPr>
        <w:t>cause</w:t>
      </w:r>
      <w:proofErr w:type="spellEnd"/>
      <w:r w:rsidRPr="00EB196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196A">
        <w:rPr>
          <w:rFonts w:ascii="Calibri" w:hAnsi="Calibri" w:cs="Calibri"/>
          <w:sz w:val="24"/>
          <w:szCs w:val="24"/>
        </w:rPr>
        <w:t>man</w:t>
      </w:r>
      <w:proofErr w:type="spellEnd"/>
      <w:r w:rsidRPr="00EB196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196A">
        <w:rPr>
          <w:rFonts w:ascii="Calibri" w:hAnsi="Calibri" w:cs="Calibri"/>
          <w:sz w:val="24"/>
          <w:szCs w:val="24"/>
        </w:rPr>
        <w:t>to</w:t>
      </w:r>
      <w:proofErr w:type="spellEnd"/>
      <w:r w:rsidRPr="00EB196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196A">
        <w:rPr>
          <w:rFonts w:ascii="Calibri" w:hAnsi="Calibri" w:cs="Calibri"/>
          <w:sz w:val="24"/>
          <w:szCs w:val="24"/>
        </w:rPr>
        <w:t>metamorphose</w:t>
      </w:r>
      <w:proofErr w:type="spellEnd"/>
      <w:r w:rsidRPr="00EB196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196A">
        <w:rPr>
          <w:rFonts w:ascii="Calibri" w:hAnsi="Calibri" w:cs="Calibri"/>
          <w:sz w:val="24"/>
          <w:szCs w:val="24"/>
        </w:rPr>
        <w:t>and</w:t>
      </w:r>
      <w:proofErr w:type="spellEnd"/>
      <w:r w:rsidRPr="00EB196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196A">
        <w:rPr>
          <w:rFonts w:ascii="Calibri" w:hAnsi="Calibri" w:cs="Calibri"/>
          <w:sz w:val="24"/>
          <w:szCs w:val="24"/>
        </w:rPr>
        <w:t>change</w:t>
      </w:r>
      <w:proofErr w:type="spellEnd"/>
      <w:r w:rsidRPr="00EB196A">
        <w:rPr>
          <w:rFonts w:ascii="Calibri" w:hAnsi="Calibri" w:cs="Calibri"/>
          <w:sz w:val="24"/>
          <w:szCs w:val="24"/>
        </w:rPr>
        <w:t xml:space="preserve"> his </w:t>
      </w:r>
      <w:proofErr w:type="spellStart"/>
      <w:r w:rsidRPr="00EB196A">
        <w:rPr>
          <w:rFonts w:ascii="Calibri" w:hAnsi="Calibri" w:cs="Calibri"/>
          <w:sz w:val="24"/>
          <w:szCs w:val="24"/>
        </w:rPr>
        <w:t>morals</w:t>
      </w:r>
      <w:proofErr w:type="spellEnd"/>
      <w:r w:rsidRPr="00EB196A">
        <w:rPr>
          <w:rFonts w:ascii="Calibri" w:hAnsi="Calibri" w:cs="Calibri"/>
          <w:sz w:val="24"/>
          <w:szCs w:val="24"/>
        </w:rPr>
        <w:t xml:space="preserve">; they </w:t>
      </w:r>
      <w:proofErr w:type="spellStart"/>
      <w:r w:rsidRPr="00EB196A">
        <w:rPr>
          <w:rFonts w:ascii="Calibri" w:hAnsi="Calibri" w:cs="Calibri"/>
          <w:sz w:val="24"/>
          <w:szCs w:val="24"/>
        </w:rPr>
        <w:t>turn</w:t>
      </w:r>
      <w:proofErr w:type="spellEnd"/>
      <w:r w:rsidRPr="00EB196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196A">
        <w:rPr>
          <w:rFonts w:ascii="Calibri" w:hAnsi="Calibri" w:cs="Calibri"/>
          <w:sz w:val="24"/>
          <w:szCs w:val="24"/>
        </w:rPr>
        <w:t>him</w:t>
      </w:r>
      <w:proofErr w:type="spellEnd"/>
      <w:r w:rsidRPr="00EB196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196A">
        <w:rPr>
          <w:rFonts w:ascii="Calibri" w:hAnsi="Calibri" w:cs="Calibri"/>
          <w:sz w:val="24"/>
          <w:szCs w:val="24"/>
        </w:rPr>
        <w:t>into</w:t>
      </w:r>
      <w:proofErr w:type="spellEnd"/>
      <w:r w:rsidRPr="00EB196A">
        <w:rPr>
          <w:rFonts w:ascii="Calibri" w:hAnsi="Calibri" w:cs="Calibri"/>
          <w:sz w:val="24"/>
          <w:szCs w:val="24"/>
        </w:rPr>
        <w:t xml:space="preserve"> a </w:t>
      </w:r>
      <w:proofErr w:type="spellStart"/>
      <w:r w:rsidRPr="00EB196A">
        <w:rPr>
          <w:rFonts w:ascii="Calibri" w:hAnsi="Calibri" w:cs="Calibri"/>
          <w:sz w:val="24"/>
          <w:szCs w:val="24"/>
        </w:rPr>
        <w:t>beast</w:t>
      </w:r>
      <w:proofErr w:type="spellEnd"/>
      <w:r w:rsidRPr="00EB196A">
        <w:rPr>
          <w:rFonts w:ascii="Calibri" w:hAnsi="Calibri" w:cs="Calibri"/>
          <w:sz w:val="24"/>
          <w:szCs w:val="24"/>
        </w:rPr>
        <w:t xml:space="preserve"> (</w:t>
      </w:r>
      <w:proofErr w:type="spellStart"/>
      <w:r w:rsidRPr="00EB196A">
        <w:rPr>
          <w:rFonts w:ascii="Calibri" w:hAnsi="Calibri" w:cs="Calibri"/>
          <w:sz w:val="24"/>
          <w:szCs w:val="24"/>
        </w:rPr>
        <w:t>maskh</w:t>
      </w:r>
      <w:proofErr w:type="spellEnd"/>
      <w:r w:rsidRPr="00EB196A">
        <w:rPr>
          <w:rFonts w:ascii="Calibri" w:hAnsi="Calibri" w:cs="Calibri"/>
          <w:sz w:val="24"/>
          <w:szCs w:val="24"/>
        </w:rPr>
        <w:t xml:space="preserve">) in a </w:t>
      </w:r>
      <w:proofErr w:type="spellStart"/>
      <w:r w:rsidRPr="00EB196A">
        <w:rPr>
          <w:rFonts w:ascii="Calibri" w:hAnsi="Calibri" w:cs="Calibri"/>
          <w:sz w:val="24"/>
          <w:szCs w:val="24"/>
        </w:rPr>
        <w:t>ma’nawî</w:t>
      </w:r>
      <w:proofErr w:type="spellEnd"/>
      <w:r w:rsidRPr="00EB196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196A">
        <w:rPr>
          <w:rFonts w:ascii="Calibri" w:hAnsi="Calibri" w:cs="Calibri"/>
          <w:sz w:val="24"/>
          <w:szCs w:val="24"/>
        </w:rPr>
        <w:t>manner</w:t>
      </w:r>
      <w:proofErr w:type="spellEnd"/>
      <w:r w:rsidRPr="00EB196A">
        <w:rPr>
          <w:rFonts w:ascii="Calibri" w:hAnsi="Calibri" w:cs="Calibri"/>
          <w:sz w:val="24"/>
          <w:szCs w:val="24"/>
        </w:rPr>
        <w:t xml:space="preserve">; </w:t>
      </w:r>
      <w:proofErr w:type="spellStart"/>
      <w:r w:rsidRPr="00EB196A">
        <w:rPr>
          <w:rFonts w:ascii="Calibri" w:hAnsi="Calibri" w:cs="Calibri"/>
          <w:sz w:val="24"/>
          <w:szCs w:val="24"/>
        </w:rPr>
        <w:t>humanity</w:t>
      </w:r>
      <w:proofErr w:type="spellEnd"/>
      <w:r w:rsidRPr="00EB196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196A">
        <w:rPr>
          <w:rFonts w:ascii="Calibri" w:hAnsi="Calibri" w:cs="Calibri"/>
          <w:sz w:val="24"/>
          <w:szCs w:val="24"/>
        </w:rPr>
        <w:t>transforms</w:t>
      </w:r>
      <w:proofErr w:type="spellEnd"/>
      <w:r w:rsidRPr="00EB196A">
        <w:rPr>
          <w:rFonts w:ascii="Calibri" w:hAnsi="Calibri" w:cs="Calibri"/>
          <w:sz w:val="24"/>
          <w:szCs w:val="24"/>
        </w:rPr>
        <w:t>.</w:t>
      </w:r>
    </w:p>
    <w:p w14:paraId="40389D29" w14:textId="77777777" w:rsidR="004A7708" w:rsidRPr="00EB196A" w:rsidRDefault="004A7708" w:rsidP="004A7708">
      <w:pPr>
        <w:spacing w:before="120" w:after="0" w:line="240" w:lineRule="auto"/>
        <w:jc w:val="both"/>
        <w:rPr>
          <w:rFonts w:ascii="Calibri" w:hAnsi="Calibri" w:cs="Calibri"/>
          <w:sz w:val="24"/>
          <w:szCs w:val="24"/>
        </w:rPr>
      </w:pPr>
      <w:proofErr w:type="spellStart"/>
      <w:r w:rsidRPr="00EB196A">
        <w:rPr>
          <w:rFonts w:ascii="Calibri" w:hAnsi="Calibri" w:cs="Calibri"/>
          <w:sz w:val="24"/>
          <w:szCs w:val="24"/>
        </w:rPr>
        <w:t>If</w:t>
      </w:r>
      <w:proofErr w:type="spellEnd"/>
      <w:r w:rsidRPr="00EB196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196A">
        <w:rPr>
          <w:rFonts w:ascii="Calibri" w:hAnsi="Calibri" w:cs="Calibri"/>
          <w:sz w:val="24"/>
          <w:szCs w:val="24"/>
        </w:rPr>
        <w:t>you</w:t>
      </w:r>
      <w:proofErr w:type="spellEnd"/>
      <w:r w:rsidRPr="00EB196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196A">
        <w:rPr>
          <w:rFonts w:ascii="Calibri" w:hAnsi="Calibri" w:cs="Calibri"/>
          <w:sz w:val="24"/>
          <w:szCs w:val="24"/>
        </w:rPr>
        <w:t>turn</w:t>
      </w:r>
      <w:proofErr w:type="spellEnd"/>
      <w:r w:rsidRPr="00EB196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196A">
        <w:rPr>
          <w:rFonts w:ascii="Calibri" w:hAnsi="Calibri" w:cs="Calibri"/>
          <w:sz w:val="24"/>
          <w:szCs w:val="24"/>
        </w:rPr>
        <w:t>most</w:t>
      </w:r>
      <w:proofErr w:type="spellEnd"/>
      <w:r w:rsidRPr="00EB196A">
        <w:rPr>
          <w:rFonts w:ascii="Calibri" w:hAnsi="Calibri" w:cs="Calibri"/>
          <w:sz w:val="24"/>
          <w:szCs w:val="24"/>
        </w:rPr>
        <w:t xml:space="preserve"> of </w:t>
      </w:r>
      <w:proofErr w:type="spellStart"/>
      <w:r w:rsidRPr="00EB196A">
        <w:rPr>
          <w:rFonts w:ascii="Calibri" w:hAnsi="Calibri" w:cs="Calibri"/>
          <w:sz w:val="24"/>
          <w:szCs w:val="24"/>
        </w:rPr>
        <w:t>these</w:t>
      </w:r>
      <w:proofErr w:type="spellEnd"/>
      <w:r w:rsidRPr="00EB196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196A">
        <w:rPr>
          <w:rFonts w:ascii="Calibri" w:hAnsi="Calibri" w:cs="Calibri"/>
          <w:sz w:val="24"/>
          <w:szCs w:val="24"/>
        </w:rPr>
        <w:t>civilised</w:t>
      </w:r>
      <w:proofErr w:type="spellEnd"/>
      <w:r w:rsidRPr="00EB196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196A">
        <w:rPr>
          <w:rFonts w:ascii="Calibri" w:hAnsi="Calibri" w:cs="Calibri"/>
          <w:sz w:val="24"/>
          <w:szCs w:val="24"/>
        </w:rPr>
        <w:t>people</w:t>
      </w:r>
      <w:proofErr w:type="spellEnd"/>
      <w:r w:rsidRPr="00EB196A">
        <w:rPr>
          <w:rFonts w:ascii="Calibri" w:hAnsi="Calibri" w:cs="Calibri"/>
          <w:sz w:val="24"/>
          <w:szCs w:val="24"/>
        </w:rPr>
        <w:t xml:space="preserve"> inside </w:t>
      </w:r>
      <w:proofErr w:type="spellStart"/>
      <w:r w:rsidRPr="00EB196A">
        <w:rPr>
          <w:rFonts w:ascii="Calibri" w:hAnsi="Calibri" w:cs="Calibri"/>
          <w:sz w:val="24"/>
          <w:szCs w:val="24"/>
        </w:rPr>
        <w:t>out</w:t>
      </w:r>
      <w:proofErr w:type="spellEnd"/>
      <w:r w:rsidRPr="00EB196A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EB196A">
        <w:rPr>
          <w:rFonts w:ascii="Calibri" w:hAnsi="Calibri" w:cs="Calibri"/>
          <w:sz w:val="24"/>
          <w:szCs w:val="24"/>
        </w:rPr>
        <w:t>you</w:t>
      </w:r>
      <w:proofErr w:type="spellEnd"/>
      <w:r w:rsidRPr="00EB196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196A">
        <w:rPr>
          <w:rFonts w:ascii="Calibri" w:hAnsi="Calibri" w:cs="Calibri"/>
          <w:sz w:val="24"/>
          <w:szCs w:val="24"/>
        </w:rPr>
        <w:t>will</w:t>
      </w:r>
      <w:proofErr w:type="spellEnd"/>
      <w:r w:rsidRPr="00EB196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196A">
        <w:rPr>
          <w:rFonts w:ascii="Calibri" w:hAnsi="Calibri" w:cs="Calibri"/>
          <w:sz w:val="24"/>
          <w:szCs w:val="24"/>
        </w:rPr>
        <w:t>see</w:t>
      </w:r>
      <w:proofErr w:type="spellEnd"/>
      <w:r w:rsidRPr="00EB196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196A">
        <w:rPr>
          <w:rFonts w:ascii="Calibri" w:hAnsi="Calibri" w:cs="Calibri"/>
          <w:sz w:val="24"/>
          <w:szCs w:val="24"/>
        </w:rPr>
        <w:t>foremost</w:t>
      </w:r>
      <w:proofErr w:type="spellEnd"/>
      <w:r w:rsidRPr="00EB196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196A">
        <w:rPr>
          <w:rFonts w:ascii="Calibri" w:hAnsi="Calibri" w:cs="Calibri"/>
          <w:sz w:val="24"/>
          <w:szCs w:val="24"/>
        </w:rPr>
        <w:t>monkeys</w:t>
      </w:r>
      <w:proofErr w:type="spellEnd"/>
      <w:r w:rsidRPr="00EB196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196A">
        <w:rPr>
          <w:rFonts w:ascii="Calibri" w:hAnsi="Calibri" w:cs="Calibri"/>
          <w:sz w:val="24"/>
          <w:szCs w:val="24"/>
        </w:rPr>
        <w:t>and</w:t>
      </w:r>
      <w:proofErr w:type="spellEnd"/>
      <w:r w:rsidRPr="00EB196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196A">
        <w:rPr>
          <w:rFonts w:ascii="Calibri" w:hAnsi="Calibri" w:cs="Calibri"/>
          <w:sz w:val="24"/>
          <w:szCs w:val="24"/>
        </w:rPr>
        <w:t>foxes</w:t>
      </w:r>
      <w:proofErr w:type="spellEnd"/>
      <w:r w:rsidRPr="00EB196A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EB196A">
        <w:rPr>
          <w:rFonts w:ascii="Calibri" w:hAnsi="Calibri" w:cs="Calibri"/>
          <w:sz w:val="24"/>
          <w:szCs w:val="24"/>
        </w:rPr>
        <w:t>snakes</w:t>
      </w:r>
      <w:proofErr w:type="spellEnd"/>
      <w:r w:rsidRPr="00EB196A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EB196A">
        <w:rPr>
          <w:rFonts w:ascii="Calibri" w:hAnsi="Calibri" w:cs="Calibri"/>
          <w:sz w:val="24"/>
          <w:szCs w:val="24"/>
        </w:rPr>
        <w:t>bears</w:t>
      </w:r>
      <w:proofErr w:type="spellEnd"/>
      <w:r w:rsidRPr="00EB196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196A">
        <w:rPr>
          <w:rFonts w:ascii="Calibri" w:hAnsi="Calibri" w:cs="Calibri"/>
          <w:sz w:val="24"/>
          <w:szCs w:val="24"/>
        </w:rPr>
        <w:t>and</w:t>
      </w:r>
      <w:proofErr w:type="spellEnd"/>
      <w:r w:rsidRPr="00EB196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196A">
        <w:rPr>
          <w:rFonts w:ascii="Calibri" w:hAnsi="Calibri" w:cs="Calibri"/>
          <w:sz w:val="24"/>
          <w:szCs w:val="24"/>
        </w:rPr>
        <w:t>pigs</w:t>
      </w:r>
      <w:proofErr w:type="spellEnd"/>
      <w:r w:rsidRPr="00EB196A">
        <w:rPr>
          <w:rFonts w:ascii="Calibri" w:hAnsi="Calibri" w:cs="Calibri"/>
          <w:sz w:val="24"/>
          <w:szCs w:val="24"/>
        </w:rPr>
        <w:t xml:space="preserve">. </w:t>
      </w:r>
      <w:proofErr w:type="spellStart"/>
      <w:r w:rsidRPr="00EB196A">
        <w:rPr>
          <w:rFonts w:ascii="Calibri" w:hAnsi="Calibri" w:cs="Calibri"/>
          <w:sz w:val="24"/>
          <w:szCs w:val="24"/>
        </w:rPr>
        <w:t>Their</w:t>
      </w:r>
      <w:proofErr w:type="spellEnd"/>
      <w:r w:rsidRPr="00EB196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196A">
        <w:rPr>
          <w:rFonts w:ascii="Calibri" w:hAnsi="Calibri" w:cs="Calibri"/>
          <w:sz w:val="24"/>
          <w:szCs w:val="24"/>
        </w:rPr>
        <w:t>morals</w:t>
      </w:r>
      <w:proofErr w:type="spellEnd"/>
      <w:r w:rsidRPr="00EB196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196A">
        <w:rPr>
          <w:rFonts w:ascii="Calibri" w:hAnsi="Calibri" w:cs="Calibri"/>
          <w:sz w:val="24"/>
          <w:szCs w:val="24"/>
        </w:rPr>
        <w:t>become</w:t>
      </w:r>
      <w:proofErr w:type="spellEnd"/>
      <w:r w:rsidRPr="00EB196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196A">
        <w:rPr>
          <w:rFonts w:ascii="Calibri" w:hAnsi="Calibri" w:cs="Calibri"/>
          <w:sz w:val="24"/>
          <w:szCs w:val="24"/>
        </w:rPr>
        <w:t>their</w:t>
      </w:r>
      <w:proofErr w:type="spellEnd"/>
      <w:r w:rsidRPr="00EB196A">
        <w:rPr>
          <w:rFonts w:ascii="Calibri" w:hAnsi="Calibri" w:cs="Calibri"/>
          <w:sz w:val="24"/>
          <w:szCs w:val="24"/>
        </w:rPr>
        <w:t xml:space="preserve"> form.</w:t>
      </w:r>
    </w:p>
    <w:p w14:paraId="56F20197" w14:textId="77777777" w:rsidR="004A7708" w:rsidRDefault="004A7708" w:rsidP="004A7708">
      <w:pPr>
        <w:spacing w:before="120" w:after="0" w:line="240" w:lineRule="auto"/>
        <w:jc w:val="both"/>
        <w:rPr>
          <w:rFonts w:ascii="Calibri" w:hAnsi="Calibri" w:cs="Calibri"/>
          <w:sz w:val="24"/>
          <w:szCs w:val="24"/>
        </w:rPr>
      </w:pPr>
      <w:proofErr w:type="spellStart"/>
      <w:r w:rsidRPr="00EB196A">
        <w:rPr>
          <w:rFonts w:ascii="Calibri" w:hAnsi="Calibri" w:cs="Calibri"/>
          <w:sz w:val="24"/>
          <w:szCs w:val="24"/>
        </w:rPr>
        <w:t>Their</w:t>
      </w:r>
      <w:proofErr w:type="spellEnd"/>
      <w:r w:rsidRPr="00EB196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196A">
        <w:rPr>
          <w:rFonts w:ascii="Calibri" w:hAnsi="Calibri" w:cs="Calibri"/>
          <w:sz w:val="24"/>
          <w:szCs w:val="24"/>
        </w:rPr>
        <w:t>imaginations</w:t>
      </w:r>
      <w:proofErr w:type="spellEnd"/>
      <w:r w:rsidRPr="00EB196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196A">
        <w:rPr>
          <w:rFonts w:ascii="Calibri" w:hAnsi="Calibri" w:cs="Calibri"/>
          <w:sz w:val="24"/>
          <w:szCs w:val="24"/>
        </w:rPr>
        <w:t>appear</w:t>
      </w:r>
      <w:proofErr w:type="spellEnd"/>
      <w:r w:rsidRPr="00EB196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196A">
        <w:rPr>
          <w:rFonts w:ascii="Calibri" w:hAnsi="Calibri" w:cs="Calibri"/>
          <w:sz w:val="24"/>
          <w:szCs w:val="24"/>
        </w:rPr>
        <w:t>before</w:t>
      </w:r>
      <w:proofErr w:type="spellEnd"/>
      <w:r w:rsidRPr="00EB196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196A">
        <w:rPr>
          <w:rFonts w:ascii="Calibri" w:hAnsi="Calibri" w:cs="Calibri"/>
          <w:sz w:val="24"/>
          <w:szCs w:val="24"/>
        </w:rPr>
        <w:t>you</w:t>
      </w:r>
      <w:proofErr w:type="spellEnd"/>
      <w:r w:rsidRPr="00EB196A">
        <w:rPr>
          <w:rFonts w:ascii="Calibri" w:hAnsi="Calibri" w:cs="Calibri"/>
          <w:sz w:val="24"/>
          <w:szCs w:val="24"/>
        </w:rPr>
        <w:t xml:space="preserve">, as do </w:t>
      </w:r>
      <w:proofErr w:type="spellStart"/>
      <w:r w:rsidRPr="00EB196A">
        <w:rPr>
          <w:rFonts w:ascii="Calibri" w:hAnsi="Calibri" w:cs="Calibri"/>
          <w:sz w:val="24"/>
          <w:szCs w:val="24"/>
        </w:rPr>
        <w:t>their</w:t>
      </w:r>
      <w:proofErr w:type="spellEnd"/>
      <w:r w:rsidRPr="00EB196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196A">
        <w:rPr>
          <w:rFonts w:ascii="Calibri" w:hAnsi="Calibri" w:cs="Calibri"/>
          <w:sz w:val="24"/>
          <w:szCs w:val="24"/>
        </w:rPr>
        <w:t>skins</w:t>
      </w:r>
      <w:proofErr w:type="spellEnd"/>
      <w:r w:rsidRPr="00EB196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196A">
        <w:rPr>
          <w:rFonts w:ascii="Calibri" w:hAnsi="Calibri" w:cs="Calibri"/>
          <w:sz w:val="24"/>
          <w:szCs w:val="24"/>
        </w:rPr>
        <w:t>and</w:t>
      </w:r>
      <w:proofErr w:type="spellEnd"/>
      <w:r w:rsidRPr="00EB196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196A">
        <w:rPr>
          <w:rFonts w:ascii="Calibri" w:hAnsi="Calibri" w:cs="Calibri"/>
          <w:sz w:val="24"/>
          <w:szCs w:val="24"/>
        </w:rPr>
        <w:t>hair</w:t>
      </w:r>
      <w:proofErr w:type="spellEnd"/>
      <w:r w:rsidRPr="00EB196A">
        <w:rPr>
          <w:rFonts w:ascii="Calibri" w:hAnsi="Calibri" w:cs="Calibri"/>
          <w:sz w:val="24"/>
          <w:szCs w:val="24"/>
        </w:rPr>
        <w:t xml:space="preserve">! Here, </w:t>
      </w:r>
      <w:proofErr w:type="spellStart"/>
      <w:r w:rsidRPr="00EB196A">
        <w:rPr>
          <w:rFonts w:ascii="Calibri" w:hAnsi="Calibri" w:cs="Calibri"/>
          <w:sz w:val="24"/>
          <w:szCs w:val="24"/>
        </w:rPr>
        <w:t>the</w:t>
      </w:r>
      <w:proofErr w:type="spellEnd"/>
      <w:r w:rsidRPr="00EB196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196A">
        <w:rPr>
          <w:rFonts w:ascii="Calibri" w:hAnsi="Calibri" w:cs="Calibri"/>
          <w:sz w:val="24"/>
          <w:szCs w:val="24"/>
        </w:rPr>
        <w:t>product</w:t>
      </w:r>
      <w:proofErr w:type="spellEnd"/>
      <w:r w:rsidRPr="00EB196A">
        <w:rPr>
          <w:rFonts w:ascii="Calibri" w:hAnsi="Calibri" w:cs="Calibri"/>
          <w:sz w:val="24"/>
          <w:szCs w:val="24"/>
        </w:rPr>
        <w:t xml:space="preserve"> of </w:t>
      </w:r>
      <w:proofErr w:type="spellStart"/>
      <w:r w:rsidRPr="00EB196A">
        <w:rPr>
          <w:rFonts w:ascii="Calibri" w:hAnsi="Calibri" w:cs="Calibri"/>
          <w:sz w:val="24"/>
          <w:szCs w:val="24"/>
        </w:rPr>
        <w:t>civilisation</w:t>
      </w:r>
      <w:proofErr w:type="spellEnd"/>
      <w:r w:rsidRPr="00EB196A">
        <w:rPr>
          <w:rFonts w:ascii="Calibri" w:hAnsi="Calibri" w:cs="Calibri"/>
          <w:sz w:val="24"/>
          <w:szCs w:val="24"/>
        </w:rPr>
        <w:t xml:space="preserve"> is </w:t>
      </w:r>
      <w:proofErr w:type="spellStart"/>
      <w:r w:rsidRPr="00EB196A">
        <w:rPr>
          <w:rFonts w:ascii="Calibri" w:hAnsi="Calibri" w:cs="Calibri"/>
          <w:sz w:val="24"/>
          <w:szCs w:val="24"/>
        </w:rPr>
        <w:t>seen</w:t>
      </w:r>
      <w:proofErr w:type="spellEnd"/>
      <w:r w:rsidRPr="00EB196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196A">
        <w:rPr>
          <w:rFonts w:ascii="Calibri" w:hAnsi="Calibri" w:cs="Calibri"/>
          <w:sz w:val="24"/>
          <w:szCs w:val="24"/>
        </w:rPr>
        <w:t>through</w:t>
      </w:r>
      <w:proofErr w:type="spellEnd"/>
      <w:r w:rsidRPr="00EB196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196A">
        <w:rPr>
          <w:rFonts w:ascii="Calibri" w:hAnsi="Calibri" w:cs="Calibri"/>
          <w:sz w:val="24"/>
          <w:szCs w:val="24"/>
        </w:rPr>
        <w:t>these</w:t>
      </w:r>
      <w:proofErr w:type="spellEnd"/>
      <w:r w:rsidRPr="00EB196A">
        <w:rPr>
          <w:rFonts w:ascii="Calibri" w:hAnsi="Calibri" w:cs="Calibri"/>
          <w:sz w:val="24"/>
          <w:szCs w:val="24"/>
        </w:rPr>
        <w:t>.</w:t>
      </w:r>
    </w:p>
    <w:bookmarkEnd w:id="0"/>
    <w:bookmarkEnd w:id="1"/>
    <w:p w14:paraId="1D33D393" w14:textId="77777777" w:rsidR="004A7708" w:rsidRPr="004C5E49" w:rsidRDefault="004A7708" w:rsidP="004A7708">
      <w:pPr>
        <w:spacing w:before="120" w:after="0" w:line="240" w:lineRule="auto"/>
        <w:jc w:val="right"/>
        <w:rPr>
          <w:rFonts w:ascii="Calibri" w:hAnsi="Calibri" w:cs="Calibri"/>
          <w:b/>
          <w:bCs/>
          <w:sz w:val="24"/>
          <w:szCs w:val="24"/>
        </w:rPr>
      </w:pPr>
      <w:proofErr w:type="spellStart"/>
      <w:r>
        <w:rPr>
          <w:rFonts w:ascii="Calibri" w:hAnsi="Calibri" w:cs="Calibri"/>
          <w:sz w:val="24"/>
          <w:szCs w:val="24"/>
        </w:rPr>
        <w:t>The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Gleams</w:t>
      </w:r>
      <w:proofErr w:type="spellEnd"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A627A"/>
    <w:rsid w:val="0005049E"/>
    <w:rsid w:val="003C09FC"/>
    <w:rsid w:val="004A7708"/>
    <w:rsid w:val="004B4537"/>
    <w:rsid w:val="005A627A"/>
    <w:rsid w:val="0069323D"/>
    <w:rsid w:val="00767A5B"/>
    <w:rsid w:val="009D0AB9"/>
    <w:rsid w:val="009D590A"/>
    <w:rsid w:val="00D820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0081C4"/>
  <w15:docId w15:val="{760BA27F-4DBD-4410-93F7-E2579956A4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323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nhideWhenUsed/>
    <w:rsid w:val="005A627A"/>
    <w:pPr>
      <w:spacing w:after="0" w:line="240" w:lineRule="auto"/>
    </w:pPr>
    <w:rPr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qFormat/>
    <w:rsid w:val="005A627A"/>
    <w:rPr>
      <w:sz w:val="20"/>
      <w:szCs w:val="20"/>
      <w:lang w:val="en-US"/>
    </w:rPr>
  </w:style>
  <w:style w:type="character" w:styleId="FootnoteReference">
    <w:name w:val="footnote reference"/>
    <w:basedOn w:val="DefaultParagraphFont"/>
    <w:unhideWhenUsed/>
    <w:rsid w:val="005A627A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4B453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risaleinur.online/english/_dictionary/Q/QIYAMAH.php" TargetMode="External"/><Relationship Id="rId2" Type="http://schemas.openxmlformats.org/officeDocument/2006/relationships/hyperlink" Target="https://risaleinur.online/english/_dictionary/R/RUH.php" TargetMode="External"/><Relationship Id="rId1" Type="http://schemas.openxmlformats.org/officeDocument/2006/relationships/hyperlink" Target="https://risaleinur.online/english/_dictionary/M/MANAWI.php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429</Words>
  <Characters>2447</Characters>
  <Application>Microsoft Office Word</Application>
  <DocSecurity>0</DocSecurity>
  <Lines>20</Lines>
  <Paragraphs>5</Paragraphs>
  <ScaleCrop>false</ScaleCrop>
  <Company>HP</Company>
  <LinksUpToDate>false</LinksUpToDate>
  <CharactersWithSpaces>2871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90535</dc:creator>
  <cp:lastModifiedBy>zulal durukan</cp:lastModifiedBy>
  <cp:revision>3</cp:revision>
  <dcterms:created xsi:type="dcterms:W3CDTF">2024-01-13T18:49:00Z</dcterms:created>
  <dcterms:modified xsi:type="dcterms:W3CDTF">2026-10-10T17:20:00Z</dcterms:modified>
</cp:coreProperties>
</file>