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6EDA7" w14:textId="77777777" w:rsidR="00CF696B" w:rsidRDefault="00CF696B" w:rsidP="00A123CF">
      <w:pPr>
        <w:widowControl w:val="0"/>
        <w:spacing w:before="120"/>
        <w:jc w:val="center"/>
      </w:pPr>
      <w:r>
        <w:rPr>
          <w:rFonts w:ascii="Calibri" w:hAnsi="Calibri" w:cs="Calibri"/>
          <w:color w:val="FF0000"/>
          <w:sz w:val="28"/>
          <w:szCs w:val="28"/>
          <w:highlight w:val="white"/>
          <w:rtl/>
        </w:rPr>
        <w:t>بِسْمِ اللّٰهِ الرَّحْمٰنِ الرَّحِيمِ</w:t>
      </w:r>
    </w:p>
    <w:p w14:paraId="5507CBE0" w14:textId="77777777" w:rsidR="00CF696B" w:rsidRDefault="00CF696B" w:rsidP="00A123CF">
      <w:pPr>
        <w:widowControl w:val="0"/>
        <w:spacing w:before="120"/>
        <w:jc w:val="center"/>
      </w:pPr>
      <w:r>
        <w:rPr>
          <w:rFonts w:ascii="Calibri" w:hAnsi="Calibri" w:cs="Calibri"/>
          <w:color w:val="FF0000"/>
          <w:sz w:val="28"/>
          <w:szCs w:val="28"/>
          <w:highlight w:val="white"/>
          <w:rtl/>
        </w:rPr>
        <w:t>اَلْحَمْدُ لِلّٰهِ رَبِّ الْعَالَمِينَ وَ الصَّلاَةُ وَ السَّلاَمُ عَلَى سَيِّدِنَا مُحَمَّدٍ وَ عَلَى آلِهِ وَ صَحْبِهِ اَجْمَعِينَ</w:t>
      </w:r>
    </w:p>
    <w:p w14:paraId="7D91E367" w14:textId="717E3BEC" w:rsidR="00BE21BF" w:rsidRPr="006F6A8A" w:rsidRDefault="006F6A8A" w:rsidP="00BE21BF">
      <w:pPr>
        <w:spacing w:before="120"/>
        <w:jc w:val="center"/>
        <w:rPr>
          <w:rFonts w:ascii="Book Antiqua" w:hAnsi="Book Antiqua"/>
          <w:b/>
          <w:bCs/>
          <w:color w:val="C00000"/>
          <w:sz w:val="28"/>
          <w:szCs w:val="28"/>
        </w:rPr>
      </w:pPr>
      <w:r>
        <w:rPr>
          <w:rFonts w:ascii="Book Antiqua" w:hAnsi="Book Antiqua"/>
          <w:b/>
          <w:bCs/>
          <w:color w:val="C00000"/>
          <w:sz w:val="28"/>
          <w:szCs w:val="28"/>
        </w:rPr>
        <w:t xml:space="preserve">F) </w:t>
      </w:r>
      <w:r w:rsidR="00CF696B" w:rsidRPr="006F6A8A">
        <w:rPr>
          <w:rFonts w:ascii="Book Antiqua" w:hAnsi="Book Antiqua"/>
          <w:b/>
          <w:bCs/>
          <w:color w:val="C00000"/>
          <w:sz w:val="28"/>
          <w:szCs w:val="28"/>
        </w:rPr>
        <w:t>SUBMISSION TO THE EVIDENCES</w:t>
      </w:r>
      <w:r w:rsidR="000A7ECB">
        <w:rPr>
          <w:rFonts w:ascii="Book Antiqua" w:hAnsi="Book Antiqua"/>
          <w:b/>
          <w:bCs/>
          <w:color w:val="C00000"/>
          <w:sz w:val="28"/>
          <w:szCs w:val="28"/>
        </w:rPr>
        <w:t xml:space="preserve"> </w:t>
      </w:r>
      <w:r w:rsidR="00B23E1A">
        <w:rPr>
          <w:rFonts w:ascii="Book Antiqua" w:hAnsi="Book Antiqua"/>
          <w:b/>
          <w:bCs/>
          <w:color w:val="C00000"/>
          <w:sz w:val="28"/>
          <w:szCs w:val="28"/>
        </w:rPr>
        <w:t>BASED ON TRANSMI</w:t>
      </w:r>
      <w:r w:rsidR="00B23E1A" w:rsidRPr="00B23E1A">
        <w:rPr>
          <w:rFonts w:ascii="Book Antiqua" w:hAnsi="Book Antiqua"/>
          <w:b/>
          <w:bCs/>
          <w:color w:val="C00000"/>
          <w:sz w:val="28"/>
          <w:szCs w:val="28"/>
        </w:rPr>
        <w:t>TTED KNOWLEDGE</w:t>
      </w:r>
      <w:r w:rsidR="001454C8" w:rsidRPr="006F6A8A">
        <w:rPr>
          <w:rStyle w:val="FootnoteReference"/>
          <w:rFonts w:ascii="Book Antiqua" w:hAnsi="Book Antiqua"/>
          <w:b/>
          <w:bCs/>
          <w:color w:val="C00000"/>
          <w:sz w:val="28"/>
          <w:szCs w:val="28"/>
        </w:rPr>
        <w:footnoteReference w:id="1"/>
      </w:r>
      <w:r w:rsidR="001454C8" w:rsidRPr="006F6A8A">
        <w:rPr>
          <w:rFonts w:ascii="Book Antiqua" w:hAnsi="Book Antiqua"/>
          <w:b/>
          <w:bCs/>
          <w:color w:val="C00000"/>
          <w:sz w:val="28"/>
          <w:szCs w:val="28"/>
        </w:rPr>
        <w:t xml:space="preserve"> </w:t>
      </w:r>
      <w:r w:rsidR="00CF696B" w:rsidRPr="006F6A8A">
        <w:rPr>
          <w:rFonts w:ascii="Book Antiqua" w:hAnsi="Book Antiqua"/>
          <w:b/>
          <w:bCs/>
          <w:color w:val="C00000"/>
          <w:sz w:val="28"/>
          <w:szCs w:val="28"/>
        </w:rPr>
        <w:t>(al-</w:t>
      </w:r>
      <w:proofErr w:type="spellStart"/>
      <w:r w:rsidR="00CF696B" w:rsidRPr="006F6A8A">
        <w:rPr>
          <w:rFonts w:ascii="Book Antiqua" w:hAnsi="Book Antiqua"/>
          <w:b/>
          <w:bCs/>
          <w:color w:val="C00000"/>
          <w:sz w:val="28"/>
          <w:szCs w:val="28"/>
        </w:rPr>
        <w:t>dalâil</w:t>
      </w:r>
      <w:proofErr w:type="spellEnd"/>
      <w:r w:rsidR="00CF696B" w:rsidRPr="006F6A8A">
        <w:rPr>
          <w:rFonts w:ascii="Book Antiqua" w:hAnsi="Book Antiqua"/>
          <w:b/>
          <w:bCs/>
          <w:color w:val="C00000"/>
          <w:sz w:val="28"/>
          <w:szCs w:val="28"/>
        </w:rPr>
        <w:t xml:space="preserve"> al-</w:t>
      </w:r>
      <w:proofErr w:type="spellStart"/>
      <w:r w:rsidR="00CF696B" w:rsidRPr="006F6A8A">
        <w:rPr>
          <w:rFonts w:ascii="Book Antiqua" w:hAnsi="Book Antiqua"/>
          <w:b/>
          <w:bCs/>
          <w:color w:val="C00000"/>
          <w:sz w:val="28"/>
          <w:szCs w:val="28"/>
        </w:rPr>
        <w:t>naqliyyah</w:t>
      </w:r>
      <w:proofErr w:type="spellEnd"/>
      <w:r w:rsidR="00CF696B" w:rsidRPr="006F6A8A">
        <w:rPr>
          <w:rFonts w:ascii="Book Antiqua" w:hAnsi="Book Antiqua"/>
          <w:b/>
          <w:bCs/>
          <w:color w:val="C00000"/>
          <w:sz w:val="28"/>
          <w:szCs w:val="28"/>
        </w:rPr>
        <w:t>) IS ESSENTIAL</w:t>
      </w:r>
    </w:p>
    <w:p w14:paraId="2C9E37C6" w14:textId="4CCE6977" w:rsidR="00BE21BF" w:rsidRPr="00BE21BF" w:rsidRDefault="00BE21BF" w:rsidP="00BE21BF">
      <w:pPr>
        <w:spacing w:before="120"/>
        <w:jc w:val="both"/>
        <w:rPr>
          <w:rFonts w:ascii="Calibri" w:hAnsi="Calibri" w:cs="Calibri"/>
          <w:color w:val="C00000"/>
        </w:rPr>
      </w:pPr>
      <w:proofErr w:type="spellStart"/>
      <w:r w:rsidRPr="00BE21BF">
        <w:rPr>
          <w:rFonts w:ascii="Calibri" w:hAnsi="Calibri" w:cs="Calibri"/>
          <w:color w:val="C00000"/>
        </w:rPr>
        <w:t>Judgments</w:t>
      </w:r>
      <w:proofErr w:type="spellEnd"/>
      <w:r w:rsidRPr="00BE21BF">
        <w:rPr>
          <w:rFonts w:ascii="Calibri" w:hAnsi="Calibri" w:cs="Calibri"/>
          <w:color w:val="C00000"/>
        </w:rPr>
        <w:t xml:space="preserve"> </w:t>
      </w:r>
      <w:proofErr w:type="spellStart"/>
      <w:r w:rsidRPr="00BE21BF">
        <w:rPr>
          <w:rFonts w:ascii="Calibri" w:hAnsi="Calibri" w:cs="Calibri"/>
          <w:color w:val="C00000"/>
        </w:rPr>
        <w:t>cannot</w:t>
      </w:r>
      <w:proofErr w:type="spellEnd"/>
      <w:r w:rsidRPr="00BE21BF">
        <w:rPr>
          <w:rFonts w:ascii="Calibri" w:hAnsi="Calibri" w:cs="Calibri"/>
          <w:color w:val="C00000"/>
        </w:rPr>
        <w:t xml:space="preserve"> be </w:t>
      </w:r>
      <w:proofErr w:type="spellStart"/>
      <w:r w:rsidRPr="00BE21BF">
        <w:rPr>
          <w:rFonts w:ascii="Calibri" w:hAnsi="Calibri" w:cs="Calibri"/>
          <w:color w:val="C00000"/>
        </w:rPr>
        <w:t>made</w:t>
      </w:r>
      <w:proofErr w:type="spellEnd"/>
      <w:r w:rsidRPr="00BE21BF">
        <w:rPr>
          <w:rFonts w:ascii="Calibri" w:hAnsi="Calibri" w:cs="Calibri"/>
          <w:color w:val="C00000"/>
        </w:rPr>
        <w:t xml:space="preserve"> in </w:t>
      </w:r>
      <w:proofErr w:type="spellStart"/>
      <w:r w:rsidRPr="00BE21BF">
        <w:rPr>
          <w:rFonts w:ascii="Calibri" w:hAnsi="Calibri" w:cs="Calibri"/>
          <w:color w:val="C00000"/>
        </w:rPr>
        <w:t>the</w:t>
      </w:r>
      <w:proofErr w:type="spellEnd"/>
      <w:r w:rsidRPr="00BE21BF">
        <w:rPr>
          <w:rFonts w:ascii="Calibri" w:hAnsi="Calibri" w:cs="Calibri"/>
          <w:color w:val="C00000"/>
        </w:rPr>
        <w:t xml:space="preserve"> name of </w:t>
      </w:r>
      <w:proofErr w:type="spellStart"/>
      <w:r w:rsidRPr="00BE21BF">
        <w:rPr>
          <w:rFonts w:ascii="Calibri" w:hAnsi="Calibri" w:cs="Calibri"/>
          <w:color w:val="C00000"/>
        </w:rPr>
        <w:t>religion</w:t>
      </w:r>
      <w:proofErr w:type="spellEnd"/>
      <w:r w:rsidRPr="00BE21BF">
        <w:rPr>
          <w:rFonts w:ascii="Calibri" w:hAnsi="Calibri" w:cs="Calibri"/>
          <w:color w:val="C00000"/>
        </w:rPr>
        <w:t xml:space="preserve"> </w:t>
      </w:r>
      <w:proofErr w:type="spellStart"/>
      <w:r w:rsidRPr="00BE21BF">
        <w:rPr>
          <w:rFonts w:ascii="Calibri" w:hAnsi="Calibri" w:cs="Calibri"/>
          <w:color w:val="C00000"/>
        </w:rPr>
        <w:t>based</w:t>
      </w:r>
      <w:proofErr w:type="spellEnd"/>
      <w:r w:rsidRPr="00BE21BF">
        <w:rPr>
          <w:rFonts w:ascii="Calibri" w:hAnsi="Calibri" w:cs="Calibri"/>
          <w:color w:val="C00000"/>
        </w:rPr>
        <w:t xml:space="preserve"> on </w:t>
      </w:r>
      <w:proofErr w:type="spellStart"/>
      <w:r w:rsidRPr="00BE21BF">
        <w:rPr>
          <w:rFonts w:ascii="Calibri" w:hAnsi="Calibri" w:cs="Calibri"/>
          <w:color w:val="C00000"/>
        </w:rPr>
        <w:t>human</w:t>
      </w:r>
      <w:proofErr w:type="spellEnd"/>
      <w:r w:rsidRPr="00BE21BF">
        <w:rPr>
          <w:rFonts w:ascii="Calibri" w:hAnsi="Calibri" w:cs="Calibri"/>
          <w:color w:val="C00000"/>
        </w:rPr>
        <w:t xml:space="preserve"> </w:t>
      </w:r>
      <w:proofErr w:type="spellStart"/>
      <w:r w:rsidRPr="00BE21BF">
        <w:rPr>
          <w:rFonts w:ascii="Calibri" w:hAnsi="Calibri" w:cs="Calibri"/>
          <w:color w:val="C00000"/>
        </w:rPr>
        <w:t>intellect</w:t>
      </w:r>
      <w:proofErr w:type="spellEnd"/>
      <w:r w:rsidRPr="00BE21BF">
        <w:rPr>
          <w:rFonts w:ascii="Calibri" w:hAnsi="Calibri" w:cs="Calibri"/>
          <w:color w:val="C00000"/>
        </w:rPr>
        <w:t xml:space="preserve"> </w:t>
      </w:r>
      <w:proofErr w:type="spellStart"/>
      <w:r w:rsidRPr="00BE21BF">
        <w:rPr>
          <w:rFonts w:ascii="Calibri" w:hAnsi="Calibri" w:cs="Calibri"/>
          <w:color w:val="C00000"/>
        </w:rPr>
        <w:t>or</w:t>
      </w:r>
      <w:proofErr w:type="spellEnd"/>
      <w:r w:rsidRPr="00BE21BF">
        <w:rPr>
          <w:rFonts w:ascii="Calibri" w:hAnsi="Calibri" w:cs="Calibri"/>
          <w:color w:val="C00000"/>
        </w:rPr>
        <w:t xml:space="preserve"> </w:t>
      </w:r>
      <w:proofErr w:type="spellStart"/>
      <w:r w:rsidRPr="00BE21BF">
        <w:rPr>
          <w:rFonts w:ascii="Calibri" w:hAnsi="Calibri" w:cs="Calibri"/>
          <w:color w:val="C00000"/>
        </w:rPr>
        <w:t>opinions</w:t>
      </w:r>
      <w:proofErr w:type="spellEnd"/>
      <w:r w:rsidRPr="00BE21BF">
        <w:rPr>
          <w:rFonts w:ascii="Calibri" w:hAnsi="Calibri" w:cs="Calibri"/>
          <w:color w:val="C00000"/>
        </w:rPr>
        <w:t>:</w:t>
      </w:r>
    </w:p>
    <w:p w14:paraId="1FDDDFA8" w14:textId="1B2D1C2A" w:rsidR="00CF696B" w:rsidRPr="00FA2B7B" w:rsidRDefault="006F6A8A" w:rsidP="00BE21BF">
      <w:pPr>
        <w:spacing w:before="120"/>
        <w:jc w:val="both"/>
        <w:rPr>
          <w:rFonts w:ascii="Calibri" w:hAnsi="Calibri" w:cs="Calibri"/>
          <w:color w:val="000000"/>
        </w:rPr>
      </w:pPr>
      <w:r w:rsidRPr="006F6A8A">
        <w:rPr>
          <w:rFonts w:ascii="Calibri" w:hAnsi="Calibri" w:cs="Calibri"/>
          <w:b/>
          <w:bCs/>
          <w:color w:val="C00000"/>
        </w:rPr>
        <w:t>1-</w:t>
      </w:r>
      <w:r w:rsidRPr="006F6A8A">
        <w:rPr>
          <w:rFonts w:ascii="Calibri" w:hAnsi="Calibri" w:cs="Calibri"/>
          <w:b/>
          <w:bCs/>
          <w:color w:val="000000"/>
        </w:rPr>
        <w:t xml:space="preserve"> </w:t>
      </w:r>
      <w:r w:rsidR="00CF696B">
        <w:rPr>
          <w:rFonts w:ascii="Calibri" w:hAnsi="Calibri" w:cs="Calibri"/>
          <w:color w:val="000000"/>
        </w:rPr>
        <w:t>“</w:t>
      </w:r>
      <w:r w:rsidR="005D547E" w:rsidRPr="005D547E">
        <w:rPr>
          <w:rFonts w:ascii="Calibri" w:hAnsi="Calibri" w:cs="Calibri"/>
          <w:noProof/>
          <w:color w:val="000000"/>
          <w:lang w:val="en-GB"/>
        </w:rPr>
        <w:t xml:space="preserve">Ahl al-Sunnah wa'l-Jamâ'ah, which is the haqq madhab, states, </w:t>
      </w:r>
      <w:r w:rsidR="005D547E" w:rsidRPr="005D547E">
        <w:rPr>
          <w:rFonts w:ascii="Calibri" w:hAnsi="Calibri" w:cs="Calibri"/>
          <w:b/>
          <w:bCs/>
          <w:noProof/>
          <w:color w:val="000000"/>
          <w:lang w:val="en-GB"/>
        </w:rPr>
        <w:t>“Janâb-i Haqq commands a thing; therefore, it becomes beautiful and good, and He prohibits a thing; therefore, it becomes ugly and bad.”</w:t>
      </w:r>
      <w:r w:rsidR="005D547E" w:rsidRPr="009823B7">
        <w:rPr>
          <w:rFonts w:ascii="Calibri" w:hAnsi="Calibri" w:cs="Calibri"/>
          <w:b/>
          <w:bCs/>
          <w:noProof/>
          <w:color w:val="FF8000"/>
          <w:lang w:val="en-GB"/>
        </w:rPr>
        <w:t xml:space="preserve"> </w:t>
      </w:r>
      <w:r w:rsidR="005D547E" w:rsidRPr="005D547E">
        <w:rPr>
          <w:rFonts w:ascii="Calibri" w:hAnsi="Calibri" w:cs="Calibri"/>
          <w:noProof/>
          <w:color w:val="000000"/>
          <w:lang w:val="en-GB"/>
        </w:rPr>
        <w:t xml:space="preserve">This means that beauty and goodness are established through command and ugliness and badness </w:t>
      </w:r>
      <w:bookmarkStart w:id="0" w:name="_Hlk222930718"/>
      <w:r w:rsidR="005D547E" w:rsidRPr="005D547E">
        <w:rPr>
          <w:rFonts w:ascii="Calibri" w:hAnsi="Calibri" w:cs="Calibri"/>
          <w:noProof/>
          <w:color w:val="000000"/>
          <w:lang w:val="en-GB"/>
        </w:rPr>
        <w:t xml:space="preserve">are established </w:t>
      </w:r>
      <w:bookmarkEnd w:id="0"/>
      <w:r w:rsidR="005D547E" w:rsidRPr="005D547E">
        <w:rPr>
          <w:rFonts w:ascii="Calibri" w:hAnsi="Calibri" w:cs="Calibri"/>
          <w:noProof/>
          <w:color w:val="000000"/>
          <w:lang w:val="en-GB"/>
        </w:rPr>
        <w:t>through prohibition.</w:t>
      </w:r>
      <w:r w:rsidR="00CF696B" w:rsidRPr="00FA2B7B">
        <w:rPr>
          <w:rFonts w:ascii="Calibri" w:hAnsi="Calibri" w:cs="Calibri"/>
          <w:color w:val="000000"/>
        </w:rPr>
        <w:t>” The Second Station of the Twenty-First Word</w:t>
      </w:r>
    </w:p>
    <w:p w14:paraId="1DD9F81D" w14:textId="77777777" w:rsidR="006F6A8A" w:rsidRPr="00FA2B7B" w:rsidRDefault="006F6A8A" w:rsidP="00A123CF">
      <w:pPr>
        <w:spacing w:before="120"/>
        <w:jc w:val="both"/>
        <w:rPr>
          <w:rFonts w:ascii="Calibri" w:hAnsi="Calibri" w:cs="Calibri"/>
          <w:color w:val="000000"/>
        </w:rPr>
      </w:pPr>
      <w:r w:rsidRPr="00FA2B7B">
        <w:rPr>
          <w:rFonts w:ascii="Calibri" w:hAnsi="Calibri" w:cs="Calibri"/>
          <w:b/>
          <w:bCs/>
          <w:color w:val="C00000"/>
        </w:rPr>
        <w:t>2-</w:t>
      </w:r>
      <w:r w:rsidRPr="00FA2B7B">
        <w:rPr>
          <w:rFonts w:ascii="Calibri" w:hAnsi="Calibri" w:cs="Calibri"/>
          <w:b/>
          <w:bCs/>
          <w:color w:val="000000"/>
        </w:rPr>
        <w:t xml:space="preserve"> </w:t>
      </w:r>
      <w:r w:rsidRPr="00FA2B7B">
        <w:rPr>
          <w:rFonts w:ascii="Calibri" w:hAnsi="Calibri" w:cs="Calibri"/>
          <w:color w:val="000000"/>
        </w:rPr>
        <w:t>“</w:t>
      </w:r>
      <w:r w:rsidR="001C44AA">
        <w:rPr>
          <w:rFonts w:ascii="Calibri" w:hAnsi="Calibri" w:cs="Calibri"/>
          <w:color w:val="000000"/>
          <w:lang w:val="en-GB"/>
        </w:rPr>
        <w:t>A</w:t>
      </w:r>
      <w:r w:rsidR="001C44AA" w:rsidRPr="001C44AA">
        <w:rPr>
          <w:rFonts w:ascii="Calibri" w:hAnsi="Calibri" w:cs="Calibri"/>
          <w:color w:val="000000"/>
          <w:lang w:val="en-GB"/>
        </w:rPr>
        <w:t xml:space="preserve">ccording to the madhab of the Ahl al-Sunnah </w:t>
      </w:r>
      <w:proofErr w:type="spellStart"/>
      <w:r w:rsidR="001C44AA" w:rsidRPr="001C44AA">
        <w:rPr>
          <w:rFonts w:ascii="Calibri" w:hAnsi="Calibri" w:cs="Calibri"/>
          <w:color w:val="000000"/>
          <w:lang w:val="en-GB"/>
        </w:rPr>
        <w:t>wa'l-Jamâ'ah</w:t>
      </w:r>
      <w:proofErr w:type="spellEnd"/>
      <w:r w:rsidR="001C44AA" w:rsidRPr="001C44AA">
        <w:rPr>
          <w:rFonts w:ascii="Calibri" w:hAnsi="Calibri" w:cs="Calibri"/>
          <w:color w:val="000000"/>
          <w:lang w:val="en-GB"/>
        </w:rPr>
        <w:t xml:space="preserve">, who are people of </w:t>
      </w:r>
      <w:proofErr w:type="spellStart"/>
      <w:r w:rsidR="001C44AA" w:rsidRPr="001C44AA">
        <w:rPr>
          <w:rFonts w:ascii="Calibri" w:hAnsi="Calibri" w:cs="Calibri"/>
          <w:color w:val="000000"/>
          <w:lang w:val="en-GB"/>
        </w:rPr>
        <w:t>haqq</w:t>
      </w:r>
      <w:proofErr w:type="spellEnd"/>
      <w:r w:rsidR="001C44AA" w:rsidRPr="001C44AA">
        <w:rPr>
          <w:rFonts w:ascii="Calibri" w:hAnsi="Calibri" w:cs="Calibri"/>
          <w:color w:val="000000"/>
          <w:lang w:val="en-GB"/>
        </w:rPr>
        <w:t xml:space="preserve">, </w:t>
      </w:r>
      <w:r w:rsidR="001C44AA" w:rsidRPr="001C44AA">
        <w:rPr>
          <w:rFonts w:ascii="Calibri" w:hAnsi="Calibri" w:cs="Calibri"/>
          <w:b/>
          <w:bCs/>
          <w:color w:val="000000"/>
          <w:lang w:val="en-GB"/>
        </w:rPr>
        <w:t xml:space="preserve">the cause of ugliness or dirtiness of a thing in </w:t>
      </w:r>
      <w:proofErr w:type="spellStart"/>
      <w:r w:rsidR="001C44AA" w:rsidRPr="001C44AA">
        <w:rPr>
          <w:rFonts w:ascii="Calibri" w:hAnsi="Calibri" w:cs="Calibri"/>
          <w:b/>
          <w:bCs/>
          <w:color w:val="000000"/>
          <w:lang w:val="en-GB"/>
        </w:rPr>
        <w:t>Sharî'ah</w:t>
      </w:r>
      <w:proofErr w:type="spellEnd"/>
      <w:r w:rsidR="001C44AA" w:rsidRPr="001C44AA">
        <w:rPr>
          <w:rFonts w:ascii="Calibri" w:hAnsi="Calibri" w:cs="Calibri"/>
          <w:b/>
          <w:bCs/>
          <w:color w:val="000000"/>
          <w:lang w:val="en-GB"/>
        </w:rPr>
        <w:t xml:space="preserve"> is the prohibition of Allah</w:t>
      </w:r>
      <w:r w:rsidRPr="001C44AA">
        <w:rPr>
          <w:rFonts w:ascii="Calibri" w:hAnsi="Calibri" w:cs="Calibri"/>
          <w:b/>
          <w:bCs/>
          <w:color w:val="000000"/>
        </w:rPr>
        <w:t>.</w:t>
      </w:r>
      <w:r w:rsidRPr="00FA2B7B">
        <w:rPr>
          <w:rFonts w:ascii="Calibri" w:hAnsi="Calibri" w:cs="Calibri"/>
          <w:color w:val="000000"/>
        </w:rPr>
        <w:t xml:space="preserve">” The </w:t>
      </w:r>
      <w:r w:rsidR="000A7ECB" w:rsidRPr="00FA2B7B">
        <w:rPr>
          <w:rFonts w:ascii="Calibri" w:hAnsi="Calibri" w:cs="Calibri"/>
          <w:color w:val="000000"/>
        </w:rPr>
        <w:t xml:space="preserve">Eleventh </w:t>
      </w:r>
      <w:r w:rsidRPr="00FA2B7B">
        <w:rPr>
          <w:rFonts w:ascii="Calibri" w:hAnsi="Calibri" w:cs="Calibri"/>
          <w:color w:val="000000"/>
        </w:rPr>
        <w:t>Letter</w:t>
      </w:r>
    </w:p>
    <w:p w14:paraId="4E104055" w14:textId="77777777" w:rsidR="000A7ECB" w:rsidRPr="00FA2B7B" w:rsidRDefault="00B23E1A" w:rsidP="00A123CF">
      <w:pPr>
        <w:spacing w:before="120"/>
        <w:jc w:val="both"/>
        <w:rPr>
          <w:rFonts w:ascii="Calibri" w:hAnsi="Calibri" w:cs="Calibri"/>
          <w:color w:val="000000"/>
        </w:rPr>
      </w:pPr>
      <w:r w:rsidRPr="00FA2B7B">
        <w:rPr>
          <w:rFonts w:ascii="Calibri" w:hAnsi="Calibri" w:cs="Calibri"/>
          <w:b/>
          <w:bCs/>
          <w:color w:val="C00000"/>
        </w:rPr>
        <w:t>3-</w:t>
      </w:r>
      <w:r w:rsidRPr="00FA2B7B">
        <w:rPr>
          <w:rFonts w:ascii="Calibri" w:hAnsi="Calibri" w:cs="Calibri"/>
          <w:b/>
          <w:bCs/>
          <w:color w:val="000000"/>
        </w:rPr>
        <w:t xml:space="preserve"> </w:t>
      </w:r>
      <w:r w:rsidR="000A7ECB" w:rsidRPr="00FA2B7B">
        <w:rPr>
          <w:rFonts w:ascii="Calibri" w:hAnsi="Calibri" w:cs="Calibri"/>
          <w:color w:val="000000"/>
        </w:rPr>
        <w:t>“</w:t>
      </w:r>
      <w:r w:rsidR="000A7ECB" w:rsidRPr="00FA2B7B">
        <w:rPr>
          <w:rFonts w:ascii="Calibri" w:hAnsi="Calibri" w:cs="Calibri"/>
          <w:color w:val="FF0000"/>
          <w:sz w:val="28"/>
          <w:szCs w:val="28"/>
          <w:rtl/>
        </w:rPr>
        <w:t>اَمْ تَاْمُرُهُمْ اَحْلاَمُهُمْ بِهذَا</w:t>
      </w:r>
      <w:r w:rsidR="000A7ECB" w:rsidRPr="00FA2B7B">
        <w:rPr>
          <w:rFonts w:ascii="Calibri" w:hAnsi="Calibri" w:cs="Calibri"/>
          <w:cs/>
        </w:rPr>
        <w:t xml:space="preserve"> </w:t>
      </w:r>
      <w:r w:rsidR="000A7ECB" w:rsidRPr="00FA2B7B">
        <w:rPr>
          <w:rStyle w:val="DipnotKarakterleri"/>
          <w:rFonts w:ascii="Calibri" w:hAnsi="Calibri" w:cs="Calibri"/>
          <w:cs/>
        </w:rPr>
        <w:footnoteReference w:id="2"/>
      </w:r>
      <w:r w:rsidR="000A7ECB" w:rsidRPr="00FA2B7B">
        <w:rPr>
          <w:rFonts w:ascii="Calibri" w:hAnsi="Calibri" w:cs="Calibri"/>
          <w:cs/>
        </w:rPr>
        <w:t xml:space="preserve"> </w:t>
      </w:r>
      <w:r w:rsidR="000A7ECB" w:rsidRPr="00FA2B7B">
        <w:rPr>
          <w:rFonts w:ascii="Calibri" w:hAnsi="Calibri" w:cs="Calibri"/>
          <w:color w:val="000000"/>
        </w:rPr>
        <w:t>Or</w:t>
      </w:r>
      <w:r w:rsidR="00BA7E43" w:rsidRPr="00FA2B7B">
        <w:rPr>
          <w:rFonts w:ascii="Calibri" w:hAnsi="Calibri" w:cs="Calibri"/>
          <w:color w:val="000000"/>
        </w:rPr>
        <w:t>,</w:t>
      </w:r>
      <w:r w:rsidR="000A7ECB" w:rsidRPr="00FA2B7B">
        <w:rPr>
          <w:rFonts w:ascii="Calibri" w:hAnsi="Calibri" w:cs="Calibri"/>
          <w:color w:val="000000"/>
        </w:rPr>
        <w:t xml:space="preserve"> like </w:t>
      </w:r>
      <w:r w:rsidR="007A3D7F" w:rsidRPr="00FA2B7B">
        <w:rPr>
          <w:rFonts w:ascii="Calibri" w:hAnsi="Calibri" w:cs="Calibri"/>
          <w:color w:val="000000"/>
        </w:rPr>
        <w:t xml:space="preserve">mindless </w:t>
      </w:r>
      <w:r w:rsidR="000A7ECB" w:rsidRPr="00FA2B7B">
        <w:rPr>
          <w:rFonts w:ascii="Calibri" w:hAnsi="Calibri" w:cs="Calibri"/>
          <w:color w:val="000000"/>
        </w:rPr>
        <w:t>philosophers</w:t>
      </w:r>
      <w:r w:rsidR="001B41AB" w:rsidRPr="001B41AB">
        <w:rPr>
          <w:rFonts w:ascii="Calibri" w:hAnsi="Calibri" w:cs="Calibri"/>
          <w:color w:val="000000"/>
        </w:rPr>
        <w:t>,</w:t>
      </w:r>
      <w:r w:rsidR="000A7ECB" w:rsidRPr="001B41AB">
        <w:rPr>
          <w:rFonts w:ascii="Calibri" w:hAnsi="Calibri" w:cs="Calibri"/>
          <w:color w:val="000000"/>
        </w:rPr>
        <w:t xml:space="preserve"> who rely on their minds, </w:t>
      </w:r>
      <w:r w:rsidR="007A3D7F" w:rsidRPr="001B41AB">
        <w:rPr>
          <w:rFonts w:ascii="Calibri" w:hAnsi="Calibri" w:cs="Calibri"/>
          <w:color w:val="000000"/>
        </w:rPr>
        <w:t xml:space="preserve">saying: "Our mind is sufficient for us", </w:t>
      </w:r>
      <w:r w:rsidR="000A7ECB" w:rsidRPr="001B41AB">
        <w:rPr>
          <w:rFonts w:ascii="Calibri" w:hAnsi="Calibri" w:cs="Calibri"/>
          <w:color w:val="000000"/>
        </w:rPr>
        <w:t>do th</w:t>
      </w:r>
      <w:r w:rsidR="007A3D7F" w:rsidRPr="001B41AB">
        <w:rPr>
          <w:rFonts w:ascii="Calibri" w:hAnsi="Calibri" w:cs="Calibri"/>
          <w:color w:val="000000"/>
        </w:rPr>
        <w:t>ey refuse to follow you</w:t>
      </w:r>
      <w:r w:rsidR="00BF5D43">
        <w:rPr>
          <w:rFonts w:ascii="Calibri" w:hAnsi="Calibri" w:cs="Calibri"/>
          <w:color w:val="000000"/>
        </w:rPr>
        <w:t>?</w:t>
      </w:r>
      <w:r w:rsidR="000A7ECB" w:rsidRPr="001B41AB">
        <w:rPr>
          <w:rFonts w:ascii="Calibri" w:hAnsi="Calibri" w:cs="Calibri"/>
          <w:color w:val="000000"/>
        </w:rPr>
        <w:t xml:space="preserve"> Whereas, the mind commands to follow you because everything you say is </w:t>
      </w:r>
      <w:r w:rsidR="007A3D7F" w:rsidRPr="001B41AB">
        <w:rPr>
          <w:rFonts w:ascii="Calibri" w:hAnsi="Calibri" w:cs="Calibri"/>
          <w:color w:val="000000"/>
        </w:rPr>
        <w:t>reasonable</w:t>
      </w:r>
      <w:r w:rsidR="000A7ECB" w:rsidRPr="001B41AB">
        <w:rPr>
          <w:rFonts w:ascii="Calibri" w:hAnsi="Calibri" w:cs="Calibri"/>
          <w:color w:val="000000"/>
        </w:rPr>
        <w:t xml:space="preserve">. But </w:t>
      </w:r>
      <w:r w:rsidR="000A7ECB" w:rsidRPr="001B41AB">
        <w:rPr>
          <w:rFonts w:ascii="Calibri" w:hAnsi="Calibri" w:cs="Calibri"/>
          <w:b/>
          <w:bCs/>
          <w:color w:val="000000"/>
        </w:rPr>
        <w:t xml:space="preserve">the mind cannot reach </w:t>
      </w:r>
      <w:r w:rsidR="007A3D7F" w:rsidRPr="001B41AB">
        <w:rPr>
          <w:rFonts w:ascii="Calibri" w:hAnsi="Calibri" w:cs="Calibri"/>
          <w:b/>
          <w:bCs/>
          <w:color w:val="000000"/>
        </w:rPr>
        <w:t>them on its own</w:t>
      </w:r>
      <w:r w:rsidR="000A7ECB" w:rsidRPr="001B41AB">
        <w:rPr>
          <w:rFonts w:ascii="Calibri" w:hAnsi="Calibri" w:cs="Calibri"/>
          <w:color w:val="000000"/>
        </w:rPr>
        <w:t xml:space="preserve">.” The </w:t>
      </w:r>
      <w:r w:rsidR="007A3D7F" w:rsidRPr="001B41AB">
        <w:rPr>
          <w:rFonts w:ascii="Calibri" w:hAnsi="Calibri" w:cs="Calibri"/>
          <w:color w:val="000000"/>
        </w:rPr>
        <w:t>Twenty-Fifth Word/First Light/</w:t>
      </w:r>
      <w:r w:rsidR="00C05F90">
        <w:rPr>
          <w:rFonts w:ascii="Calibri" w:hAnsi="Calibri" w:cs="Calibri"/>
          <w:color w:val="000000"/>
        </w:rPr>
        <w:t>First</w:t>
      </w:r>
      <w:r w:rsidR="00C05F90" w:rsidRPr="00180188">
        <w:rPr>
          <w:rFonts w:ascii="Calibri" w:hAnsi="Calibri" w:cs="Calibri"/>
          <w:color w:val="000000"/>
        </w:rPr>
        <w:t xml:space="preserve"> </w:t>
      </w:r>
      <w:r w:rsidR="007A3D7F" w:rsidRPr="001B41AB">
        <w:rPr>
          <w:rFonts w:ascii="Calibri" w:hAnsi="Calibri" w:cs="Calibri"/>
          <w:color w:val="000000"/>
        </w:rPr>
        <w:t>Ray/</w:t>
      </w:r>
      <w:r w:rsidR="007A3D7F" w:rsidRPr="00FA2B7B">
        <w:rPr>
          <w:rFonts w:ascii="Calibri" w:hAnsi="Calibri" w:cs="Calibri"/>
          <w:color w:val="000000"/>
        </w:rPr>
        <w:t>Second Aspect/</w:t>
      </w:r>
      <w:r w:rsidR="001B41AB" w:rsidRPr="00FA2B7B">
        <w:rPr>
          <w:rFonts w:ascii="Calibri" w:hAnsi="Calibri" w:cs="Calibri"/>
          <w:color w:val="000000"/>
        </w:rPr>
        <w:t>Fifth Point</w:t>
      </w:r>
    </w:p>
    <w:p w14:paraId="6080E7E0" w14:textId="77777777" w:rsidR="00BA7E43" w:rsidRPr="002F6E79" w:rsidRDefault="001B41AB" w:rsidP="00A123CF">
      <w:pPr>
        <w:spacing w:before="120"/>
        <w:jc w:val="both"/>
        <w:rPr>
          <w:rFonts w:ascii="Calibri" w:hAnsi="Calibri" w:cs="Calibri"/>
          <w:color w:val="000000"/>
        </w:rPr>
      </w:pPr>
      <w:r w:rsidRPr="00FA2B7B">
        <w:rPr>
          <w:rFonts w:ascii="Calibri" w:hAnsi="Calibri" w:cs="Calibri"/>
          <w:b/>
          <w:bCs/>
          <w:color w:val="C00000"/>
        </w:rPr>
        <w:t>4-</w:t>
      </w:r>
      <w:r w:rsidRPr="00FA2B7B">
        <w:rPr>
          <w:rFonts w:ascii="Calibri" w:hAnsi="Calibri" w:cs="Calibri"/>
          <w:b/>
          <w:bCs/>
          <w:color w:val="000000"/>
        </w:rPr>
        <w:t xml:space="preserve"> </w:t>
      </w:r>
      <w:r w:rsidRPr="00FA2B7B">
        <w:rPr>
          <w:rFonts w:ascii="Calibri" w:hAnsi="Calibri" w:cs="Calibri"/>
          <w:color w:val="000000"/>
        </w:rPr>
        <w:t>“</w:t>
      </w:r>
      <w:r w:rsidRPr="00FA2B7B">
        <w:rPr>
          <w:rFonts w:ascii="Calibri" w:hAnsi="Calibri" w:cs="Calibri"/>
          <w:color w:val="FF0000"/>
          <w:sz w:val="28"/>
          <w:szCs w:val="28"/>
          <w:rtl/>
        </w:rPr>
        <w:t>اَمْ هُمُ الْمُصَيْطِرُونَ</w:t>
      </w:r>
      <w:r w:rsidRPr="00FA2B7B">
        <w:rPr>
          <w:rStyle w:val="DipnotKarakterleri"/>
          <w:rFonts w:ascii="Calibri" w:hAnsi="Calibri" w:cs="Calibri"/>
          <w:color w:val="FF0000"/>
          <w:sz w:val="28"/>
          <w:szCs w:val="28"/>
          <w:rtl/>
          <w:cs/>
        </w:rPr>
        <w:footnoteReference w:id="3"/>
      </w:r>
      <w:r w:rsidR="00BA7E43" w:rsidRPr="00FA2B7B">
        <w:rPr>
          <w:rFonts w:ascii="Calibri" w:hAnsi="Calibri" w:cs="Calibri"/>
          <w:color w:val="000000"/>
        </w:rPr>
        <w:tab/>
        <w:t>Or,</w:t>
      </w:r>
      <w:r w:rsidRPr="00FA2B7B">
        <w:rPr>
          <w:rFonts w:ascii="Calibri" w:hAnsi="Calibri" w:cs="Calibri"/>
          <w:color w:val="000000"/>
        </w:rPr>
        <w:t xml:space="preserve"> like the arrogant Mu'tazilites, who made the mind </w:t>
      </w:r>
      <w:r w:rsidR="00BA7E43" w:rsidRPr="00FA2B7B">
        <w:rPr>
          <w:rFonts w:ascii="Calibri" w:hAnsi="Calibri" w:cs="Calibri"/>
          <w:color w:val="000000"/>
        </w:rPr>
        <w:t>ruler</w:t>
      </w:r>
      <w:r w:rsidRPr="00FA2B7B">
        <w:rPr>
          <w:rFonts w:ascii="Calibri" w:hAnsi="Calibri" w:cs="Calibri"/>
          <w:color w:val="000000"/>
        </w:rPr>
        <w:t xml:space="preserve">, </w:t>
      </w:r>
      <w:r w:rsidRPr="008A35A9">
        <w:rPr>
          <w:rFonts w:ascii="Calibri" w:hAnsi="Calibri" w:cs="Calibri"/>
          <w:b/>
          <w:bCs/>
          <w:color w:val="000000"/>
        </w:rPr>
        <w:t>do they imagine themselves to be</w:t>
      </w:r>
      <w:r w:rsidR="00BA7E43" w:rsidRPr="008A35A9">
        <w:rPr>
          <w:rFonts w:ascii="Calibri" w:hAnsi="Calibri" w:cs="Calibri"/>
          <w:b/>
          <w:bCs/>
          <w:color w:val="000000"/>
        </w:rPr>
        <w:t xml:space="preserve"> rivals to and inspectors of the works of Al-Khâliq </w:t>
      </w:r>
      <w:r w:rsidRPr="008A35A9">
        <w:rPr>
          <w:rFonts w:ascii="Calibri" w:hAnsi="Calibri" w:cs="Calibri"/>
          <w:b/>
          <w:bCs/>
          <w:color w:val="000000"/>
        </w:rPr>
        <w:t>and want to hold Al</w:t>
      </w:r>
      <w:r w:rsidR="00BA7E43" w:rsidRPr="008A35A9">
        <w:rPr>
          <w:rFonts w:ascii="Calibri" w:hAnsi="Calibri" w:cs="Calibri"/>
          <w:b/>
          <w:bCs/>
          <w:color w:val="000000"/>
        </w:rPr>
        <w:t>-</w:t>
      </w:r>
      <w:r w:rsidRPr="008A35A9">
        <w:rPr>
          <w:rFonts w:ascii="Calibri" w:hAnsi="Calibri" w:cs="Calibri"/>
          <w:b/>
          <w:bCs/>
          <w:color w:val="000000"/>
        </w:rPr>
        <w:t>Khâliq Zuljalâl responsible?</w:t>
      </w:r>
      <w:r w:rsidRPr="00FA2B7B">
        <w:rPr>
          <w:rFonts w:ascii="Calibri" w:hAnsi="Calibri" w:cs="Calibri"/>
          <w:color w:val="000000"/>
        </w:rPr>
        <w:t xml:space="preserve"> Beware, do not lose </w:t>
      </w:r>
      <w:r w:rsidR="00BA7E43" w:rsidRPr="00FA2B7B">
        <w:rPr>
          <w:rFonts w:ascii="Calibri" w:hAnsi="Calibri" w:cs="Calibri"/>
          <w:color w:val="000000"/>
        </w:rPr>
        <w:t>your zeal</w:t>
      </w:r>
      <w:r w:rsidRPr="00FA2B7B">
        <w:rPr>
          <w:rFonts w:ascii="Calibri" w:hAnsi="Calibri" w:cs="Calibri"/>
          <w:color w:val="000000"/>
        </w:rPr>
        <w:t>! Nothing come</w:t>
      </w:r>
      <w:r w:rsidR="003C1C8B" w:rsidRPr="00FA2B7B">
        <w:rPr>
          <w:rFonts w:ascii="Calibri" w:hAnsi="Calibri" w:cs="Calibri"/>
          <w:color w:val="000000"/>
        </w:rPr>
        <w:t>s out</w:t>
      </w:r>
      <w:r w:rsidRPr="00FA2B7B">
        <w:rPr>
          <w:rFonts w:ascii="Calibri" w:hAnsi="Calibri" w:cs="Calibri"/>
          <w:color w:val="000000"/>
        </w:rPr>
        <w:t xml:space="preserve"> of the denials of </w:t>
      </w:r>
      <w:r w:rsidR="00BA7E43" w:rsidRPr="00FA2B7B">
        <w:rPr>
          <w:rFonts w:ascii="Calibri" w:hAnsi="Calibri" w:cs="Calibri"/>
          <w:color w:val="000000"/>
        </w:rPr>
        <w:t xml:space="preserve">such </w:t>
      </w:r>
      <w:r w:rsidRPr="00FA2B7B">
        <w:rPr>
          <w:rFonts w:ascii="Calibri" w:hAnsi="Calibri" w:cs="Calibri"/>
          <w:color w:val="000000"/>
        </w:rPr>
        <w:t xml:space="preserve">self-centred </w:t>
      </w:r>
      <w:r w:rsidRPr="002F6E79">
        <w:rPr>
          <w:rFonts w:ascii="Calibri" w:hAnsi="Calibri" w:cs="Calibri"/>
          <w:color w:val="000000"/>
        </w:rPr>
        <w:t>people! You</w:t>
      </w:r>
      <w:r w:rsidR="00FA2B7B" w:rsidRPr="002F6E79">
        <w:rPr>
          <w:rFonts w:ascii="Calibri" w:hAnsi="Calibri" w:cs="Calibri"/>
          <w:color w:val="000000"/>
        </w:rPr>
        <w:t>,</w:t>
      </w:r>
      <w:r w:rsidRPr="002F6E79">
        <w:rPr>
          <w:rFonts w:ascii="Calibri" w:hAnsi="Calibri" w:cs="Calibri"/>
          <w:color w:val="000000"/>
        </w:rPr>
        <w:t xml:space="preserve"> </w:t>
      </w:r>
      <w:r w:rsidR="00FA2B7B" w:rsidRPr="002F6E79">
        <w:rPr>
          <w:rFonts w:ascii="Calibri" w:hAnsi="Calibri" w:cs="Calibri"/>
          <w:color w:val="000000"/>
        </w:rPr>
        <w:t>too, do not</w:t>
      </w:r>
      <w:r w:rsidRPr="002F6E79">
        <w:rPr>
          <w:rFonts w:ascii="Calibri" w:hAnsi="Calibri" w:cs="Calibri"/>
          <w:color w:val="000000"/>
        </w:rPr>
        <w:t xml:space="preserve"> mind!” </w:t>
      </w:r>
      <w:r w:rsidR="00BA7E43" w:rsidRPr="002F6E79">
        <w:rPr>
          <w:rFonts w:ascii="Calibri" w:hAnsi="Calibri" w:cs="Calibri"/>
          <w:color w:val="000000"/>
        </w:rPr>
        <w:t>The Twenty-Fifth Word/First Light/</w:t>
      </w:r>
      <w:r w:rsidR="00C05F90" w:rsidRPr="002F6E79">
        <w:rPr>
          <w:rFonts w:ascii="Calibri" w:hAnsi="Calibri" w:cs="Calibri"/>
          <w:color w:val="000000"/>
        </w:rPr>
        <w:t xml:space="preserve"> First </w:t>
      </w:r>
      <w:r w:rsidR="00BA7E43" w:rsidRPr="002F6E79">
        <w:rPr>
          <w:rFonts w:ascii="Calibri" w:hAnsi="Calibri" w:cs="Calibri"/>
          <w:color w:val="000000"/>
        </w:rPr>
        <w:t>Ray/Second Aspect/Fifth Point</w:t>
      </w:r>
    </w:p>
    <w:p w14:paraId="4C4C64E6" w14:textId="77777777" w:rsidR="00BC73DD" w:rsidRDefault="00BC73DD" w:rsidP="00A123CF">
      <w:pPr>
        <w:spacing w:before="120"/>
        <w:jc w:val="both"/>
        <w:rPr>
          <w:rFonts w:ascii="Calibri" w:hAnsi="Calibri" w:cs="Calibri"/>
          <w:color w:val="000000"/>
        </w:rPr>
      </w:pPr>
      <w:r w:rsidRPr="002F6E79">
        <w:rPr>
          <w:rFonts w:ascii="Calibri" w:hAnsi="Calibri" w:cs="Calibri"/>
          <w:b/>
          <w:bCs/>
          <w:color w:val="C00000"/>
        </w:rPr>
        <w:t>5-</w:t>
      </w:r>
      <w:r w:rsidRPr="002F6E79">
        <w:rPr>
          <w:rFonts w:ascii="Calibri" w:hAnsi="Calibri" w:cs="Calibri"/>
          <w:b/>
          <w:bCs/>
          <w:color w:val="000000"/>
        </w:rPr>
        <w:t xml:space="preserve"> </w:t>
      </w:r>
      <w:r w:rsidRPr="002F6E79">
        <w:rPr>
          <w:rFonts w:ascii="Calibri" w:hAnsi="Calibri" w:cs="Calibri"/>
          <w:color w:val="000000"/>
        </w:rPr>
        <w:t>“</w:t>
      </w:r>
      <w:r w:rsidRPr="002F6E79">
        <w:rPr>
          <w:rFonts w:ascii="Calibri" w:hAnsi="Calibri" w:cs="Calibri"/>
          <w:color w:val="FF0000"/>
          <w:sz w:val="28"/>
          <w:szCs w:val="28"/>
          <w:rtl/>
        </w:rPr>
        <w:t>اَمْ عِنْدَهُمُ الْغَيْبُ فَهُمْ يَكْتُبُونَ</w:t>
      </w:r>
      <w:r w:rsidRPr="002F6E79">
        <w:rPr>
          <w:rFonts w:ascii="Calibri" w:hAnsi="Calibri" w:cs="Calibri"/>
          <w:cs/>
        </w:rPr>
        <w:t xml:space="preserve"> </w:t>
      </w:r>
      <w:r w:rsidRPr="002F6E79">
        <w:rPr>
          <w:rStyle w:val="DipnotKarakterleri"/>
          <w:rFonts w:ascii="Calibri" w:hAnsi="Calibri" w:cs="Calibri"/>
          <w:cs/>
        </w:rPr>
        <w:footnoteReference w:id="4"/>
      </w:r>
      <w:r w:rsidRPr="002F6E79">
        <w:rPr>
          <w:rFonts w:ascii="Calibri" w:hAnsi="Calibri" w:cs="Calibri"/>
          <w:cs/>
        </w:rPr>
        <w:t xml:space="preserve"> </w:t>
      </w:r>
      <w:r w:rsidRPr="002F6E79">
        <w:rPr>
          <w:rFonts w:ascii="Calibri" w:hAnsi="Calibri" w:cs="Calibri"/>
          <w:color w:val="000000"/>
        </w:rPr>
        <w:t>Or, like Buddhists, who claim to know the g</w:t>
      </w:r>
      <w:r w:rsidR="00A30B97" w:rsidRPr="002F6E79">
        <w:rPr>
          <w:rFonts w:ascii="Calibri" w:hAnsi="Calibri" w:cs="Calibri"/>
          <w:color w:val="000000"/>
        </w:rPr>
        <w:t xml:space="preserve">hayb, or the people having the reputation of </w:t>
      </w:r>
      <w:r w:rsidR="00FA2B7B" w:rsidRPr="002F6E79">
        <w:rPr>
          <w:rFonts w:ascii="Calibri" w:hAnsi="Calibri" w:cs="Calibri"/>
          <w:color w:val="000000"/>
        </w:rPr>
        <w:t xml:space="preserve">being </w:t>
      </w:r>
      <w:r w:rsidR="00A30B97" w:rsidRPr="002F6E79">
        <w:rPr>
          <w:rFonts w:ascii="Calibri" w:hAnsi="Calibri" w:cs="Calibri"/>
          <w:color w:val="000000"/>
        </w:rPr>
        <w:t>intellectual, who</w:t>
      </w:r>
      <w:r w:rsidRPr="002F6E79">
        <w:rPr>
          <w:rFonts w:ascii="Calibri" w:hAnsi="Calibri" w:cs="Calibri"/>
          <w:color w:val="000000"/>
        </w:rPr>
        <w:t xml:space="preserve"> imagine their </w:t>
      </w:r>
      <w:r w:rsidR="00A30B97" w:rsidRPr="002F6E79">
        <w:rPr>
          <w:rFonts w:ascii="Calibri" w:hAnsi="Calibri" w:cs="Calibri"/>
          <w:color w:val="000000"/>
        </w:rPr>
        <w:t>suppositions about the matters of the ghayb to be certain, do they not</w:t>
      </w:r>
      <w:r w:rsidRPr="002F6E79">
        <w:rPr>
          <w:rFonts w:ascii="Calibri" w:hAnsi="Calibri" w:cs="Calibri"/>
          <w:color w:val="000000"/>
        </w:rPr>
        <w:t xml:space="preserve"> </w:t>
      </w:r>
      <w:r w:rsidR="00A30B97" w:rsidRPr="002F6E79">
        <w:rPr>
          <w:rFonts w:ascii="Calibri" w:hAnsi="Calibri" w:cs="Calibri"/>
          <w:color w:val="000000"/>
        </w:rPr>
        <w:t>appreciate your</w:t>
      </w:r>
      <w:r w:rsidR="00A30B97">
        <w:rPr>
          <w:rFonts w:ascii="Calibri" w:hAnsi="Calibri" w:cs="Calibri"/>
          <w:color w:val="000000"/>
        </w:rPr>
        <w:t xml:space="preserve"> information from the g</w:t>
      </w:r>
      <w:r>
        <w:rPr>
          <w:rFonts w:ascii="Calibri" w:hAnsi="Calibri" w:cs="Calibri"/>
          <w:color w:val="000000"/>
        </w:rPr>
        <w:t xml:space="preserve">hayb? Do they have books </w:t>
      </w:r>
      <w:r w:rsidR="008D4270">
        <w:rPr>
          <w:rFonts w:ascii="Calibri" w:hAnsi="Calibri" w:cs="Calibri"/>
          <w:color w:val="000000"/>
        </w:rPr>
        <w:t>from the g</w:t>
      </w:r>
      <w:r>
        <w:rPr>
          <w:rFonts w:ascii="Calibri" w:hAnsi="Calibri" w:cs="Calibri"/>
          <w:color w:val="000000"/>
        </w:rPr>
        <w:t>hayb that they do</w:t>
      </w:r>
      <w:r w:rsidR="006233CD">
        <w:rPr>
          <w:rFonts w:ascii="Calibri" w:hAnsi="Calibri" w:cs="Calibri"/>
          <w:color w:val="000000"/>
        </w:rPr>
        <w:t xml:space="preserve"> </w:t>
      </w:r>
      <w:r>
        <w:rPr>
          <w:rFonts w:ascii="Calibri" w:hAnsi="Calibri" w:cs="Calibri"/>
          <w:color w:val="000000"/>
        </w:rPr>
        <w:t>n</w:t>
      </w:r>
      <w:r w:rsidR="006233CD">
        <w:rPr>
          <w:rFonts w:ascii="Calibri" w:hAnsi="Calibri" w:cs="Calibri"/>
          <w:color w:val="000000"/>
        </w:rPr>
        <w:t>o</w:t>
      </w:r>
      <w:r>
        <w:rPr>
          <w:rFonts w:ascii="Calibri" w:hAnsi="Calibri" w:cs="Calibri"/>
          <w:color w:val="000000"/>
        </w:rPr>
        <w:t xml:space="preserve">t </w:t>
      </w:r>
      <w:r w:rsidR="008D4270">
        <w:rPr>
          <w:rFonts w:ascii="Calibri" w:hAnsi="Calibri" w:cs="Calibri"/>
          <w:color w:val="000000"/>
        </w:rPr>
        <w:t>accept</w:t>
      </w:r>
      <w:r>
        <w:rPr>
          <w:rFonts w:ascii="Calibri" w:hAnsi="Calibri" w:cs="Calibri"/>
          <w:color w:val="000000"/>
        </w:rPr>
        <w:t xml:space="preserve"> your book </w:t>
      </w:r>
      <w:r w:rsidR="008D4270">
        <w:rPr>
          <w:rFonts w:ascii="Calibri" w:hAnsi="Calibri" w:cs="Calibri"/>
          <w:color w:val="000000"/>
        </w:rPr>
        <w:t xml:space="preserve">from the </w:t>
      </w:r>
      <w:r w:rsidR="008D4270" w:rsidRPr="00286B47">
        <w:rPr>
          <w:rFonts w:ascii="Calibri" w:hAnsi="Calibri" w:cs="Calibri"/>
          <w:color w:val="000000"/>
        </w:rPr>
        <w:t>ghayb</w:t>
      </w:r>
      <w:r w:rsidRPr="00286B47">
        <w:rPr>
          <w:rFonts w:ascii="Calibri" w:hAnsi="Calibri" w:cs="Calibri"/>
          <w:color w:val="000000"/>
        </w:rPr>
        <w:t xml:space="preserve">? </w:t>
      </w:r>
      <w:r w:rsidR="008D4270" w:rsidRPr="00286B47">
        <w:rPr>
          <w:rFonts w:ascii="Calibri" w:hAnsi="Calibri" w:cs="Calibri"/>
          <w:color w:val="000000"/>
        </w:rPr>
        <w:t>If so,</w:t>
      </w:r>
      <w:r w:rsidRPr="00286B47">
        <w:rPr>
          <w:rFonts w:ascii="Calibri" w:hAnsi="Calibri" w:cs="Calibri"/>
          <w:color w:val="000000"/>
        </w:rPr>
        <w:t xml:space="preserve"> </w:t>
      </w:r>
      <w:r w:rsidRPr="00286B47">
        <w:rPr>
          <w:rFonts w:ascii="Calibri" w:hAnsi="Calibri" w:cs="Calibri"/>
          <w:b/>
          <w:bCs/>
          <w:color w:val="000000"/>
        </w:rPr>
        <w:t>they imagine that al</w:t>
      </w:r>
      <w:proofErr w:type="gramStart"/>
      <w:r w:rsidRPr="00286B47">
        <w:rPr>
          <w:rFonts w:ascii="Calibri" w:hAnsi="Calibri" w:cs="Calibri"/>
          <w:b/>
          <w:bCs/>
          <w:color w:val="000000"/>
        </w:rPr>
        <w:t>-‘</w:t>
      </w:r>
      <w:proofErr w:type="gramEnd"/>
      <w:r w:rsidRPr="00286B47">
        <w:rPr>
          <w:rFonts w:ascii="Calibri" w:hAnsi="Calibri" w:cs="Calibri"/>
          <w:b/>
          <w:bCs/>
          <w:color w:val="000000"/>
        </w:rPr>
        <w:t xml:space="preserve">âlam al-ghayb, which is </w:t>
      </w:r>
      <w:r w:rsidR="00AB7973" w:rsidRPr="00286B47">
        <w:rPr>
          <w:rFonts w:ascii="Calibri" w:hAnsi="Calibri" w:cs="Calibri"/>
          <w:b/>
          <w:bCs/>
          <w:color w:val="000000"/>
        </w:rPr>
        <w:t>not disclosed to anyone apart from the r</w:t>
      </w:r>
      <w:r w:rsidRPr="00286B47">
        <w:rPr>
          <w:rFonts w:ascii="Calibri" w:hAnsi="Calibri" w:cs="Calibri"/>
          <w:b/>
          <w:bCs/>
          <w:color w:val="000000"/>
        </w:rPr>
        <w:t>asûls</w:t>
      </w:r>
      <w:r w:rsidR="00AB7973" w:rsidRPr="00286B47">
        <w:rPr>
          <w:rFonts w:ascii="Calibri" w:hAnsi="Calibri" w:cs="Calibri"/>
          <w:b/>
          <w:bCs/>
          <w:color w:val="000000"/>
        </w:rPr>
        <w:t xml:space="preserve"> possessing wahy</w:t>
      </w:r>
      <w:r w:rsidRPr="00286B47">
        <w:rPr>
          <w:rFonts w:ascii="Calibri" w:hAnsi="Calibri" w:cs="Calibri"/>
          <w:b/>
          <w:bCs/>
          <w:color w:val="000000"/>
        </w:rPr>
        <w:t xml:space="preserve"> </w:t>
      </w:r>
      <w:r w:rsidRPr="00FA2B7B">
        <w:rPr>
          <w:rFonts w:ascii="Calibri" w:hAnsi="Calibri" w:cs="Calibri"/>
          <w:b/>
          <w:bCs/>
          <w:color w:val="000000"/>
        </w:rPr>
        <w:t>and</w:t>
      </w:r>
      <w:r w:rsidR="00AB7973" w:rsidRPr="00FA2B7B">
        <w:rPr>
          <w:rFonts w:ascii="Calibri" w:hAnsi="Calibri" w:cs="Calibri"/>
          <w:b/>
          <w:bCs/>
          <w:color w:val="000000"/>
        </w:rPr>
        <w:t xml:space="preserve"> </w:t>
      </w:r>
      <w:r w:rsidR="00AB7973" w:rsidRPr="00FA2B7B">
        <w:rPr>
          <w:rFonts w:ascii="Calibri" w:hAnsi="Calibri" w:cs="Calibri"/>
          <w:b/>
          <w:bCs/>
          <w:color w:val="000000"/>
          <w:lang w:bidi="ar-SA"/>
        </w:rPr>
        <w:t xml:space="preserve">in </w:t>
      </w:r>
      <w:r w:rsidR="00AB7973" w:rsidRPr="00FA2B7B">
        <w:rPr>
          <w:rFonts w:ascii="Calibri" w:hAnsi="Calibri" w:cs="Calibri"/>
          <w:b/>
          <w:bCs/>
          <w:color w:val="000000"/>
        </w:rPr>
        <w:t>which</w:t>
      </w:r>
      <w:r w:rsidRPr="00FA2B7B">
        <w:rPr>
          <w:rFonts w:ascii="Calibri" w:hAnsi="Calibri" w:cs="Calibri"/>
          <w:b/>
          <w:bCs/>
          <w:color w:val="000000"/>
        </w:rPr>
        <w:t xml:space="preserve"> </w:t>
      </w:r>
      <w:r w:rsidRPr="00FA2B7B">
        <w:rPr>
          <w:rFonts w:ascii="Calibri" w:hAnsi="Calibri" w:cs="Calibri"/>
          <w:b/>
          <w:bCs/>
          <w:color w:val="000000"/>
          <w:lang w:bidi="ar-SA"/>
        </w:rPr>
        <w:t xml:space="preserve">no one </w:t>
      </w:r>
      <w:r w:rsidR="00286B47" w:rsidRPr="00FA2B7B">
        <w:rPr>
          <w:rFonts w:ascii="Calibri" w:hAnsi="Calibri" w:cs="Calibri"/>
          <w:b/>
          <w:bCs/>
          <w:color w:val="000000"/>
          <w:lang w:bidi="ar-SA"/>
        </w:rPr>
        <w:t>has the</w:t>
      </w:r>
      <w:r w:rsidR="00AB7973" w:rsidRPr="00FA2B7B">
        <w:rPr>
          <w:rFonts w:ascii="Calibri" w:hAnsi="Calibri" w:cs="Calibri"/>
          <w:b/>
          <w:bCs/>
          <w:color w:val="000000"/>
          <w:lang w:bidi="ar-SA"/>
        </w:rPr>
        <w:t xml:space="preserve"> right</w:t>
      </w:r>
      <w:r w:rsidRPr="00FA2B7B">
        <w:rPr>
          <w:rFonts w:ascii="Calibri" w:hAnsi="Calibri" w:cs="Calibri"/>
          <w:b/>
          <w:bCs/>
          <w:color w:val="000000"/>
          <w:lang w:bidi="ar-SA"/>
        </w:rPr>
        <w:t xml:space="preserve"> to enter by </w:t>
      </w:r>
      <w:r w:rsidR="00AB7973" w:rsidRPr="00FA2B7B">
        <w:rPr>
          <w:rFonts w:ascii="Calibri" w:hAnsi="Calibri" w:cs="Calibri"/>
          <w:b/>
          <w:bCs/>
          <w:color w:val="000000"/>
          <w:lang w:bidi="ar-SA"/>
        </w:rPr>
        <w:t>himself,</w:t>
      </w:r>
      <w:r w:rsidRPr="00FA2B7B">
        <w:rPr>
          <w:rFonts w:ascii="Calibri" w:hAnsi="Calibri" w:cs="Calibri"/>
          <w:b/>
          <w:bCs/>
          <w:color w:val="000000"/>
        </w:rPr>
        <w:t xml:space="preserve"> is </w:t>
      </w:r>
      <w:r w:rsidR="00FA2B7B" w:rsidRPr="00FA2B7B">
        <w:rPr>
          <w:rFonts w:ascii="Calibri" w:hAnsi="Calibri" w:cs="Calibri"/>
          <w:b/>
          <w:bCs/>
          <w:color w:val="000000"/>
        </w:rPr>
        <w:t>beside</w:t>
      </w:r>
      <w:r w:rsidRPr="00FA2B7B">
        <w:rPr>
          <w:rFonts w:ascii="Calibri" w:hAnsi="Calibri" w:cs="Calibri"/>
          <w:b/>
          <w:bCs/>
          <w:color w:val="000000"/>
        </w:rPr>
        <w:t xml:space="preserve"> and </w:t>
      </w:r>
      <w:r w:rsidR="00286B47" w:rsidRPr="00FA2B7B">
        <w:rPr>
          <w:rFonts w:ascii="Calibri" w:hAnsi="Calibri" w:cs="Calibri"/>
          <w:b/>
          <w:bCs/>
          <w:color w:val="000000"/>
        </w:rPr>
        <w:t>disclosed to</w:t>
      </w:r>
      <w:r w:rsidRPr="00FA2B7B">
        <w:rPr>
          <w:rFonts w:ascii="Calibri" w:hAnsi="Calibri" w:cs="Calibri"/>
          <w:b/>
          <w:bCs/>
          <w:color w:val="000000"/>
        </w:rPr>
        <w:t xml:space="preserve"> </w:t>
      </w:r>
      <w:r w:rsidR="00286B47" w:rsidRPr="00FA2B7B">
        <w:rPr>
          <w:rFonts w:ascii="Calibri" w:hAnsi="Calibri" w:cs="Calibri"/>
          <w:b/>
          <w:bCs/>
          <w:color w:val="000000"/>
        </w:rPr>
        <w:t>them</w:t>
      </w:r>
      <w:r w:rsidR="0029190D" w:rsidRPr="00FA2B7B">
        <w:rPr>
          <w:rFonts w:ascii="Calibri" w:hAnsi="Calibri" w:cs="Calibri"/>
          <w:b/>
          <w:bCs/>
          <w:color w:val="000000"/>
        </w:rPr>
        <w:t>,</w:t>
      </w:r>
      <w:r w:rsidRPr="00FA2B7B">
        <w:rPr>
          <w:rFonts w:ascii="Calibri" w:hAnsi="Calibri" w:cs="Calibri"/>
          <w:b/>
          <w:bCs/>
          <w:color w:val="000000"/>
        </w:rPr>
        <w:t xml:space="preserve"> and </w:t>
      </w:r>
      <w:r w:rsidR="0029190D" w:rsidRPr="00FA2B7B">
        <w:rPr>
          <w:rFonts w:ascii="Calibri" w:hAnsi="Calibri" w:cs="Calibri"/>
          <w:b/>
          <w:bCs/>
          <w:color w:val="000000"/>
        </w:rPr>
        <w:t xml:space="preserve">they imagine </w:t>
      </w:r>
      <w:r w:rsidRPr="00FA2B7B">
        <w:rPr>
          <w:rFonts w:ascii="Calibri" w:hAnsi="Calibri" w:cs="Calibri"/>
          <w:b/>
          <w:bCs/>
          <w:color w:val="000000"/>
        </w:rPr>
        <w:t>that they</w:t>
      </w:r>
      <w:r w:rsidRPr="00180188">
        <w:rPr>
          <w:rFonts w:ascii="Calibri" w:hAnsi="Calibri" w:cs="Calibri"/>
          <w:b/>
          <w:bCs/>
          <w:color w:val="000000"/>
        </w:rPr>
        <w:t xml:space="preserve"> obtain information from it and write it </w:t>
      </w:r>
      <w:r w:rsidRPr="0029190D">
        <w:rPr>
          <w:rFonts w:ascii="Calibri" w:hAnsi="Calibri" w:cs="Calibri"/>
          <w:b/>
          <w:bCs/>
          <w:color w:val="000000"/>
        </w:rPr>
        <w:t>down.</w:t>
      </w:r>
      <w:r w:rsidRPr="0029190D">
        <w:rPr>
          <w:rFonts w:ascii="Calibri" w:hAnsi="Calibri" w:cs="Calibri"/>
          <w:color w:val="000000"/>
        </w:rPr>
        <w:t xml:space="preserve"> </w:t>
      </w:r>
      <w:r w:rsidR="00286B47" w:rsidRPr="0029190D">
        <w:rPr>
          <w:rFonts w:ascii="Calibri" w:hAnsi="Calibri" w:cs="Calibri"/>
          <w:color w:val="000000"/>
        </w:rPr>
        <w:t>D</w:t>
      </w:r>
      <w:r w:rsidRPr="0029190D">
        <w:rPr>
          <w:rFonts w:ascii="Calibri" w:hAnsi="Calibri" w:cs="Calibri"/>
          <w:color w:val="000000"/>
        </w:rPr>
        <w:t xml:space="preserve">o not </w:t>
      </w:r>
      <w:r w:rsidR="00286B47" w:rsidRPr="0029190D">
        <w:rPr>
          <w:rFonts w:ascii="Calibri" w:hAnsi="Calibri" w:cs="Calibri"/>
          <w:color w:val="000000"/>
        </w:rPr>
        <w:t>lose your zeal</w:t>
      </w:r>
      <w:r w:rsidRPr="0029190D">
        <w:rPr>
          <w:rFonts w:ascii="Calibri" w:hAnsi="Calibri" w:cs="Calibri"/>
          <w:color w:val="000000"/>
        </w:rPr>
        <w:t xml:space="preserve"> </w:t>
      </w:r>
      <w:r w:rsidR="00286B47" w:rsidRPr="0029190D">
        <w:rPr>
          <w:rFonts w:ascii="Calibri" w:hAnsi="Calibri" w:cs="Calibri"/>
          <w:color w:val="000000"/>
        </w:rPr>
        <w:t>due to</w:t>
      </w:r>
      <w:r w:rsidRPr="0029190D">
        <w:rPr>
          <w:rFonts w:ascii="Calibri" w:hAnsi="Calibri" w:cs="Calibri"/>
          <w:color w:val="000000"/>
        </w:rPr>
        <w:t xml:space="preserve"> the </w:t>
      </w:r>
      <w:r w:rsidR="002F6E79">
        <w:rPr>
          <w:rFonts w:ascii="Calibri" w:hAnsi="Calibri" w:cs="Calibri"/>
          <w:color w:val="000000"/>
        </w:rPr>
        <w:t>denial</w:t>
      </w:r>
      <w:r w:rsidRPr="0029190D">
        <w:rPr>
          <w:rFonts w:ascii="Calibri" w:hAnsi="Calibri" w:cs="Calibri"/>
          <w:color w:val="000000"/>
        </w:rPr>
        <w:t xml:space="preserve"> of </w:t>
      </w:r>
      <w:r w:rsidR="00286B47" w:rsidRPr="0029190D">
        <w:rPr>
          <w:rFonts w:ascii="Calibri" w:hAnsi="Calibri" w:cs="Calibri"/>
          <w:color w:val="000000"/>
        </w:rPr>
        <w:t>such</w:t>
      </w:r>
      <w:r w:rsidRPr="0029190D">
        <w:rPr>
          <w:rFonts w:ascii="Calibri" w:hAnsi="Calibri" w:cs="Calibri"/>
          <w:color w:val="000000"/>
        </w:rPr>
        <w:t xml:space="preserve"> arrogant braggarts who have overstepped their</w:t>
      </w:r>
      <w:r w:rsidR="0029190D" w:rsidRPr="0029190D">
        <w:rPr>
          <w:rFonts w:ascii="Calibri" w:hAnsi="Calibri" w:cs="Calibri"/>
          <w:color w:val="000000"/>
        </w:rPr>
        <w:t xml:space="preserve"> </w:t>
      </w:r>
      <w:r w:rsidR="0029190D" w:rsidRPr="0029190D">
        <w:rPr>
          <w:rFonts w:ascii="Calibri" w:hAnsi="Calibri" w:cs="Calibri"/>
          <w:color w:val="000000"/>
        </w:rPr>
        <w:lastRenderedPageBreak/>
        <w:t xml:space="preserve">boundaries </w:t>
      </w:r>
      <w:r w:rsidRPr="0029190D">
        <w:rPr>
          <w:rFonts w:ascii="Calibri" w:hAnsi="Calibri" w:cs="Calibri"/>
          <w:color w:val="000000"/>
        </w:rPr>
        <w:t>to an</w:t>
      </w:r>
      <w:r w:rsidRPr="00180188">
        <w:rPr>
          <w:rFonts w:ascii="Calibri" w:hAnsi="Calibri" w:cs="Calibri"/>
          <w:color w:val="000000"/>
        </w:rPr>
        <w:t xml:space="preserve"> infinite degree! For in a short </w:t>
      </w:r>
      <w:r w:rsidR="00180188" w:rsidRPr="00180188">
        <w:rPr>
          <w:rFonts w:ascii="Calibri" w:hAnsi="Calibri" w:cs="Calibri"/>
          <w:color w:val="000000"/>
        </w:rPr>
        <w:t>time,</w:t>
      </w:r>
      <w:r w:rsidRPr="00180188">
        <w:rPr>
          <w:rFonts w:ascii="Calibri" w:hAnsi="Calibri" w:cs="Calibri"/>
          <w:color w:val="000000"/>
        </w:rPr>
        <w:t xml:space="preserve"> your haqiqahs will </w:t>
      </w:r>
      <w:proofErr w:type="gramStart"/>
      <w:r w:rsidRPr="00180188">
        <w:rPr>
          <w:rFonts w:ascii="Calibri" w:hAnsi="Calibri" w:cs="Calibri"/>
          <w:color w:val="000000"/>
        </w:rPr>
        <w:t>completely</w:t>
      </w:r>
      <w:proofErr w:type="gramEnd"/>
      <w:r w:rsidRPr="00180188">
        <w:rPr>
          <w:rFonts w:ascii="Calibri" w:hAnsi="Calibri" w:cs="Calibri"/>
          <w:color w:val="000000"/>
        </w:rPr>
        <w:t xml:space="preserve"> </w:t>
      </w:r>
      <w:r w:rsidR="00180188" w:rsidRPr="00180188">
        <w:rPr>
          <w:rFonts w:ascii="Calibri" w:hAnsi="Calibri" w:cs="Calibri"/>
          <w:color w:val="000000"/>
        </w:rPr>
        <w:t>destroy</w:t>
      </w:r>
      <w:r w:rsidRPr="00180188">
        <w:rPr>
          <w:rFonts w:ascii="Calibri" w:hAnsi="Calibri" w:cs="Calibri"/>
          <w:color w:val="000000"/>
        </w:rPr>
        <w:t xml:space="preserve"> their imaginings!” </w:t>
      </w:r>
      <w:r w:rsidR="008D4270" w:rsidRPr="00180188">
        <w:rPr>
          <w:rFonts w:ascii="Calibri" w:hAnsi="Calibri" w:cs="Calibri"/>
          <w:color w:val="000000"/>
        </w:rPr>
        <w:t>The Twenty-Fifth Word/First Light/</w:t>
      </w:r>
      <w:r w:rsidR="00C05F90" w:rsidRPr="00C05F90">
        <w:rPr>
          <w:rFonts w:ascii="Calibri" w:hAnsi="Calibri" w:cs="Calibri"/>
          <w:color w:val="000000"/>
        </w:rPr>
        <w:t xml:space="preserve"> </w:t>
      </w:r>
      <w:r w:rsidR="00C05F90">
        <w:rPr>
          <w:rFonts w:ascii="Calibri" w:hAnsi="Calibri" w:cs="Calibri"/>
          <w:color w:val="000000"/>
        </w:rPr>
        <w:t>First</w:t>
      </w:r>
      <w:r w:rsidR="00C05F90" w:rsidRPr="00180188">
        <w:rPr>
          <w:rFonts w:ascii="Calibri" w:hAnsi="Calibri" w:cs="Calibri"/>
          <w:color w:val="000000"/>
        </w:rPr>
        <w:t xml:space="preserve"> </w:t>
      </w:r>
      <w:r w:rsidR="008D4270" w:rsidRPr="00180188">
        <w:rPr>
          <w:rFonts w:ascii="Calibri" w:hAnsi="Calibri" w:cs="Calibri"/>
          <w:color w:val="000000"/>
        </w:rPr>
        <w:t>Ray/Second Aspect/Fifth Point</w:t>
      </w:r>
    </w:p>
    <w:p w14:paraId="29C7B44E" w14:textId="77777777" w:rsidR="00C05F90" w:rsidRPr="00F73479" w:rsidRDefault="00180188" w:rsidP="00A123CF">
      <w:pPr>
        <w:spacing w:before="120"/>
        <w:jc w:val="both"/>
        <w:rPr>
          <w:rFonts w:ascii="Calibri" w:hAnsi="Calibri" w:cs="Calibri"/>
          <w:color w:val="000000"/>
        </w:rPr>
      </w:pPr>
      <w:r>
        <w:rPr>
          <w:rFonts w:ascii="Calibri" w:hAnsi="Calibri" w:cs="Calibri"/>
          <w:b/>
          <w:bCs/>
          <w:color w:val="C00000"/>
        </w:rPr>
        <w:t>6</w:t>
      </w:r>
      <w:r w:rsidRPr="006F6A8A">
        <w:rPr>
          <w:rFonts w:ascii="Calibri" w:hAnsi="Calibri" w:cs="Calibri"/>
          <w:b/>
          <w:bCs/>
          <w:color w:val="C00000"/>
        </w:rPr>
        <w:t>-</w:t>
      </w:r>
      <w:r w:rsidRPr="006F6A8A">
        <w:rPr>
          <w:rFonts w:ascii="Calibri" w:hAnsi="Calibri" w:cs="Calibri"/>
          <w:b/>
          <w:bCs/>
          <w:color w:val="000000"/>
        </w:rPr>
        <w:t xml:space="preserve"> </w:t>
      </w:r>
      <w:r>
        <w:rPr>
          <w:rFonts w:ascii="Calibri" w:hAnsi="Calibri" w:cs="Calibri"/>
          <w:color w:val="000000"/>
        </w:rPr>
        <w:t xml:space="preserve">“The Qur'an's expositions </w:t>
      </w:r>
      <w:r w:rsidR="001C5110">
        <w:rPr>
          <w:rFonts w:ascii="Calibri" w:hAnsi="Calibri" w:cs="Calibri"/>
          <w:color w:val="000000"/>
        </w:rPr>
        <w:t>on the Ilahî haqiqahs</w:t>
      </w:r>
      <w:r w:rsidR="002F6E79">
        <w:rPr>
          <w:rFonts w:ascii="Calibri" w:hAnsi="Calibri" w:cs="Calibri"/>
          <w:color w:val="000000"/>
        </w:rPr>
        <w:t>,</w:t>
      </w:r>
      <w:r>
        <w:rPr>
          <w:rFonts w:ascii="Calibri" w:hAnsi="Calibri" w:cs="Calibri"/>
          <w:color w:val="000000"/>
        </w:rPr>
        <w:t xml:space="preserve"> and its </w:t>
      </w:r>
      <w:r w:rsidR="001C5110">
        <w:rPr>
          <w:rFonts w:ascii="Calibri" w:hAnsi="Calibri" w:cs="Calibri"/>
          <w:color w:val="000000"/>
        </w:rPr>
        <w:t xml:space="preserve">expositions on the </w:t>
      </w:r>
      <w:r>
        <w:rPr>
          <w:rFonts w:ascii="Calibri" w:hAnsi="Calibri" w:cs="Calibri"/>
          <w:color w:val="000000"/>
        </w:rPr>
        <w:t>existence, which solve the enigma of the universe a</w:t>
      </w:r>
      <w:r w:rsidR="001C5110">
        <w:rPr>
          <w:rFonts w:ascii="Calibri" w:hAnsi="Calibri" w:cs="Calibri"/>
          <w:color w:val="000000"/>
        </w:rPr>
        <w:t xml:space="preserve">nd disclose the riddle of the creation of </w:t>
      </w:r>
      <w:r>
        <w:rPr>
          <w:rFonts w:ascii="Calibri" w:hAnsi="Calibri" w:cs="Calibri"/>
          <w:color w:val="000000"/>
        </w:rPr>
        <w:t xml:space="preserve">‘âlam, are the most important of </w:t>
      </w:r>
      <w:r w:rsidR="001C5110">
        <w:rPr>
          <w:rFonts w:ascii="Calibri" w:hAnsi="Calibri" w:cs="Calibri"/>
          <w:color w:val="000000"/>
        </w:rPr>
        <w:t xml:space="preserve">the information about the </w:t>
      </w:r>
      <w:r w:rsidR="001C5110" w:rsidRPr="00FA2B7B">
        <w:rPr>
          <w:rFonts w:ascii="Calibri" w:hAnsi="Calibri" w:cs="Calibri"/>
          <w:color w:val="000000"/>
        </w:rPr>
        <w:t>g</w:t>
      </w:r>
      <w:r w:rsidRPr="00FA2B7B">
        <w:rPr>
          <w:rFonts w:ascii="Calibri" w:hAnsi="Calibri" w:cs="Calibri"/>
          <w:color w:val="000000"/>
        </w:rPr>
        <w:t xml:space="preserve">hayb. </w:t>
      </w:r>
      <w:r w:rsidR="001C5110" w:rsidRPr="00FA2B7B">
        <w:rPr>
          <w:rFonts w:ascii="Calibri" w:hAnsi="Calibri" w:cs="Calibri"/>
          <w:color w:val="000000"/>
        </w:rPr>
        <w:t>Because</w:t>
      </w:r>
      <w:r w:rsidR="000120A0" w:rsidRPr="00FA2B7B">
        <w:rPr>
          <w:rFonts w:ascii="Calibri" w:hAnsi="Calibri" w:cs="Calibri"/>
          <w:color w:val="000000"/>
        </w:rPr>
        <w:t>,</w:t>
      </w:r>
      <w:r w:rsidRPr="00FA2B7B">
        <w:rPr>
          <w:rFonts w:ascii="Calibri" w:hAnsi="Calibri" w:cs="Calibri"/>
          <w:color w:val="000000"/>
        </w:rPr>
        <w:t xml:space="preserve"> </w:t>
      </w:r>
      <w:r w:rsidR="000120A0" w:rsidRPr="00FA2B7B">
        <w:rPr>
          <w:rFonts w:ascii="Calibri" w:hAnsi="Calibri" w:cs="Calibri"/>
          <w:b/>
          <w:bCs/>
          <w:color w:val="000000"/>
        </w:rPr>
        <w:t xml:space="preserve">among the innumerable ways of dhalâlah, </w:t>
      </w:r>
      <w:r w:rsidR="002A032C" w:rsidRPr="00FA2B7B">
        <w:rPr>
          <w:rFonts w:ascii="Calibri" w:hAnsi="Calibri" w:cs="Calibri"/>
          <w:b/>
          <w:bCs/>
          <w:color w:val="000000"/>
        </w:rPr>
        <w:t>the human mind can</w:t>
      </w:r>
      <w:r w:rsidRPr="00FA2B7B">
        <w:rPr>
          <w:rFonts w:ascii="Calibri" w:hAnsi="Calibri" w:cs="Calibri"/>
          <w:b/>
          <w:bCs/>
          <w:color w:val="000000"/>
        </w:rPr>
        <w:t>not</w:t>
      </w:r>
      <w:r w:rsidR="000120A0" w:rsidRPr="00FA2B7B">
        <w:rPr>
          <w:rFonts w:ascii="Calibri" w:hAnsi="Calibri" w:cs="Calibri"/>
          <w:b/>
          <w:bCs/>
          <w:color w:val="000000"/>
        </w:rPr>
        <w:t xml:space="preserve"> find those haqiqahs of the ghayb</w:t>
      </w:r>
      <w:r w:rsidR="00F73479" w:rsidRPr="00F73479">
        <w:rPr>
          <w:rFonts w:ascii="Calibri" w:hAnsi="Calibri" w:cs="Calibri"/>
          <w:b/>
          <w:bCs/>
          <w:color w:val="000000"/>
        </w:rPr>
        <w:t xml:space="preserve"> </w:t>
      </w:r>
      <w:r w:rsidR="00F73479">
        <w:rPr>
          <w:rFonts w:ascii="Calibri" w:hAnsi="Calibri" w:cs="Calibri"/>
          <w:b/>
          <w:bCs/>
          <w:color w:val="000000"/>
        </w:rPr>
        <w:t>through</w:t>
      </w:r>
      <w:r w:rsidR="00F73479" w:rsidRPr="00FA2B7B">
        <w:rPr>
          <w:rFonts w:ascii="Calibri" w:hAnsi="Calibri" w:cs="Calibri"/>
          <w:b/>
          <w:bCs/>
          <w:color w:val="000000"/>
        </w:rPr>
        <w:t xml:space="preserve"> istiqâmah</w:t>
      </w:r>
      <w:r w:rsidR="000120A0">
        <w:rPr>
          <w:rFonts w:ascii="Calibri" w:hAnsi="Calibri" w:cs="Calibri"/>
          <w:b/>
          <w:bCs/>
          <w:color w:val="000000"/>
        </w:rPr>
        <w:t>; it is impossible</w:t>
      </w:r>
      <w:r>
        <w:rPr>
          <w:rFonts w:ascii="Calibri" w:hAnsi="Calibri" w:cs="Calibri"/>
          <w:b/>
          <w:bCs/>
          <w:color w:val="000000"/>
        </w:rPr>
        <w:t xml:space="preserve">. It is well-known that the most </w:t>
      </w:r>
      <w:r w:rsidR="000120A0">
        <w:rPr>
          <w:rFonts w:ascii="Calibri" w:hAnsi="Calibri" w:cs="Calibri"/>
          <w:b/>
          <w:bCs/>
          <w:color w:val="000000"/>
        </w:rPr>
        <w:t>genius</w:t>
      </w:r>
      <w:r>
        <w:rPr>
          <w:rFonts w:ascii="Calibri" w:hAnsi="Calibri" w:cs="Calibri"/>
          <w:b/>
          <w:bCs/>
          <w:color w:val="000000"/>
        </w:rPr>
        <w:t xml:space="preserve"> philosophers of mankind have been unable to reach the most </w:t>
      </w:r>
      <w:r w:rsidRPr="00F73479">
        <w:rPr>
          <w:rFonts w:ascii="Calibri" w:hAnsi="Calibri" w:cs="Calibri"/>
          <w:b/>
          <w:bCs/>
          <w:color w:val="000000"/>
        </w:rPr>
        <w:t xml:space="preserve">insignificant of those matters </w:t>
      </w:r>
      <w:r w:rsidR="00F73479" w:rsidRPr="00F73479">
        <w:rPr>
          <w:rFonts w:ascii="Calibri" w:hAnsi="Calibri" w:cs="Calibri"/>
          <w:b/>
          <w:bCs/>
          <w:color w:val="000000"/>
        </w:rPr>
        <w:t>through</w:t>
      </w:r>
      <w:r w:rsidRPr="00F73479">
        <w:rPr>
          <w:rFonts w:ascii="Calibri" w:hAnsi="Calibri" w:cs="Calibri"/>
          <w:b/>
          <w:bCs/>
          <w:color w:val="000000"/>
        </w:rPr>
        <w:t xml:space="preserve"> the</w:t>
      </w:r>
      <w:r w:rsidR="000120A0" w:rsidRPr="00F73479">
        <w:rPr>
          <w:rFonts w:ascii="Calibri" w:hAnsi="Calibri" w:cs="Calibri"/>
          <w:b/>
          <w:bCs/>
          <w:color w:val="000000"/>
        </w:rPr>
        <w:t>ir</w:t>
      </w:r>
      <w:r w:rsidRPr="00F73479">
        <w:rPr>
          <w:rFonts w:ascii="Calibri" w:hAnsi="Calibri" w:cs="Calibri"/>
          <w:b/>
          <w:bCs/>
          <w:color w:val="000000"/>
        </w:rPr>
        <w:t xml:space="preserve"> mind</w:t>
      </w:r>
      <w:r w:rsidR="00A70F30" w:rsidRPr="00F73479">
        <w:rPr>
          <w:rFonts w:ascii="Calibri" w:hAnsi="Calibri" w:cs="Calibri"/>
          <w:b/>
          <w:bCs/>
          <w:color w:val="000000"/>
        </w:rPr>
        <w:t>s</w:t>
      </w:r>
      <w:r w:rsidRPr="00F73479">
        <w:rPr>
          <w:rFonts w:ascii="Calibri" w:hAnsi="Calibri" w:cs="Calibri"/>
          <w:b/>
          <w:bCs/>
          <w:color w:val="000000"/>
        </w:rPr>
        <w:t>.</w:t>
      </w:r>
      <w:r w:rsidRPr="00F73479">
        <w:rPr>
          <w:rFonts w:ascii="Calibri" w:hAnsi="Calibri" w:cs="Calibri"/>
          <w:color w:val="000000"/>
        </w:rPr>
        <w:t xml:space="preserve"> Furthermore, it is only after the Qur'an </w:t>
      </w:r>
      <w:r w:rsidRPr="00F73479">
        <w:rPr>
          <w:rFonts w:ascii="Calibri" w:hAnsi="Calibri" w:cs="Calibri"/>
          <w:b/>
          <w:bCs/>
          <w:color w:val="000000"/>
        </w:rPr>
        <w:t xml:space="preserve">has </w:t>
      </w:r>
      <w:r w:rsidR="000B3655" w:rsidRPr="00F73479">
        <w:rPr>
          <w:rFonts w:ascii="Calibri" w:hAnsi="Calibri" w:cs="Calibri"/>
          <w:b/>
          <w:bCs/>
          <w:color w:val="000000"/>
        </w:rPr>
        <w:t>explained</w:t>
      </w:r>
      <w:r w:rsidRPr="00F73479">
        <w:rPr>
          <w:rFonts w:ascii="Calibri" w:hAnsi="Calibri" w:cs="Calibri"/>
          <w:b/>
          <w:bCs/>
          <w:color w:val="000000"/>
        </w:rPr>
        <w:t xml:space="preserve"> those Ilahî haqiqahs and haqiqahs </w:t>
      </w:r>
      <w:r w:rsidR="000B3655" w:rsidRPr="00F73479">
        <w:rPr>
          <w:rFonts w:ascii="Calibri" w:hAnsi="Calibri" w:cs="Calibri"/>
          <w:b/>
          <w:bCs/>
          <w:color w:val="000000"/>
        </w:rPr>
        <w:t>on the</w:t>
      </w:r>
      <w:r w:rsidRPr="00F73479">
        <w:rPr>
          <w:rFonts w:ascii="Calibri" w:hAnsi="Calibri" w:cs="Calibri"/>
          <w:b/>
          <w:bCs/>
          <w:color w:val="000000"/>
        </w:rPr>
        <w:t xml:space="preserve"> existence </w:t>
      </w:r>
      <w:r w:rsidR="00F73479" w:rsidRPr="00F73479">
        <w:rPr>
          <w:rFonts w:ascii="Calibri" w:hAnsi="Calibri" w:cs="Calibri"/>
          <w:b/>
          <w:bCs/>
          <w:color w:val="000000"/>
        </w:rPr>
        <w:t xml:space="preserve">— </w:t>
      </w:r>
      <w:r w:rsidRPr="002F6E79">
        <w:rPr>
          <w:rFonts w:ascii="Calibri" w:hAnsi="Calibri" w:cs="Calibri"/>
          <w:b/>
          <w:bCs/>
          <w:color w:val="000000"/>
        </w:rPr>
        <w:t xml:space="preserve">which </w:t>
      </w:r>
      <w:r w:rsidR="00F73479" w:rsidRPr="002F6E79">
        <w:rPr>
          <w:rFonts w:ascii="Calibri" w:hAnsi="Calibri" w:cs="Calibri"/>
          <w:b/>
          <w:bCs/>
          <w:color w:val="000000"/>
        </w:rPr>
        <w:t>the Qur'an</w:t>
      </w:r>
      <w:r w:rsidR="00F73479" w:rsidRPr="00F73479">
        <w:rPr>
          <w:rFonts w:ascii="Calibri" w:hAnsi="Calibri" w:cs="Calibri"/>
          <w:color w:val="000000"/>
        </w:rPr>
        <w:t xml:space="preserve"> </w:t>
      </w:r>
      <w:r w:rsidR="00F73479" w:rsidRPr="00F73479">
        <w:rPr>
          <w:rFonts w:ascii="Calibri" w:hAnsi="Calibri" w:cs="Calibri"/>
          <w:b/>
          <w:bCs/>
          <w:color w:val="000000"/>
        </w:rPr>
        <w:t>points out —</w:t>
      </w:r>
      <w:r w:rsidRPr="00F73479">
        <w:rPr>
          <w:rFonts w:ascii="Calibri" w:hAnsi="Calibri" w:cs="Calibri"/>
          <w:b/>
          <w:bCs/>
          <w:color w:val="000000"/>
        </w:rPr>
        <w:t xml:space="preserve"> an</w:t>
      </w:r>
      <w:r w:rsidR="00A70F30" w:rsidRPr="00F73479">
        <w:rPr>
          <w:rFonts w:ascii="Calibri" w:hAnsi="Calibri" w:cs="Calibri"/>
          <w:b/>
          <w:bCs/>
          <w:color w:val="000000"/>
        </w:rPr>
        <w:t>d after man's heart and nafs have</w:t>
      </w:r>
      <w:r w:rsidR="002F6E79">
        <w:rPr>
          <w:rFonts w:ascii="Calibri" w:hAnsi="Calibri" w:cs="Calibri"/>
          <w:b/>
          <w:bCs/>
          <w:color w:val="000000"/>
        </w:rPr>
        <w:t xml:space="preserve"> been purified (tazkiyyah)</w:t>
      </w:r>
      <w:r w:rsidRPr="00F73479">
        <w:rPr>
          <w:rFonts w:ascii="Calibri" w:hAnsi="Calibri" w:cs="Calibri"/>
          <w:b/>
          <w:bCs/>
          <w:color w:val="000000"/>
        </w:rPr>
        <w:t xml:space="preserve"> and after his rûh has advanced and his mind </w:t>
      </w:r>
      <w:r w:rsidR="004F3372" w:rsidRPr="00F73479">
        <w:rPr>
          <w:rFonts w:ascii="Calibri" w:hAnsi="Calibri" w:cs="Calibri"/>
          <w:b/>
          <w:bCs/>
          <w:color w:val="000000"/>
        </w:rPr>
        <w:t xml:space="preserve">has </w:t>
      </w:r>
      <w:r w:rsidRPr="00F73479">
        <w:rPr>
          <w:rFonts w:ascii="Calibri" w:hAnsi="Calibri" w:cs="Calibri"/>
          <w:b/>
          <w:bCs/>
          <w:color w:val="000000"/>
        </w:rPr>
        <w:t>been perfected</w:t>
      </w:r>
      <w:r w:rsidR="002F6E79">
        <w:rPr>
          <w:rFonts w:ascii="Calibri" w:hAnsi="Calibri" w:cs="Calibri"/>
          <w:b/>
          <w:bCs/>
          <w:color w:val="000000"/>
        </w:rPr>
        <w:t>,</w:t>
      </w:r>
      <w:r w:rsidRPr="00F73479">
        <w:rPr>
          <w:rFonts w:ascii="Calibri" w:hAnsi="Calibri" w:cs="Calibri"/>
          <w:b/>
          <w:bCs/>
          <w:color w:val="000000"/>
        </w:rPr>
        <w:t xml:space="preserve"> </w:t>
      </w:r>
      <w:r w:rsidRPr="00F73479">
        <w:rPr>
          <w:rFonts w:ascii="Calibri" w:hAnsi="Calibri" w:cs="Calibri"/>
          <w:color w:val="000000"/>
        </w:rPr>
        <w:t>the mind of man accepts those haqiqahs by saying “Sadaqta”</w:t>
      </w:r>
      <w:r w:rsidRPr="00F73479">
        <w:rPr>
          <w:rStyle w:val="DipnotKarakterleri"/>
          <w:rFonts w:ascii="Calibri" w:hAnsi="Calibri" w:cs="Calibri"/>
          <w:color w:val="000000"/>
        </w:rPr>
        <w:footnoteReference w:id="5"/>
      </w:r>
      <w:r w:rsidR="00304A4A" w:rsidRPr="00F73479">
        <w:rPr>
          <w:rFonts w:ascii="Calibri" w:hAnsi="Calibri" w:cs="Calibri"/>
          <w:color w:val="000000"/>
        </w:rPr>
        <w:t xml:space="preserve">. </w:t>
      </w:r>
      <w:r w:rsidR="00F73479" w:rsidRPr="00F73479">
        <w:rPr>
          <w:rFonts w:ascii="Calibri" w:hAnsi="Calibri" w:cs="Calibri"/>
          <w:color w:val="000000"/>
        </w:rPr>
        <w:t>T</w:t>
      </w:r>
      <w:r w:rsidR="00635DD1" w:rsidRPr="00F73479">
        <w:rPr>
          <w:rFonts w:ascii="Calibri" w:hAnsi="Calibri" w:cs="Calibri"/>
          <w:color w:val="000000"/>
        </w:rPr>
        <w:t>he mind of man</w:t>
      </w:r>
      <w:r w:rsidRPr="00F73479">
        <w:rPr>
          <w:rFonts w:ascii="Calibri" w:hAnsi="Calibri" w:cs="Calibri"/>
          <w:color w:val="000000"/>
        </w:rPr>
        <w:t xml:space="preserve"> says to the Qur'an: "Bârakallah!"</w:t>
      </w:r>
      <w:r w:rsidRPr="00F73479">
        <w:rPr>
          <w:rStyle w:val="DipnotKarakterleri"/>
          <w:rFonts w:ascii="Calibri" w:hAnsi="Calibri" w:cs="Calibri"/>
          <w:color w:val="000000"/>
        </w:rPr>
        <w:footnoteReference w:id="6"/>
      </w:r>
      <w:r w:rsidRPr="00F73479">
        <w:rPr>
          <w:rFonts w:ascii="Calibri" w:hAnsi="Calibri" w:cs="Calibri"/>
          <w:color w:val="000000"/>
        </w:rPr>
        <w:t xml:space="preserve"> </w:t>
      </w:r>
      <w:r w:rsidR="00C05F90" w:rsidRPr="00F73479">
        <w:rPr>
          <w:rFonts w:ascii="Calibri" w:hAnsi="Calibri" w:cs="Calibri"/>
          <w:color w:val="000000"/>
        </w:rPr>
        <w:t>The Twenty-Fifth Word/First Light/Third Ray/First Radience/The Second Glisten</w:t>
      </w:r>
    </w:p>
    <w:p w14:paraId="6D5CEBA0" w14:textId="77777777" w:rsidR="007C3BD7" w:rsidRPr="00252A15" w:rsidRDefault="007C3BD7" w:rsidP="00A123CF">
      <w:pPr>
        <w:spacing w:before="120"/>
        <w:jc w:val="both"/>
        <w:rPr>
          <w:rFonts w:ascii="Calibri" w:hAnsi="Calibri" w:cs="Calibri"/>
          <w:color w:val="000000"/>
        </w:rPr>
      </w:pPr>
      <w:r w:rsidRPr="00F73479">
        <w:rPr>
          <w:rFonts w:ascii="Calibri" w:hAnsi="Calibri" w:cs="Calibri"/>
          <w:b/>
          <w:bCs/>
          <w:color w:val="C00000"/>
        </w:rPr>
        <w:t>7-</w:t>
      </w:r>
      <w:r w:rsidRPr="00F73479">
        <w:rPr>
          <w:rFonts w:ascii="Calibri" w:hAnsi="Calibri" w:cs="Calibri"/>
          <w:b/>
          <w:bCs/>
          <w:color w:val="000000"/>
        </w:rPr>
        <w:t xml:space="preserve"> </w:t>
      </w:r>
      <w:r w:rsidRPr="00F73479">
        <w:rPr>
          <w:rFonts w:ascii="Calibri" w:hAnsi="Calibri" w:cs="Calibri"/>
          <w:color w:val="000000"/>
        </w:rPr>
        <w:t>“One who considers the books of the Ishraqiyyun philosophers</w:t>
      </w:r>
      <w:r>
        <w:rPr>
          <w:rFonts w:ascii="Calibri" w:hAnsi="Calibri" w:cs="Calibri"/>
          <w:color w:val="000000"/>
        </w:rPr>
        <w:t xml:space="preserve"> and the works of Sufis, who rely on their own kashf and shuhûd without weighing t</w:t>
      </w:r>
      <w:r w:rsidR="00F73479">
        <w:rPr>
          <w:rFonts w:ascii="Calibri" w:hAnsi="Calibri" w:cs="Calibri"/>
          <w:color w:val="000000"/>
        </w:rPr>
        <w:t>hem on the scales of the Sunnah</w:t>
      </w:r>
      <w:r w:rsidR="00252A15">
        <w:rPr>
          <w:rFonts w:ascii="Calibri" w:hAnsi="Calibri" w:cs="Calibri"/>
          <w:color w:val="000000"/>
        </w:rPr>
        <w:t>,</w:t>
      </w:r>
      <w:r>
        <w:rPr>
          <w:rFonts w:ascii="Calibri" w:hAnsi="Calibri" w:cs="Calibri"/>
          <w:color w:val="000000"/>
        </w:rPr>
        <w:t xml:space="preserve"> will </w:t>
      </w:r>
      <w:r w:rsidRPr="007C3BD7">
        <w:rPr>
          <w:rFonts w:ascii="Calibri" w:hAnsi="Calibri" w:cs="Calibri"/>
          <w:color w:val="000000"/>
        </w:rPr>
        <w:t>indubitably</w:t>
      </w:r>
      <w:r>
        <w:rPr>
          <w:rFonts w:ascii="Calibri" w:hAnsi="Calibri" w:cs="Calibri"/>
          <w:color w:val="000000"/>
        </w:rPr>
        <w:t xml:space="preserve"> confirm this statement of ours. It means that although their works are from among the sorts of haqiqahs of the Qur'an and are taken from the Qur'an's teachings —</w:t>
      </w:r>
      <w:r w:rsidRPr="00252A15">
        <w:rPr>
          <w:rFonts w:ascii="Calibri" w:hAnsi="Calibri" w:cs="Calibri"/>
          <w:color w:val="000000"/>
        </w:rPr>
        <w:t>because they are not the Qur'an — they are defective in that way.” The Twenty-Fifth Word/Third Light/Third Gleam</w:t>
      </w:r>
    </w:p>
    <w:p w14:paraId="20C84A6B" w14:textId="77777777" w:rsidR="007C3BD7" w:rsidRDefault="007C3BD7" w:rsidP="00A123CF">
      <w:pPr>
        <w:spacing w:before="120"/>
        <w:jc w:val="both"/>
        <w:rPr>
          <w:rFonts w:ascii="Calibri" w:hAnsi="Calibri" w:cs="Calibri"/>
          <w:color w:val="000000"/>
        </w:rPr>
      </w:pPr>
      <w:r w:rsidRPr="00252A15">
        <w:rPr>
          <w:rFonts w:ascii="Calibri" w:hAnsi="Calibri" w:cs="Calibri"/>
          <w:b/>
          <w:bCs/>
          <w:color w:val="C00000"/>
        </w:rPr>
        <w:t>8-</w:t>
      </w:r>
      <w:r w:rsidRPr="00252A15">
        <w:rPr>
          <w:rFonts w:ascii="Calibri" w:hAnsi="Calibri" w:cs="Calibri"/>
          <w:b/>
          <w:bCs/>
          <w:color w:val="000000"/>
        </w:rPr>
        <w:t xml:space="preserve"> </w:t>
      </w:r>
      <w:r w:rsidRPr="00252A15">
        <w:rPr>
          <w:rFonts w:ascii="Calibri" w:hAnsi="Calibri" w:cs="Calibri"/>
          <w:color w:val="000000"/>
        </w:rPr>
        <w:t xml:space="preserve">“The </w:t>
      </w:r>
      <w:r w:rsidR="00F73479" w:rsidRPr="00252A15">
        <w:rPr>
          <w:rFonts w:ascii="Calibri" w:hAnsi="Calibri" w:cs="Calibri"/>
          <w:color w:val="000000"/>
        </w:rPr>
        <w:t xml:space="preserve">âyahs of the </w:t>
      </w:r>
      <w:r w:rsidRPr="00252A15">
        <w:rPr>
          <w:rFonts w:ascii="Calibri" w:hAnsi="Calibri" w:cs="Calibri"/>
          <w:color w:val="000000"/>
        </w:rPr>
        <w:t xml:space="preserve">Qur'an see and show </w:t>
      </w:r>
      <w:r w:rsidR="00635DD1" w:rsidRPr="00252A15">
        <w:rPr>
          <w:rFonts w:ascii="Calibri" w:hAnsi="Calibri" w:cs="Calibri"/>
          <w:color w:val="000000"/>
        </w:rPr>
        <w:t xml:space="preserve">in detail </w:t>
      </w:r>
      <w:r w:rsidRPr="00252A15">
        <w:rPr>
          <w:rFonts w:ascii="Calibri" w:hAnsi="Calibri" w:cs="Calibri"/>
          <w:color w:val="000000"/>
        </w:rPr>
        <w:t xml:space="preserve">each of </w:t>
      </w:r>
      <w:r w:rsidR="00635DD1" w:rsidRPr="00252A15">
        <w:rPr>
          <w:rFonts w:ascii="Calibri" w:hAnsi="Calibri" w:cs="Calibri"/>
          <w:color w:val="000000"/>
        </w:rPr>
        <w:t>all</w:t>
      </w:r>
      <w:r w:rsidRPr="00252A15">
        <w:rPr>
          <w:rFonts w:ascii="Calibri" w:hAnsi="Calibri" w:cs="Calibri"/>
          <w:color w:val="000000"/>
        </w:rPr>
        <w:t xml:space="preserve"> six pillars of îmân </w:t>
      </w:r>
      <w:r w:rsidR="00635DD1" w:rsidRPr="00252A15">
        <w:rPr>
          <w:rFonts w:ascii="Calibri" w:hAnsi="Calibri" w:cs="Calibri"/>
          <w:color w:val="000000"/>
        </w:rPr>
        <w:t>pertaining to the</w:t>
      </w:r>
      <w:r w:rsidRPr="00252A15">
        <w:rPr>
          <w:rFonts w:ascii="Calibri" w:hAnsi="Calibri" w:cs="Calibri"/>
          <w:color w:val="000000"/>
        </w:rPr>
        <w:t xml:space="preserve"> world and the âkhirah, action (‘amal) and ‘ilm</w:t>
      </w:r>
      <w:r w:rsidR="00635DD1" w:rsidRPr="00252A15">
        <w:rPr>
          <w:rFonts w:ascii="Calibri" w:hAnsi="Calibri" w:cs="Calibri"/>
          <w:color w:val="000000"/>
        </w:rPr>
        <w:t xml:space="preserve"> and </w:t>
      </w:r>
      <w:r w:rsidRPr="00252A15">
        <w:rPr>
          <w:rFonts w:ascii="Calibri" w:hAnsi="Calibri" w:cs="Calibri"/>
          <w:color w:val="000000"/>
        </w:rPr>
        <w:t>intentionally</w:t>
      </w:r>
      <w:r w:rsidR="00252A15">
        <w:rPr>
          <w:rFonts w:ascii="Calibri" w:hAnsi="Calibri" w:cs="Calibri"/>
          <w:color w:val="000000"/>
        </w:rPr>
        <w:t>,</w:t>
      </w:r>
      <w:r w:rsidRPr="00252A15">
        <w:rPr>
          <w:rFonts w:ascii="Calibri" w:hAnsi="Calibri" w:cs="Calibri"/>
          <w:color w:val="000000"/>
        </w:rPr>
        <w:t xml:space="preserve"> and seriously ea</w:t>
      </w:r>
      <w:r w:rsidR="00635DD1" w:rsidRPr="00252A15">
        <w:rPr>
          <w:rFonts w:ascii="Calibri" w:hAnsi="Calibri" w:cs="Calibri"/>
          <w:color w:val="000000"/>
        </w:rPr>
        <w:t>ch of the five pillars of Islam</w:t>
      </w:r>
      <w:r w:rsidRPr="00252A15">
        <w:rPr>
          <w:rFonts w:ascii="Calibri" w:hAnsi="Calibri" w:cs="Calibri"/>
          <w:color w:val="000000"/>
        </w:rPr>
        <w:t xml:space="preserve"> and all the principles which ensure happiness in this world and the next. </w:t>
      </w:r>
      <w:r w:rsidR="009E1948" w:rsidRPr="00252A15">
        <w:rPr>
          <w:rFonts w:ascii="Calibri" w:hAnsi="Calibri" w:cs="Calibri"/>
          <w:color w:val="000000"/>
        </w:rPr>
        <w:t>They</w:t>
      </w:r>
      <w:r w:rsidR="006233CD" w:rsidRPr="00252A15">
        <w:rPr>
          <w:rFonts w:ascii="Calibri" w:hAnsi="Calibri" w:cs="Calibri"/>
          <w:color w:val="000000"/>
        </w:rPr>
        <w:t xml:space="preserve"> preserve their balance and</w:t>
      </w:r>
      <w:r w:rsidRPr="00252A15">
        <w:rPr>
          <w:rFonts w:ascii="Calibri" w:hAnsi="Calibri" w:cs="Calibri"/>
          <w:color w:val="000000"/>
        </w:rPr>
        <w:t xml:space="preserve"> </w:t>
      </w:r>
      <w:r w:rsidR="009E1948" w:rsidRPr="00252A15">
        <w:rPr>
          <w:rFonts w:ascii="Calibri" w:hAnsi="Calibri" w:cs="Calibri"/>
          <w:color w:val="000000"/>
        </w:rPr>
        <w:t>maintain</w:t>
      </w:r>
      <w:r w:rsidRPr="00252A15">
        <w:rPr>
          <w:rFonts w:ascii="Calibri" w:hAnsi="Calibri" w:cs="Calibri"/>
          <w:color w:val="000000"/>
        </w:rPr>
        <w:t xml:space="preserve"> their</w:t>
      </w:r>
      <w:r w:rsidR="009E1948" w:rsidRPr="00252A15">
        <w:rPr>
          <w:rFonts w:ascii="Calibri" w:hAnsi="Calibri" w:cs="Calibri"/>
          <w:color w:val="000000"/>
        </w:rPr>
        <w:t xml:space="preserve"> mutual</w:t>
      </w:r>
      <w:r w:rsidRPr="00252A15">
        <w:rPr>
          <w:rFonts w:ascii="Calibri" w:hAnsi="Calibri" w:cs="Calibri"/>
          <w:color w:val="000000"/>
        </w:rPr>
        <w:t xml:space="preserve"> proportion</w:t>
      </w:r>
      <w:r w:rsidR="00304A4A" w:rsidRPr="00252A15">
        <w:rPr>
          <w:rFonts w:ascii="Calibri" w:hAnsi="Calibri" w:cs="Calibri"/>
          <w:color w:val="000000"/>
        </w:rPr>
        <w:t>,</w:t>
      </w:r>
      <w:r w:rsidRPr="00252A15">
        <w:rPr>
          <w:rFonts w:ascii="Calibri" w:hAnsi="Calibri" w:cs="Calibri"/>
          <w:color w:val="000000"/>
        </w:rPr>
        <w:t xml:space="preserve"> and a </w:t>
      </w:r>
      <w:r w:rsidR="009E1948" w:rsidRPr="00252A15">
        <w:rPr>
          <w:rFonts w:ascii="Calibri" w:hAnsi="Calibri" w:cs="Calibri"/>
          <w:color w:val="000000"/>
        </w:rPr>
        <w:t>ma’nawî</w:t>
      </w:r>
      <w:r w:rsidRPr="00252A15">
        <w:rPr>
          <w:rFonts w:ascii="Calibri" w:hAnsi="Calibri" w:cs="Calibri"/>
          <w:color w:val="000000"/>
        </w:rPr>
        <w:t xml:space="preserve"> </w:t>
      </w:r>
      <w:r w:rsidR="009E1948" w:rsidRPr="00252A15">
        <w:rPr>
          <w:rFonts w:ascii="Calibri" w:hAnsi="Calibri" w:cs="Calibri"/>
          <w:color w:val="000000"/>
        </w:rPr>
        <w:t>miraculousness of the Qur'an</w:t>
      </w:r>
      <w:r w:rsidRPr="00252A15">
        <w:rPr>
          <w:rFonts w:ascii="Calibri" w:hAnsi="Calibri" w:cs="Calibri"/>
          <w:color w:val="000000"/>
        </w:rPr>
        <w:t xml:space="preserve"> comes into </w:t>
      </w:r>
      <w:r w:rsidR="009E1948" w:rsidRPr="00252A15">
        <w:rPr>
          <w:rFonts w:ascii="Calibri" w:hAnsi="Calibri" w:cs="Calibri"/>
          <w:color w:val="000000"/>
        </w:rPr>
        <w:t>existence</w:t>
      </w:r>
      <w:r w:rsidRPr="00252A15">
        <w:rPr>
          <w:rFonts w:ascii="Calibri" w:hAnsi="Calibri" w:cs="Calibri"/>
          <w:color w:val="000000"/>
        </w:rPr>
        <w:t xml:space="preserve"> from</w:t>
      </w:r>
      <w:r w:rsidRPr="009E1948">
        <w:rPr>
          <w:rFonts w:ascii="Calibri" w:hAnsi="Calibri" w:cs="Calibri"/>
          <w:color w:val="000000"/>
        </w:rPr>
        <w:t xml:space="preserve"> the source of the beauty which is born of the mutual proportion of the entirety of those haqiqahs.</w:t>
      </w:r>
    </w:p>
    <w:p w14:paraId="3EDBB6EC" w14:textId="77777777" w:rsidR="009E1948" w:rsidRDefault="00252A15" w:rsidP="00A123CF">
      <w:pPr>
        <w:spacing w:before="120"/>
        <w:jc w:val="both"/>
        <w:rPr>
          <w:rFonts w:ascii="Calibri" w:hAnsi="Calibri" w:cs="Calibri"/>
          <w:color w:val="000000"/>
        </w:rPr>
      </w:pPr>
      <w:r>
        <w:rPr>
          <w:rFonts w:ascii="Calibri" w:hAnsi="Calibri" w:cs="Calibri"/>
          <w:color w:val="000000"/>
        </w:rPr>
        <w:t>Thus, i</w:t>
      </w:r>
      <w:r w:rsidR="007C3BD7">
        <w:rPr>
          <w:rFonts w:ascii="Calibri" w:hAnsi="Calibri" w:cs="Calibri"/>
          <w:color w:val="000000"/>
        </w:rPr>
        <w:t xml:space="preserve">t is due to this great mystery that </w:t>
      </w:r>
      <w:r w:rsidR="009E1948">
        <w:rPr>
          <w:rFonts w:ascii="Calibri" w:hAnsi="Calibri" w:cs="Calibri"/>
          <w:b/>
          <w:bCs/>
          <w:color w:val="000000"/>
        </w:rPr>
        <w:t>although the ‘ulamâ of ‘ilm al-k</w:t>
      </w:r>
      <w:r w:rsidR="007C3BD7">
        <w:rPr>
          <w:rFonts w:ascii="Calibri" w:hAnsi="Calibri" w:cs="Calibri"/>
          <w:b/>
          <w:bCs/>
          <w:color w:val="000000"/>
        </w:rPr>
        <w:t>alâm are students of the Qur'an</w:t>
      </w:r>
      <w:r w:rsidR="007C3BD7">
        <w:rPr>
          <w:rFonts w:ascii="Calibri" w:hAnsi="Calibri" w:cs="Calibri"/>
          <w:color w:val="000000"/>
        </w:rPr>
        <w:t xml:space="preserve"> and </w:t>
      </w:r>
      <w:r w:rsidR="009E1948">
        <w:rPr>
          <w:rFonts w:ascii="Calibri" w:hAnsi="Calibri" w:cs="Calibri"/>
          <w:color w:val="000000"/>
        </w:rPr>
        <w:t xml:space="preserve">some </w:t>
      </w:r>
      <w:r w:rsidR="007C3BD7">
        <w:rPr>
          <w:rFonts w:ascii="Calibri" w:hAnsi="Calibri" w:cs="Calibri"/>
          <w:color w:val="000000"/>
        </w:rPr>
        <w:t>of them ha</w:t>
      </w:r>
      <w:r w:rsidR="00A70F30">
        <w:rPr>
          <w:rFonts w:ascii="Calibri" w:hAnsi="Calibri" w:cs="Calibri"/>
          <w:color w:val="000000"/>
        </w:rPr>
        <w:t>ve</w:t>
      </w:r>
      <w:r w:rsidR="007C3BD7">
        <w:rPr>
          <w:rFonts w:ascii="Calibri" w:hAnsi="Calibri" w:cs="Calibri"/>
          <w:color w:val="000000"/>
        </w:rPr>
        <w:t xml:space="preserve"> written thousands of works of ten volumes on the pillars of îmân, </w:t>
      </w:r>
      <w:r w:rsidR="007C3BD7" w:rsidRPr="003E3EB9">
        <w:rPr>
          <w:rFonts w:ascii="Calibri" w:hAnsi="Calibri" w:cs="Calibri"/>
          <w:color w:val="000000"/>
        </w:rPr>
        <w:t>the</w:t>
      </w:r>
      <w:r w:rsidR="00AE7439" w:rsidRPr="003E3EB9">
        <w:rPr>
          <w:rFonts w:ascii="Calibri" w:hAnsi="Calibri" w:cs="Calibri"/>
          <w:color w:val="000000"/>
        </w:rPr>
        <w:t>y have not been able to express</w:t>
      </w:r>
      <w:r w:rsidR="007C3BD7" w:rsidRPr="003E3EB9">
        <w:rPr>
          <w:rFonts w:ascii="Calibri" w:hAnsi="Calibri" w:cs="Calibri"/>
          <w:color w:val="000000"/>
        </w:rPr>
        <w:t xml:space="preserve"> </w:t>
      </w:r>
      <w:r w:rsidR="00A163DF">
        <w:rPr>
          <w:rFonts w:ascii="Calibri" w:hAnsi="Calibri" w:cs="Calibri"/>
          <w:color w:val="000000"/>
        </w:rPr>
        <w:t xml:space="preserve">them </w:t>
      </w:r>
      <w:r w:rsidR="00AE7439" w:rsidRPr="003E3EB9">
        <w:rPr>
          <w:rFonts w:ascii="Calibri" w:hAnsi="Calibri" w:cs="Calibri"/>
          <w:color w:val="000000"/>
        </w:rPr>
        <w:t xml:space="preserve">clearly, </w:t>
      </w:r>
      <w:r w:rsidR="007C3BD7" w:rsidRPr="003E3EB9">
        <w:rPr>
          <w:rFonts w:ascii="Calibri" w:hAnsi="Calibri" w:cs="Calibri"/>
          <w:color w:val="000000"/>
        </w:rPr>
        <w:t>prove them decisively</w:t>
      </w:r>
      <w:r w:rsidR="00AE7439" w:rsidRPr="003E3EB9">
        <w:rPr>
          <w:rFonts w:ascii="Calibri" w:hAnsi="Calibri" w:cs="Calibri"/>
          <w:color w:val="000000"/>
        </w:rPr>
        <w:t xml:space="preserve"> and</w:t>
      </w:r>
      <w:r w:rsidR="007C3BD7" w:rsidRPr="003E3EB9">
        <w:rPr>
          <w:rFonts w:ascii="Calibri" w:hAnsi="Calibri" w:cs="Calibri"/>
          <w:color w:val="000000"/>
        </w:rPr>
        <w:t xml:space="preserve"> convince persuasively</w:t>
      </w:r>
      <w:r w:rsidR="00A163DF">
        <w:rPr>
          <w:rFonts w:ascii="Calibri" w:hAnsi="Calibri" w:cs="Calibri"/>
          <w:color w:val="000000"/>
        </w:rPr>
        <w:t xml:space="preserve"> </w:t>
      </w:r>
      <w:r w:rsidR="0083572B">
        <w:rPr>
          <w:rFonts w:ascii="Calibri" w:hAnsi="Calibri" w:cs="Calibri"/>
          <w:color w:val="000000"/>
        </w:rPr>
        <w:t>like</w:t>
      </w:r>
      <w:r w:rsidR="00A163DF" w:rsidRPr="003E3EB9">
        <w:rPr>
          <w:rFonts w:ascii="Calibri" w:hAnsi="Calibri" w:cs="Calibri"/>
          <w:color w:val="000000"/>
        </w:rPr>
        <w:t xml:space="preserve"> </w:t>
      </w:r>
      <w:r w:rsidR="00A163DF">
        <w:rPr>
          <w:rFonts w:ascii="Calibri" w:hAnsi="Calibri" w:cs="Calibri"/>
          <w:color w:val="000000"/>
        </w:rPr>
        <w:t xml:space="preserve">the </w:t>
      </w:r>
      <w:r w:rsidR="00A163DF" w:rsidRPr="003E3EB9">
        <w:rPr>
          <w:rFonts w:ascii="Calibri" w:hAnsi="Calibri" w:cs="Calibri"/>
          <w:color w:val="000000"/>
        </w:rPr>
        <w:t xml:space="preserve">ten âyahs of </w:t>
      </w:r>
      <w:r w:rsidR="00A163DF" w:rsidRPr="00883548">
        <w:rPr>
          <w:rFonts w:ascii="Calibri" w:hAnsi="Calibri" w:cs="Calibri"/>
          <w:color w:val="000000"/>
        </w:rPr>
        <w:t>the Qur'an</w:t>
      </w:r>
      <w:r w:rsidR="0083572B">
        <w:rPr>
          <w:rFonts w:ascii="Calibri" w:hAnsi="Calibri" w:cs="Calibri"/>
          <w:color w:val="000000"/>
        </w:rPr>
        <w:t>,</w:t>
      </w:r>
      <w:r w:rsidR="0083572B" w:rsidRPr="0083572B">
        <w:rPr>
          <w:rFonts w:ascii="Calibri" w:hAnsi="Calibri" w:cs="Calibri"/>
          <w:color w:val="000000"/>
        </w:rPr>
        <w:t xml:space="preserve"> </w:t>
      </w:r>
      <w:r w:rsidR="0083572B" w:rsidRPr="00612F47">
        <w:rPr>
          <w:rFonts w:ascii="Calibri" w:hAnsi="Calibri" w:cs="Calibri"/>
          <w:b/>
          <w:bCs/>
          <w:color w:val="000000"/>
        </w:rPr>
        <w:t xml:space="preserve">because they preferred the mind to the </w:t>
      </w:r>
      <w:r w:rsidR="0083572B" w:rsidRPr="00612F47">
        <w:rPr>
          <w:rFonts w:ascii="Calibri" w:hAnsi="Calibri"/>
          <w:b/>
          <w:bCs/>
        </w:rPr>
        <w:t xml:space="preserve">transmitted knowledge (naql) </w:t>
      </w:r>
      <w:r w:rsidR="0083572B" w:rsidRPr="00AE7439">
        <w:rPr>
          <w:rFonts w:ascii="Calibri" w:hAnsi="Calibri" w:cs="Calibri"/>
          <w:color w:val="000000"/>
        </w:rPr>
        <w:t>like the Mu'tazilites</w:t>
      </w:r>
      <w:r w:rsidR="007C3BD7" w:rsidRPr="00883548">
        <w:rPr>
          <w:rFonts w:ascii="Calibri" w:hAnsi="Calibri" w:cs="Calibri"/>
          <w:color w:val="000000"/>
        </w:rPr>
        <w:t>.</w:t>
      </w:r>
      <w:r w:rsidR="00AE7439" w:rsidRPr="00883548">
        <w:rPr>
          <w:rFonts w:ascii="Calibri" w:hAnsi="Calibri" w:cs="Calibri"/>
          <w:color w:val="000000"/>
        </w:rPr>
        <w:t xml:space="preserve"> </w:t>
      </w:r>
      <w:r w:rsidR="00883548" w:rsidRPr="00883548">
        <w:rPr>
          <w:rFonts w:ascii="Calibri" w:hAnsi="Calibri" w:cs="Calibri"/>
          <w:color w:val="000000"/>
        </w:rPr>
        <w:t>It is a</w:t>
      </w:r>
      <w:r w:rsidR="00AE7439" w:rsidRPr="00883548">
        <w:rPr>
          <w:rFonts w:ascii="Calibri" w:hAnsi="Calibri" w:cs="Calibri"/>
          <w:color w:val="000000"/>
        </w:rPr>
        <w:t xml:space="preserve">s </w:t>
      </w:r>
      <w:r w:rsidR="00883548">
        <w:rPr>
          <w:rFonts w:ascii="Calibri" w:hAnsi="Calibri" w:cs="Calibri"/>
          <w:color w:val="000000"/>
        </w:rPr>
        <w:t>if</w:t>
      </w:r>
      <w:r w:rsidR="00AE7439" w:rsidRPr="00883548">
        <w:rPr>
          <w:rFonts w:ascii="Calibri" w:hAnsi="Calibri" w:cs="Calibri"/>
          <w:color w:val="000000"/>
        </w:rPr>
        <w:t xml:space="preserve"> they have dug tunnels under distant</w:t>
      </w:r>
      <w:r w:rsidR="00883548">
        <w:rPr>
          <w:rFonts w:ascii="Calibri" w:hAnsi="Calibri" w:cs="Calibri"/>
          <w:color w:val="000000"/>
        </w:rPr>
        <w:t xml:space="preserve"> mountains and</w:t>
      </w:r>
      <w:r w:rsidR="00AE7439" w:rsidRPr="00883548">
        <w:rPr>
          <w:rFonts w:ascii="Calibri" w:hAnsi="Calibri" w:cs="Calibri"/>
          <w:color w:val="000000"/>
        </w:rPr>
        <w:t xml:space="preserve"> </w:t>
      </w:r>
      <w:r w:rsidR="00883548">
        <w:rPr>
          <w:rFonts w:ascii="Calibri" w:hAnsi="Calibri" w:cs="Calibri"/>
          <w:color w:val="000000"/>
        </w:rPr>
        <w:t>gone</w:t>
      </w:r>
      <w:r w:rsidR="003E3EB9" w:rsidRPr="00883548">
        <w:rPr>
          <w:rFonts w:ascii="Calibri" w:hAnsi="Calibri" w:cs="Calibri"/>
          <w:color w:val="000000"/>
        </w:rPr>
        <w:t xml:space="preserve"> to the </w:t>
      </w:r>
      <w:r w:rsidR="0083572B">
        <w:rPr>
          <w:rFonts w:ascii="Calibri" w:hAnsi="Calibri" w:cs="Calibri"/>
          <w:color w:val="000000"/>
        </w:rPr>
        <w:t>fart</w:t>
      </w:r>
      <w:r w:rsidR="00612F47">
        <w:rPr>
          <w:rFonts w:ascii="Calibri" w:hAnsi="Calibri" w:cs="Calibri"/>
          <w:color w:val="000000"/>
        </w:rPr>
        <w:t>h</w:t>
      </w:r>
      <w:r w:rsidR="0083572B">
        <w:rPr>
          <w:rFonts w:ascii="Calibri" w:hAnsi="Calibri" w:cs="Calibri"/>
          <w:color w:val="000000"/>
        </w:rPr>
        <w:t>est point</w:t>
      </w:r>
      <w:r w:rsidR="003E3EB9" w:rsidRPr="00883548">
        <w:rPr>
          <w:rFonts w:ascii="Calibri" w:hAnsi="Calibri" w:cs="Calibri"/>
          <w:color w:val="000000"/>
        </w:rPr>
        <w:t xml:space="preserve"> of ‘</w:t>
      </w:r>
      <w:r w:rsidR="003E3EB9">
        <w:rPr>
          <w:rFonts w:ascii="Calibri" w:hAnsi="Calibri" w:cs="Calibri"/>
          <w:color w:val="000000"/>
        </w:rPr>
        <w:t>âlam</w:t>
      </w:r>
      <w:r w:rsidR="00AE7439">
        <w:rPr>
          <w:rFonts w:ascii="Calibri" w:hAnsi="Calibri" w:cs="Calibri"/>
          <w:color w:val="000000"/>
        </w:rPr>
        <w:t xml:space="preserve"> </w:t>
      </w:r>
      <w:r w:rsidR="00883548" w:rsidRPr="00883548">
        <w:rPr>
          <w:rFonts w:ascii="Calibri" w:hAnsi="Calibri" w:cs="Calibri"/>
          <w:color w:val="000000"/>
        </w:rPr>
        <w:t xml:space="preserve">through pipes and chains of causes; they have cut the chains there. </w:t>
      </w:r>
      <w:r w:rsidR="003E3EB9" w:rsidRPr="00483981">
        <w:rPr>
          <w:rFonts w:ascii="Calibri" w:hAnsi="Calibri" w:cs="Calibri"/>
          <w:color w:val="000000"/>
        </w:rPr>
        <w:t>T</w:t>
      </w:r>
      <w:r w:rsidR="00AE7439" w:rsidRPr="00483981">
        <w:rPr>
          <w:rFonts w:ascii="Calibri" w:hAnsi="Calibri" w:cs="Calibri"/>
          <w:color w:val="000000"/>
        </w:rPr>
        <w:t>hen</w:t>
      </w:r>
      <w:r w:rsidR="00294515">
        <w:rPr>
          <w:rFonts w:ascii="Calibri" w:hAnsi="Calibri" w:cs="Calibri"/>
          <w:color w:val="000000"/>
        </w:rPr>
        <w:t>,</w:t>
      </w:r>
      <w:r w:rsidR="00AE7439" w:rsidRPr="00483981">
        <w:rPr>
          <w:rFonts w:ascii="Calibri" w:hAnsi="Calibri" w:cs="Calibri"/>
          <w:color w:val="000000"/>
        </w:rPr>
        <w:t xml:space="preserve"> </w:t>
      </w:r>
      <w:r w:rsidR="003E3EB9" w:rsidRPr="00483981">
        <w:rPr>
          <w:rFonts w:ascii="Calibri" w:hAnsi="Calibri" w:cs="Calibri"/>
          <w:color w:val="000000"/>
        </w:rPr>
        <w:t>they proved</w:t>
      </w:r>
      <w:r w:rsidR="00AE7439" w:rsidRPr="00483981">
        <w:rPr>
          <w:rFonts w:ascii="Calibri" w:hAnsi="Calibri" w:cs="Calibri"/>
          <w:color w:val="000000"/>
        </w:rPr>
        <w:t xml:space="preserve"> </w:t>
      </w:r>
      <w:r w:rsidR="00612F47" w:rsidRPr="00483981">
        <w:rPr>
          <w:rFonts w:ascii="Calibri" w:hAnsi="Calibri" w:cs="Calibri"/>
          <w:color w:val="000000"/>
        </w:rPr>
        <w:t>the</w:t>
      </w:r>
      <w:r w:rsidR="00612F47">
        <w:rPr>
          <w:rFonts w:ascii="Calibri" w:hAnsi="Calibri" w:cs="Calibri"/>
          <w:color w:val="000000"/>
        </w:rPr>
        <w:t xml:space="preserve"> existence of Al-Wâjib Al-Wujûd</w:t>
      </w:r>
      <w:r w:rsidR="00612F47" w:rsidRPr="00483981">
        <w:rPr>
          <w:rFonts w:ascii="Calibri" w:hAnsi="Calibri" w:cs="Calibri"/>
          <w:color w:val="000000"/>
        </w:rPr>
        <w:t xml:space="preserve"> and</w:t>
      </w:r>
      <w:r w:rsidR="00612F47">
        <w:rPr>
          <w:rFonts w:ascii="Calibri" w:hAnsi="Calibri" w:cs="Calibri"/>
          <w:color w:val="000000"/>
        </w:rPr>
        <w:t xml:space="preserve"> </w:t>
      </w:r>
      <w:r w:rsidR="004F3372">
        <w:rPr>
          <w:rFonts w:ascii="Calibri" w:hAnsi="Calibri" w:cs="Calibri"/>
          <w:color w:val="000000"/>
        </w:rPr>
        <w:t xml:space="preserve">the </w:t>
      </w:r>
      <w:r w:rsidR="00AE7439" w:rsidRPr="00483981">
        <w:rPr>
          <w:rFonts w:ascii="Calibri" w:hAnsi="Calibri" w:cs="Calibri"/>
          <w:color w:val="000000"/>
        </w:rPr>
        <w:t>ma’rifat of Allah</w:t>
      </w:r>
      <w:r w:rsidR="00294515">
        <w:rPr>
          <w:rFonts w:ascii="Calibri" w:hAnsi="Calibri" w:cs="Calibri"/>
          <w:color w:val="000000"/>
        </w:rPr>
        <w:t>,</w:t>
      </w:r>
      <w:r w:rsidR="00AE7439" w:rsidRPr="00483981">
        <w:rPr>
          <w:rFonts w:ascii="Calibri" w:hAnsi="Calibri" w:cs="Calibri"/>
          <w:color w:val="000000"/>
        </w:rPr>
        <w:t xml:space="preserve"> which </w:t>
      </w:r>
      <w:r w:rsidR="00612F47">
        <w:rPr>
          <w:rFonts w:ascii="Calibri" w:hAnsi="Calibri" w:cs="Calibri"/>
          <w:color w:val="000000"/>
        </w:rPr>
        <w:t>is</w:t>
      </w:r>
      <w:r w:rsidR="00AE7439" w:rsidRPr="00483981">
        <w:rPr>
          <w:rFonts w:ascii="Calibri" w:hAnsi="Calibri" w:cs="Calibri"/>
          <w:color w:val="000000"/>
        </w:rPr>
        <w:t xml:space="preserve"> the water of life. </w:t>
      </w:r>
      <w:r w:rsidR="00483981" w:rsidRPr="00483981">
        <w:rPr>
          <w:rFonts w:ascii="Calibri" w:hAnsi="Calibri" w:cs="Calibri"/>
          <w:color w:val="000000"/>
        </w:rPr>
        <w:t>As for the noble âyahs</w:t>
      </w:r>
      <w:r w:rsidR="00AE7439" w:rsidRPr="00483981">
        <w:rPr>
          <w:rFonts w:ascii="Calibri" w:hAnsi="Calibri" w:cs="Calibri"/>
          <w:color w:val="000000"/>
        </w:rPr>
        <w:t>,</w:t>
      </w:r>
      <w:r w:rsidR="00483981" w:rsidRPr="00483981">
        <w:rPr>
          <w:rFonts w:ascii="Calibri" w:hAnsi="Calibri" w:cs="Calibri"/>
          <w:color w:val="000000"/>
        </w:rPr>
        <w:t xml:space="preserve"> each</w:t>
      </w:r>
      <w:r w:rsidR="00AE7439" w:rsidRPr="00483981">
        <w:rPr>
          <w:rFonts w:ascii="Calibri" w:hAnsi="Calibri" w:cs="Calibri"/>
          <w:color w:val="000000"/>
        </w:rPr>
        <w:t xml:space="preserve"> can extract w</w:t>
      </w:r>
      <w:r w:rsidR="00483981" w:rsidRPr="00483981">
        <w:rPr>
          <w:rFonts w:ascii="Calibri" w:hAnsi="Calibri" w:cs="Calibri"/>
          <w:color w:val="000000"/>
        </w:rPr>
        <w:t xml:space="preserve">ater from every place like </w:t>
      </w:r>
      <w:r w:rsidR="00483981" w:rsidRPr="002A6BBB">
        <w:rPr>
          <w:rFonts w:ascii="Calibri" w:hAnsi="Calibri" w:cs="Calibri"/>
          <w:color w:val="000000"/>
        </w:rPr>
        <w:t>the s</w:t>
      </w:r>
      <w:r w:rsidR="00F9377B">
        <w:rPr>
          <w:rFonts w:ascii="Calibri" w:hAnsi="Calibri" w:cs="Calibri"/>
          <w:color w:val="000000"/>
        </w:rPr>
        <w:t>taff of Mûsâ;</w:t>
      </w:r>
      <w:r w:rsidR="00AE7439" w:rsidRPr="002A6BBB">
        <w:rPr>
          <w:rFonts w:ascii="Calibri" w:hAnsi="Calibri" w:cs="Calibri"/>
          <w:color w:val="000000"/>
        </w:rPr>
        <w:t xml:space="preserve"> </w:t>
      </w:r>
      <w:r w:rsidR="00483981" w:rsidRPr="002A6BBB">
        <w:rPr>
          <w:rFonts w:ascii="Calibri" w:hAnsi="Calibri" w:cs="Calibri"/>
          <w:color w:val="000000"/>
        </w:rPr>
        <w:t xml:space="preserve">each </w:t>
      </w:r>
      <w:r w:rsidR="00AE7439" w:rsidRPr="002A6BBB">
        <w:rPr>
          <w:rFonts w:ascii="Calibri" w:hAnsi="Calibri" w:cs="Calibri"/>
          <w:color w:val="000000"/>
        </w:rPr>
        <w:t>open</w:t>
      </w:r>
      <w:r w:rsidR="00483981" w:rsidRPr="002A6BBB">
        <w:rPr>
          <w:rFonts w:ascii="Calibri" w:hAnsi="Calibri" w:cs="Calibri"/>
          <w:color w:val="000000"/>
        </w:rPr>
        <w:t>s</w:t>
      </w:r>
      <w:r w:rsidR="00AE7439" w:rsidRPr="002A6BBB">
        <w:rPr>
          <w:rFonts w:ascii="Calibri" w:hAnsi="Calibri" w:cs="Calibri"/>
          <w:color w:val="000000"/>
        </w:rPr>
        <w:t xml:space="preserve"> up a window from ever</w:t>
      </w:r>
      <w:r w:rsidR="00483981" w:rsidRPr="002A6BBB">
        <w:rPr>
          <w:rFonts w:ascii="Calibri" w:hAnsi="Calibri" w:cs="Calibri"/>
          <w:color w:val="000000"/>
        </w:rPr>
        <w:t>ything</w:t>
      </w:r>
      <w:r w:rsidR="00AE7439" w:rsidRPr="002A6BBB">
        <w:rPr>
          <w:rFonts w:ascii="Calibri" w:hAnsi="Calibri" w:cs="Calibri"/>
          <w:color w:val="000000"/>
        </w:rPr>
        <w:t xml:space="preserve"> and make</w:t>
      </w:r>
      <w:r w:rsidR="00483981" w:rsidRPr="002A6BBB">
        <w:rPr>
          <w:rFonts w:ascii="Calibri" w:hAnsi="Calibri" w:cs="Calibri"/>
          <w:color w:val="000000"/>
        </w:rPr>
        <w:t>s</w:t>
      </w:r>
      <w:r w:rsidR="00AE7439" w:rsidRPr="002A6BBB">
        <w:rPr>
          <w:rFonts w:ascii="Calibri" w:hAnsi="Calibri" w:cs="Calibri"/>
          <w:color w:val="000000"/>
        </w:rPr>
        <w:t xml:space="preserve"> known As-Sâni’ Zuljalâl. </w:t>
      </w:r>
      <w:r w:rsidR="002A6BBB">
        <w:rPr>
          <w:rFonts w:ascii="Calibri" w:hAnsi="Calibri" w:cs="Calibri"/>
          <w:color w:val="000000"/>
        </w:rPr>
        <w:t>T</w:t>
      </w:r>
      <w:r w:rsidR="002A6BBB" w:rsidRPr="002A6BBB">
        <w:rPr>
          <w:rFonts w:ascii="Calibri" w:hAnsi="Calibri" w:cs="Calibri"/>
          <w:color w:val="000000"/>
        </w:rPr>
        <w:t xml:space="preserve">his </w:t>
      </w:r>
      <w:r w:rsidR="002A6BBB">
        <w:rPr>
          <w:rFonts w:ascii="Calibri" w:hAnsi="Calibri" w:cs="Calibri"/>
          <w:color w:val="000000"/>
        </w:rPr>
        <w:t>haqiqah</w:t>
      </w:r>
      <w:r w:rsidR="00AE7439" w:rsidRPr="002A6BBB">
        <w:rPr>
          <w:rFonts w:ascii="Calibri" w:hAnsi="Calibri" w:cs="Calibri"/>
          <w:color w:val="000000"/>
        </w:rPr>
        <w:t xml:space="preserve"> ha</w:t>
      </w:r>
      <w:r w:rsidR="002A6BBB">
        <w:rPr>
          <w:rFonts w:ascii="Calibri" w:hAnsi="Calibri" w:cs="Calibri"/>
          <w:color w:val="000000"/>
        </w:rPr>
        <w:t>s</w:t>
      </w:r>
      <w:r w:rsidR="00AE7439" w:rsidRPr="002A6BBB">
        <w:rPr>
          <w:rFonts w:ascii="Calibri" w:hAnsi="Calibri" w:cs="Calibri"/>
          <w:color w:val="000000"/>
        </w:rPr>
        <w:t xml:space="preserve"> actually </w:t>
      </w:r>
      <w:r w:rsidR="002A6BBB">
        <w:rPr>
          <w:rFonts w:ascii="Calibri" w:hAnsi="Calibri" w:cs="Calibri"/>
          <w:color w:val="000000"/>
        </w:rPr>
        <w:t xml:space="preserve">been </w:t>
      </w:r>
      <w:r w:rsidR="00AE7439" w:rsidRPr="002A6BBB">
        <w:rPr>
          <w:rFonts w:ascii="Calibri" w:hAnsi="Calibri" w:cs="Calibri"/>
          <w:color w:val="000000"/>
        </w:rPr>
        <w:t>proved</w:t>
      </w:r>
      <w:r w:rsidR="00F9377B">
        <w:rPr>
          <w:rFonts w:ascii="Calibri" w:hAnsi="Calibri" w:cs="Calibri"/>
          <w:color w:val="000000"/>
        </w:rPr>
        <w:t>,</w:t>
      </w:r>
      <w:r w:rsidR="00AE7439" w:rsidRPr="002A6BBB">
        <w:rPr>
          <w:rFonts w:ascii="Calibri" w:hAnsi="Calibri" w:cs="Calibri"/>
          <w:color w:val="000000"/>
        </w:rPr>
        <w:t xml:space="preserve"> </w:t>
      </w:r>
      <w:r w:rsidR="002A6BBB" w:rsidRPr="002A6BBB">
        <w:rPr>
          <w:rFonts w:ascii="Calibri" w:hAnsi="Calibri" w:cs="Calibri"/>
          <w:color w:val="000000"/>
        </w:rPr>
        <w:t xml:space="preserve">and </w:t>
      </w:r>
      <w:r w:rsidR="002A6BBB">
        <w:rPr>
          <w:rFonts w:ascii="Calibri" w:hAnsi="Calibri" w:cs="Calibri"/>
          <w:color w:val="000000"/>
        </w:rPr>
        <w:t xml:space="preserve">we </w:t>
      </w:r>
      <w:r w:rsidR="002A6BBB" w:rsidRPr="002A6BBB">
        <w:rPr>
          <w:rFonts w:ascii="Calibri" w:hAnsi="Calibri" w:cs="Calibri"/>
          <w:color w:val="000000"/>
        </w:rPr>
        <w:t xml:space="preserve">demonstrated </w:t>
      </w:r>
      <w:r w:rsidR="002A6BBB">
        <w:rPr>
          <w:rFonts w:ascii="Calibri" w:hAnsi="Calibri" w:cs="Calibri"/>
          <w:color w:val="000000"/>
        </w:rPr>
        <w:t xml:space="preserve">it </w:t>
      </w:r>
      <w:r w:rsidR="002A6BBB" w:rsidRPr="002A6BBB">
        <w:rPr>
          <w:rFonts w:ascii="Calibri" w:hAnsi="Calibri" w:cs="Calibri"/>
          <w:color w:val="000000"/>
        </w:rPr>
        <w:t>in the Arabic risale Katre</w:t>
      </w:r>
      <w:r w:rsidR="00AE7439" w:rsidRPr="002A6BBB">
        <w:rPr>
          <w:rFonts w:ascii="Calibri" w:hAnsi="Calibri" w:cs="Calibri"/>
          <w:color w:val="000000"/>
        </w:rPr>
        <w:t xml:space="preserve"> and other Words, which flow forth from the ocean of the Qur'an.</w:t>
      </w:r>
    </w:p>
    <w:p w14:paraId="0E056397" w14:textId="77777777" w:rsidR="00F9377B" w:rsidRDefault="007C3BD7" w:rsidP="00A123CF">
      <w:pPr>
        <w:spacing w:before="120"/>
        <w:jc w:val="both"/>
        <w:rPr>
          <w:rFonts w:ascii="Calibri" w:hAnsi="Calibri" w:cs="Calibri"/>
          <w:color w:val="000000"/>
        </w:rPr>
      </w:pPr>
      <w:r w:rsidRPr="00551324">
        <w:rPr>
          <w:rFonts w:ascii="Calibri" w:hAnsi="Calibri" w:cs="Calibri"/>
          <w:color w:val="000000"/>
        </w:rPr>
        <w:t>It is also due to this mystery</w:t>
      </w:r>
      <w:r w:rsidR="00F9377B">
        <w:rPr>
          <w:rFonts w:ascii="Calibri" w:hAnsi="Calibri" w:cs="Calibri"/>
          <w:color w:val="000000"/>
        </w:rPr>
        <w:t>:</w:t>
      </w:r>
      <w:r w:rsidRPr="00551324">
        <w:rPr>
          <w:rFonts w:ascii="Calibri" w:hAnsi="Calibri" w:cs="Calibri"/>
          <w:color w:val="000000"/>
        </w:rPr>
        <w:t xml:space="preserve"> </w:t>
      </w:r>
      <w:r w:rsidRPr="00612F47">
        <w:rPr>
          <w:rFonts w:ascii="Calibri" w:hAnsi="Calibri" w:cs="Calibri"/>
          <w:b/>
          <w:bCs/>
          <w:color w:val="000000"/>
        </w:rPr>
        <w:t xml:space="preserve">all </w:t>
      </w:r>
      <w:r w:rsidR="0039666E">
        <w:rPr>
          <w:rFonts w:ascii="Calibri" w:hAnsi="Calibri" w:cs="Calibri"/>
          <w:b/>
          <w:bCs/>
          <w:color w:val="000000"/>
        </w:rPr>
        <w:t>i</w:t>
      </w:r>
      <w:r w:rsidRPr="00612F47">
        <w:rPr>
          <w:rFonts w:ascii="Calibri" w:hAnsi="Calibri" w:cs="Calibri"/>
          <w:b/>
          <w:bCs/>
          <w:color w:val="000000"/>
        </w:rPr>
        <w:t>mams of the groups of dhalâlah</w:t>
      </w:r>
      <w:r w:rsidR="00B63834" w:rsidRPr="0039666E">
        <w:rPr>
          <w:rFonts w:ascii="Calibri" w:hAnsi="Calibri" w:cs="Calibri"/>
          <w:color w:val="000000"/>
        </w:rPr>
        <w:t>, who</w:t>
      </w:r>
      <w:r w:rsidR="0039666E">
        <w:rPr>
          <w:rFonts w:ascii="Calibri" w:hAnsi="Calibri" w:cs="Calibri"/>
          <w:color w:val="000000"/>
        </w:rPr>
        <w:t>,</w:t>
      </w:r>
      <w:r w:rsidRPr="00612F47">
        <w:rPr>
          <w:rFonts w:ascii="Calibri" w:hAnsi="Calibri" w:cs="Calibri"/>
          <w:color w:val="000000"/>
        </w:rPr>
        <w:t xml:space="preserve"> </w:t>
      </w:r>
      <w:r w:rsidR="0039666E" w:rsidRPr="00612F47">
        <w:rPr>
          <w:rFonts w:ascii="Calibri" w:hAnsi="Calibri" w:cs="Calibri"/>
          <w:b/>
          <w:bCs/>
          <w:color w:val="000000"/>
        </w:rPr>
        <w:t>by relying</w:t>
      </w:r>
      <w:r w:rsidR="0039666E" w:rsidRPr="00F9377B">
        <w:rPr>
          <w:rFonts w:ascii="Calibri" w:hAnsi="Calibri" w:cs="Calibri"/>
          <w:b/>
          <w:bCs/>
          <w:color w:val="000000"/>
        </w:rPr>
        <w:t xml:space="preserve"> on their shuhûd</w:t>
      </w:r>
      <w:r w:rsidR="0039666E" w:rsidRPr="00F9377B">
        <w:rPr>
          <w:rFonts w:ascii="Calibri" w:hAnsi="Calibri" w:cs="Calibri"/>
          <w:color w:val="000000"/>
        </w:rPr>
        <w:t xml:space="preserve"> and not following the Sunnah as-Saniyyah</w:t>
      </w:r>
      <w:r w:rsidR="0039666E">
        <w:rPr>
          <w:rFonts w:ascii="Calibri" w:hAnsi="Calibri" w:cs="Calibri"/>
          <w:color w:val="000000"/>
        </w:rPr>
        <w:t>,</w:t>
      </w:r>
      <w:r w:rsidR="0039666E" w:rsidRPr="00F9377B">
        <w:rPr>
          <w:rFonts w:ascii="Calibri" w:hAnsi="Calibri" w:cs="Calibri"/>
          <w:color w:val="000000"/>
        </w:rPr>
        <w:t xml:space="preserve"> </w:t>
      </w:r>
      <w:r w:rsidRPr="00612F47">
        <w:rPr>
          <w:rFonts w:ascii="Calibri" w:hAnsi="Calibri" w:cs="Calibri"/>
          <w:color w:val="000000"/>
        </w:rPr>
        <w:t>passed to</w:t>
      </w:r>
      <w:r w:rsidR="00DA41C9" w:rsidRPr="00612F47">
        <w:rPr>
          <w:rFonts w:ascii="Calibri" w:hAnsi="Calibri" w:cs="Calibri"/>
          <w:color w:val="000000"/>
        </w:rPr>
        <w:t>ward</w:t>
      </w:r>
      <w:r w:rsidRPr="00612F47">
        <w:rPr>
          <w:rFonts w:ascii="Calibri" w:hAnsi="Calibri" w:cs="Calibri"/>
          <w:color w:val="000000"/>
        </w:rPr>
        <w:t xml:space="preserve"> the </w:t>
      </w:r>
      <w:r w:rsidR="00DA41C9" w:rsidRPr="00612F47">
        <w:rPr>
          <w:rFonts w:ascii="Calibri" w:hAnsi="Calibri" w:cs="Calibri"/>
          <w:color w:val="000000"/>
        </w:rPr>
        <w:t>inside</w:t>
      </w:r>
      <w:r w:rsidRPr="00612F47">
        <w:rPr>
          <w:rFonts w:ascii="Calibri" w:hAnsi="Calibri" w:cs="Calibri"/>
          <w:color w:val="000000"/>
        </w:rPr>
        <w:t xml:space="preserve"> </w:t>
      </w:r>
      <w:r w:rsidR="002A6BBB" w:rsidRPr="00612F47">
        <w:rPr>
          <w:rFonts w:ascii="Calibri" w:hAnsi="Calibri" w:cs="Calibri"/>
          <w:color w:val="000000"/>
        </w:rPr>
        <w:t>and essence of matters and t</w:t>
      </w:r>
      <w:r w:rsidRPr="00612F47">
        <w:rPr>
          <w:rFonts w:ascii="Calibri" w:hAnsi="Calibri" w:cs="Calibri"/>
          <w:color w:val="000000"/>
        </w:rPr>
        <w:t>hings (b</w:t>
      </w:r>
      <w:r w:rsidR="00F9377B" w:rsidRPr="00612F47">
        <w:rPr>
          <w:rFonts w:ascii="Calibri" w:hAnsi="Calibri" w:cs="Calibri"/>
          <w:color w:val="000000"/>
        </w:rPr>
        <w:t>â</w:t>
      </w:r>
      <w:r w:rsidRPr="00612F47">
        <w:rPr>
          <w:rFonts w:ascii="Calibri" w:hAnsi="Calibri" w:cs="Calibri"/>
          <w:color w:val="000000"/>
        </w:rPr>
        <w:t>tin</w:t>
      </w:r>
      <w:r w:rsidR="002A6BBB" w:rsidRPr="00612F47">
        <w:rPr>
          <w:rFonts w:ascii="Calibri" w:hAnsi="Calibri" w:cs="Calibri"/>
          <w:color w:val="000000"/>
        </w:rPr>
        <w:t xml:space="preserve">), </w:t>
      </w:r>
      <w:r w:rsidR="002A6BBB" w:rsidRPr="00612F47">
        <w:rPr>
          <w:rFonts w:ascii="Calibri" w:hAnsi="Calibri" w:cs="Calibri"/>
          <w:b/>
          <w:bCs/>
          <w:color w:val="000000"/>
        </w:rPr>
        <w:t>turned</w:t>
      </w:r>
      <w:r w:rsidR="00551324" w:rsidRPr="00612F47">
        <w:rPr>
          <w:rFonts w:ascii="Calibri" w:hAnsi="Calibri" w:cs="Calibri"/>
          <w:b/>
          <w:bCs/>
          <w:color w:val="000000"/>
        </w:rPr>
        <w:t xml:space="preserve"> </w:t>
      </w:r>
      <w:r w:rsidR="002A6BBB" w:rsidRPr="00612F47">
        <w:rPr>
          <w:rFonts w:ascii="Calibri" w:hAnsi="Calibri" w:cs="Calibri"/>
          <w:b/>
          <w:bCs/>
          <w:color w:val="000000"/>
        </w:rPr>
        <w:t xml:space="preserve">halfway </w:t>
      </w:r>
      <w:r w:rsidR="00612F47" w:rsidRPr="00612F47">
        <w:rPr>
          <w:rFonts w:ascii="Calibri" w:hAnsi="Calibri" w:cs="Calibri"/>
          <w:b/>
          <w:bCs/>
          <w:color w:val="000000"/>
        </w:rPr>
        <w:t xml:space="preserve">back </w:t>
      </w:r>
      <w:r w:rsidR="0039666E">
        <w:rPr>
          <w:rFonts w:ascii="Calibri" w:hAnsi="Calibri" w:cs="Calibri"/>
          <w:color w:val="000000"/>
        </w:rPr>
        <w:t xml:space="preserve">and </w:t>
      </w:r>
      <w:r w:rsidRPr="00F9377B">
        <w:rPr>
          <w:rFonts w:ascii="Calibri" w:hAnsi="Calibri" w:cs="Calibri"/>
          <w:color w:val="000000"/>
        </w:rPr>
        <w:t>bec</w:t>
      </w:r>
      <w:r w:rsidR="002A6BBB" w:rsidRPr="00F9377B">
        <w:rPr>
          <w:rFonts w:ascii="Calibri" w:hAnsi="Calibri" w:cs="Calibri"/>
          <w:color w:val="000000"/>
        </w:rPr>
        <w:t>ame</w:t>
      </w:r>
      <w:r w:rsidR="002A6BBB">
        <w:rPr>
          <w:rFonts w:ascii="Calibri" w:hAnsi="Calibri" w:cs="Calibri"/>
          <w:color w:val="000000"/>
        </w:rPr>
        <w:t xml:space="preserve"> the </w:t>
      </w:r>
      <w:r>
        <w:rPr>
          <w:rFonts w:ascii="Calibri" w:hAnsi="Calibri" w:cs="Calibri"/>
          <w:color w:val="000000"/>
        </w:rPr>
        <w:t>leaders of a jamâ’ah</w:t>
      </w:r>
      <w:r w:rsidR="0039666E">
        <w:rPr>
          <w:rFonts w:ascii="Calibri" w:hAnsi="Calibri" w:cs="Calibri"/>
          <w:color w:val="000000"/>
        </w:rPr>
        <w:t xml:space="preserve"> and</w:t>
      </w:r>
      <w:r w:rsidR="002A6BBB">
        <w:rPr>
          <w:rFonts w:ascii="Calibri" w:hAnsi="Calibri" w:cs="Calibri"/>
          <w:color w:val="000000"/>
        </w:rPr>
        <w:t xml:space="preserve"> </w:t>
      </w:r>
      <w:r>
        <w:rPr>
          <w:rFonts w:ascii="Calibri" w:hAnsi="Calibri" w:cs="Calibri"/>
          <w:color w:val="000000"/>
        </w:rPr>
        <w:t>founded group</w:t>
      </w:r>
      <w:r w:rsidR="0039666E">
        <w:rPr>
          <w:rFonts w:ascii="Calibri" w:hAnsi="Calibri" w:cs="Calibri"/>
          <w:color w:val="000000"/>
        </w:rPr>
        <w:t xml:space="preserve">s, </w:t>
      </w:r>
      <w:r w:rsidR="0039666E">
        <w:rPr>
          <w:rFonts w:ascii="Calibri" w:hAnsi="Calibri" w:cs="Calibri"/>
          <w:b/>
          <w:bCs/>
          <w:color w:val="000000"/>
        </w:rPr>
        <w:t>have fallen into bid’ah and dhalâlah since they</w:t>
      </w:r>
      <w:r w:rsidR="0039666E">
        <w:rPr>
          <w:rFonts w:ascii="Calibri" w:hAnsi="Calibri" w:cs="Calibri"/>
          <w:color w:val="000000"/>
        </w:rPr>
        <w:t xml:space="preserve"> </w:t>
      </w:r>
      <w:r w:rsidR="00B63834">
        <w:rPr>
          <w:rFonts w:ascii="Calibri" w:hAnsi="Calibri" w:cs="Calibri"/>
          <w:color w:val="000000"/>
        </w:rPr>
        <w:t xml:space="preserve">were </w:t>
      </w:r>
      <w:r>
        <w:rPr>
          <w:rFonts w:ascii="Calibri" w:hAnsi="Calibri" w:cs="Calibri"/>
          <w:color w:val="000000"/>
        </w:rPr>
        <w:t xml:space="preserve">unable to preserve the </w:t>
      </w:r>
      <w:r w:rsidR="00B63834">
        <w:rPr>
          <w:rFonts w:ascii="Calibri" w:hAnsi="Calibri" w:cs="Calibri"/>
          <w:color w:val="000000"/>
        </w:rPr>
        <w:t xml:space="preserve">mutual </w:t>
      </w:r>
      <w:r>
        <w:rPr>
          <w:rFonts w:ascii="Calibri" w:hAnsi="Calibri" w:cs="Calibri"/>
          <w:color w:val="000000"/>
        </w:rPr>
        <w:t>proport</w:t>
      </w:r>
      <w:r w:rsidR="00F9377B">
        <w:rPr>
          <w:rFonts w:ascii="Calibri" w:hAnsi="Calibri" w:cs="Calibri"/>
          <w:color w:val="000000"/>
        </w:rPr>
        <w:t>ion and balance of the haqiqahs</w:t>
      </w:r>
      <w:r w:rsidR="0039666E">
        <w:rPr>
          <w:rFonts w:ascii="Calibri" w:hAnsi="Calibri" w:cs="Calibri"/>
          <w:color w:val="000000"/>
        </w:rPr>
        <w:t>;</w:t>
      </w:r>
      <w:r>
        <w:rPr>
          <w:rFonts w:ascii="Calibri" w:hAnsi="Calibri" w:cs="Calibri"/>
          <w:color w:val="000000"/>
        </w:rPr>
        <w:t xml:space="preserve"> </w:t>
      </w:r>
      <w:r w:rsidR="00F9377B">
        <w:rPr>
          <w:rFonts w:ascii="Calibri" w:hAnsi="Calibri" w:cs="Calibri"/>
          <w:color w:val="000000"/>
        </w:rPr>
        <w:t xml:space="preserve">in this way, </w:t>
      </w:r>
      <w:r>
        <w:rPr>
          <w:rFonts w:ascii="Calibri" w:hAnsi="Calibri" w:cs="Calibri"/>
          <w:color w:val="000000"/>
        </w:rPr>
        <w:t xml:space="preserve">driven a jamâ’ah of </w:t>
      </w:r>
      <w:r w:rsidR="00B63834">
        <w:rPr>
          <w:rFonts w:ascii="Calibri" w:hAnsi="Calibri" w:cs="Calibri"/>
          <w:color w:val="000000"/>
        </w:rPr>
        <w:t>mankind</w:t>
      </w:r>
      <w:r>
        <w:rPr>
          <w:rFonts w:ascii="Calibri" w:hAnsi="Calibri" w:cs="Calibri"/>
          <w:color w:val="000000"/>
        </w:rPr>
        <w:t xml:space="preserve"> </w:t>
      </w:r>
      <w:r>
        <w:rPr>
          <w:rFonts w:ascii="Calibri" w:hAnsi="Calibri" w:cs="Calibri"/>
          <w:color w:val="000000"/>
        </w:rPr>
        <w:lastRenderedPageBreak/>
        <w:t xml:space="preserve">down the wrong </w:t>
      </w:r>
      <w:r w:rsidR="00B63834">
        <w:rPr>
          <w:rFonts w:ascii="Calibri" w:hAnsi="Calibri" w:cs="Calibri"/>
          <w:color w:val="000000"/>
        </w:rPr>
        <w:t>way</w:t>
      </w:r>
      <w:r>
        <w:rPr>
          <w:rFonts w:ascii="Calibri" w:hAnsi="Calibri" w:cs="Calibri"/>
          <w:color w:val="000000"/>
        </w:rPr>
        <w:t xml:space="preserve">. Thus, </w:t>
      </w:r>
      <w:r w:rsidR="00F9377B">
        <w:rPr>
          <w:rFonts w:ascii="Calibri" w:hAnsi="Calibri" w:cs="Calibri"/>
          <w:color w:val="000000"/>
        </w:rPr>
        <w:t xml:space="preserve">all </w:t>
      </w:r>
      <w:r>
        <w:rPr>
          <w:rFonts w:ascii="Calibri" w:hAnsi="Calibri" w:cs="Calibri"/>
          <w:color w:val="000000"/>
        </w:rPr>
        <w:t>the</w:t>
      </w:r>
      <w:r w:rsidR="00551324">
        <w:rPr>
          <w:rFonts w:ascii="Calibri" w:hAnsi="Calibri" w:cs="Calibri"/>
          <w:color w:val="000000"/>
        </w:rPr>
        <w:t>ir</w:t>
      </w:r>
      <w:r>
        <w:rPr>
          <w:rFonts w:ascii="Calibri" w:hAnsi="Calibri" w:cs="Calibri"/>
          <w:color w:val="000000"/>
        </w:rPr>
        <w:t xml:space="preserve"> impotence demonstrates the miraculousness of the </w:t>
      </w:r>
      <w:r w:rsidR="00551324">
        <w:rPr>
          <w:rFonts w:ascii="Calibri" w:hAnsi="Calibri" w:cs="Calibri"/>
          <w:color w:val="000000"/>
        </w:rPr>
        <w:t xml:space="preserve">âyahs of the </w:t>
      </w:r>
      <w:r>
        <w:rPr>
          <w:rFonts w:ascii="Calibri" w:hAnsi="Calibri" w:cs="Calibri"/>
          <w:color w:val="000000"/>
        </w:rPr>
        <w:t xml:space="preserve">Qur'an.” </w:t>
      </w:r>
      <w:r w:rsidR="00551324" w:rsidRPr="00180188">
        <w:rPr>
          <w:rFonts w:ascii="Calibri" w:hAnsi="Calibri" w:cs="Calibri"/>
          <w:color w:val="000000"/>
        </w:rPr>
        <w:t>The Twenty-Fifth Word/</w:t>
      </w:r>
      <w:r w:rsidR="00551324">
        <w:rPr>
          <w:rFonts w:ascii="Calibri" w:hAnsi="Calibri" w:cs="Calibri"/>
          <w:color w:val="000000"/>
        </w:rPr>
        <w:t>Third</w:t>
      </w:r>
      <w:r w:rsidR="00551324" w:rsidRPr="00180188">
        <w:rPr>
          <w:rFonts w:ascii="Calibri" w:hAnsi="Calibri" w:cs="Calibri"/>
          <w:color w:val="000000"/>
        </w:rPr>
        <w:t xml:space="preserve"> Light/</w:t>
      </w:r>
      <w:r w:rsidR="00551324">
        <w:rPr>
          <w:rFonts w:ascii="Calibri" w:hAnsi="Calibri" w:cs="Calibri"/>
          <w:color w:val="000000"/>
        </w:rPr>
        <w:t>Third</w:t>
      </w:r>
      <w:r w:rsidR="00551324" w:rsidRPr="00180188">
        <w:rPr>
          <w:rFonts w:ascii="Calibri" w:hAnsi="Calibri" w:cs="Calibri"/>
          <w:color w:val="000000"/>
        </w:rPr>
        <w:t xml:space="preserve"> </w:t>
      </w:r>
      <w:r w:rsidR="00551324">
        <w:rPr>
          <w:rFonts w:ascii="Calibri" w:hAnsi="Calibri" w:cs="Calibri"/>
          <w:color w:val="000000"/>
        </w:rPr>
        <w:t>Gleam</w:t>
      </w:r>
    </w:p>
    <w:p w14:paraId="7FCA41E3" w14:textId="77777777" w:rsidR="00071908" w:rsidRPr="00E00322" w:rsidRDefault="00071908" w:rsidP="00A123CF">
      <w:pPr>
        <w:spacing w:before="120"/>
        <w:jc w:val="both"/>
        <w:rPr>
          <w:rFonts w:ascii="Calibri" w:hAnsi="Calibri" w:cs="Calibri"/>
          <w:color w:val="000000"/>
        </w:rPr>
      </w:pPr>
      <w:r w:rsidRPr="007F4B91">
        <w:rPr>
          <w:rFonts w:ascii="Calibri" w:hAnsi="Calibri" w:cs="Calibri"/>
          <w:b/>
          <w:bCs/>
          <w:color w:val="C00000"/>
        </w:rPr>
        <w:t>9-</w:t>
      </w:r>
      <w:r w:rsidRPr="007F4B91">
        <w:rPr>
          <w:rFonts w:ascii="Calibri" w:hAnsi="Calibri" w:cs="Calibri"/>
          <w:b/>
          <w:bCs/>
          <w:color w:val="000000"/>
        </w:rPr>
        <w:t xml:space="preserve"> </w:t>
      </w:r>
      <w:r w:rsidR="00551324" w:rsidRPr="007F4B91">
        <w:rPr>
          <w:rFonts w:ascii="Calibri" w:hAnsi="Calibri" w:cs="Calibri"/>
          <w:color w:val="000000"/>
        </w:rPr>
        <w:t>“</w:t>
      </w:r>
      <w:r w:rsidR="00A70F30" w:rsidRPr="007F4B91">
        <w:rPr>
          <w:rFonts w:ascii="Calibri" w:hAnsi="Calibri" w:cs="Calibri"/>
          <w:color w:val="000000"/>
        </w:rPr>
        <w:t>A</w:t>
      </w:r>
      <w:r w:rsidR="00551324" w:rsidRPr="007F4B91">
        <w:rPr>
          <w:rFonts w:ascii="Calibri" w:hAnsi="Calibri" w:cs="Calibri"/>
          <w:color w:val="000000"/>
        </w:rPr>
        <w:t>ll</w:t>
      </w:r>
      <w:r w:rsidR="00DA41C9" w:rsidRPr="007F4B91">
        <w:rPr>
          <w:rFonts w:ascii="Calibri" w:hAnsi="Calibri" w:cs="Calibri"/>
          <w:color w:val="000000"/>
        </w:rPr>
        <w:t xml:space="preserve"> the</w:t>
      </w:r>
      <w:r w:rsidR="00551324" w:rsidRPr="007F4B91">
        <w:rPr>
          <w:rFonts w:ascii="Calibri" w:hAnsi="Calibri" w:cs="Calibri"/>
          <w:color w:val="000000"/>
        </w:rPr>
        <w:t xml:space="preserve"> miracles of Ahmad (asm) </w:t>
      </w:r>
      <w:r w:rsidR="00551324" w:rsidRPr="007F4B91">
        <w:rPr>
          <w:rFonts w:ascii="Calibri" w:hAnsi="Calibri" w:cs="Calibri"/>
          <w:b/>
          <w:bCs/>
          <w:color w:val="000000"/>
        </w:rPr>
        <w:t>are miracle</w:t>
      </w:r>
      <w:r w:rsidR="00294515">
        <w:rPr>
          <w:rFonts w:ascii="Calibri" w:hAnsi="Calibri" w:cs="Calibri"/>
          <w:b/>
          <w:bCs/>
          <w:color w:val="000000"/>
        </w:rPr>
        <w:t>s</w:t>
      </w:r>
      <w:r w:rsidR="00551324" w:rsidRPr="007F4B91">
        <w:rPr>
          <w:rFonts w:ascii="Calibri" w:hAnsi="Calibri" w:cs="Calibri"/>
          <w:b/>
          <w:bCs/>
          <w:color w:val="000000"/>
        </w:rPr>
        <w:t xml:space="preserve"> of the Qur'an </w:t>
      </w:r>
      <w:r w:rsidRPr="007F4B91">
        <w:rPr>
          <w:rFonts w:ascii="Calibri" w:hAnsi="Calibri" w:cs="Calibri"/>
          <w:b/>
          <w:bCs/>
          <w:color w:val="000000"/>
        </w:rPr>
        <w:t>that</w:t>
      </w:r>
      <w:r w:rsidR="00551324" w:rsidRPr="007F4B91">
        <w:rPr>
          <w:rFonts w:ascii="Calibri" w:hAnsi="Calibri" w:cs="Calibri"/>
          <w:b/>
          <w:bCs/>
          <w:color w:val="000000"/>
        </w:rPr>
        <w:t xml:space="preserve"> demonstrate </w:t>
      </w:r>
      <w:r w:rsidRPr="007F4B91">
        <w:rPr>
          <w:rFonts w:ascii="Calibri" w:hAnsi="Calibri" w:cs="Calibri"/>
          <w:b/>
          <w:bCs/>
          <w:color w:val="000000"/>
        </w:rPr>
        <w:t xml:space="preserve">the </w:t>
      </w:r>
      <w:r w:rsidR="00551324" w:rsidRPr="007F4B91">
        <w:rPr>
          <w:rFonts w:ascii="Calibri" w:hAnsi="Calibri" w:cs="Calibri"/>
          <w:b/>
          <w:bCs/>
          <w:color w:val="000000"/>
        </w:rPr>
        <w:t xml:space="preserve">relation </w:t>
      </w:r>
      <w:r w:rsidRPr="007F4B91">
        <w:rPr>
          <w:rFonts w:ascii="Calibri" w:hAnsi="Calibri" w:cs="Calibri"/>
          <w:b/>
          <w:bCs/>
          <w:color w:val="000000"/>
        </w:rPr>
        <w:t>of the Qur'an with Janâb-i Haqq</w:t>
      </w:r>
      <w:r w:rsidR="00294515">
        <w:rPr>
          <w:rFonts w:ascii="Calibri" w:hAnsi="Calibri" w:cs="Calibri"/>
          <w:b/>
          <w:bCs/>
          <w:color w:val="000000"/>
        </w:rPr>
        <w:t>,</w:t>
      </w:r>
      <w:r w:rsidRPr="007F4B91">
        <w:rPr>
          <w:rFonts w:ascii="Calibri" w:hAnsi="Calibri" w:cs="Calibri"/>
          <w:b/>
          <w:bCs/>
          <w:color w:val="000000"/>
        </w:rPr>
        <w:t xml:space="preserve"> a</w:t>
      </w:r>
      <w:r w:rsidR="00551324" w:rsidRPr="007F4B91">
        <w:rPr>
          <w:rFonts w:ascii="Calibri" w:hAnsi="Calibri" w:cs="Calibri"/>
          <w:b/>
          <w:bCs/>
          <w:color w:val="000000"/>
        </w:rPr>
        <w:t>nd with the appearance of that relation</w:t>
      </w:r>
      <w:r w:rsidR="00294515">
        <w:rPr>
          <w:rFonts w:ascii="Calibri" w:hAnsi="Calibri" w:cs="Calibri"/>
          <w:b/>
          <w:bCs/>
          <w:color w:val="000000"/>
        </w:rPr>
        <w:t>,</w:t>
      </w:r>
      <w:r w:rsidR="00551324" w:rsidRPr="007F4B91">
        <w:rPr>
          <w:rFonts w:ascii="Calibri" w:hAnsi="Calibri" w:cs="Calibri"/>
          <w:b/>
          <w:bCs/>
          <w:color w:val="000000"/>
        </w:rPr>
        <w:t xml:space="preserve"> </w:t>
      </w:r>
      <w:r w:rsidR="00B51560" w:rsidRPr="007F4B91">
        <w:rPr>
          <w:rFonts w:ascii="Calibri" w:hAnsi="Calibri" w:cs="Calibri"/>
          <w:b/>
          <w:bCs/>
          <w:color w:val="000000"/>
        </w:rPr>
        <w:t>each</w:t>
      </w:r>
      <w:r w:rsidR="00551324" w:rsidRPr="007F4B91">
        <w:rPr>
          <w:rFonts w:ascii="Calibri" w:hAnsi="Calibri" w:cs="Calibri"/>
          <w:b/>
          <w:bCs/>
          <w:color w:val="000000"/>
        </w:rPr>
        <w:t xml:space="preserve"> of its words become</w:t>
      </w:r>
      <w:r w:rsidR="00B51560" w:rsidRPr="007F4B91">
        <w:rPr>
          <w:rFonts w:ascii="Calibri" w:hAnsi="Calibri" w:cs="Calibri"/>
          <w:b/>
          <w:bCs/>
          <w:color w:val="000000"/>
        </w:rPr>
        <w:t>s a</w:t>
      </w:r>
      <w:r w:rsidR="00551324" w:rsidRPr="007F4B91">
        <w:rPr>
          <w:rFonts w:ascii="Calibri" w:hAnsi="Calibri" w:cs="Calibri"/>
          <w:b/>
          <w:bCs/>
          <w:color w:val="000000"/>
        </w:rPr>
        <w:t xml:space="preserve"> miracle. </w:t>
      </w:r>
      <w:r w:rsidRPr="007F4B91">
        <w:rPr>
          <w:rFonts w:ascii="Calibri" w:hAnsi="Calibri" w:cs="Calibri"/>
          <w:b/>
          <w:bCs/>
          <w:color w:val="000000"/>
        </w:rPr>
        <w:t>Because</w:t>
      </w:r>
      <w:r w:rsidR="007F4B91" w:rsidRPr="007F4B91">
        <w:rPr>
          <w:rFonts w:ascii="Calibri" w:hAnsi="Calibri" w:cs="Calibri"/>
          <w:b/>
          <w:bCs/>
          <w:color w:val="000000"/>
        </w:rPr>
        <w:t>,</w:t>
      </w:r>
      <w:r w:rsidR="00551324" w:rsidRPr="007F4B91">
        <w:rPr>
          <w:rFonts w:ascii="Calibri" w:hAnsi="Calibri" w:cs="Calibri"/>
          <w:b/>
          <w:bCs/>
          <w:color w:val="000000"/>
        </w:rPr>
        <w:t xml:space="preserve"> then</w:t>
      </w:r>
      <w:r w:rsidRPr="007F4B91">
        <w:rPr>
          <w:rFonts w:ascii="Calibri" w:hAnsi="Calibri" w:cs="Calibri"/>
          <w:b/>
          <w:bCs/>
          <w:color w:val="000000"/>
        </w:rPr>
        <w:t>,</w:t>
      </w:r>
      <w:r w:rsidR="00551324" w:rsidRPr="007F4B91">
        <w:rPr>
          <w:rFonts w:ascii="Calibri" w:hAnsi="Calibri" w:cs="Calibri"/>
          <w:b/>
          <w:bCs/>
          <w:color w:val="000000"/>
        </w:rPr>
        <w:t xml:space="preserve"> </w:t>
      </w:r>
      <w:r w:rsidRPr="007F4B91">
        <w:rPr>
          <w:rFonts w:ascii="Calibri" w:hAnsi="Calibri" w:cs="Calibri"/>
          <w:b/>
          <w:bCs/>
          <w:color w:val="000000"/>
        </w:rPr>
        <w:t xml:space="preserve">like a seed, </w:t>
      </w:r>
      <w:r w:rsidR="00551324" w:rsidRPr="007F4B91">
        <w:rPr>
          <w:rFonts w:ascii="Calibri" w:hAnsi="Calibri" w:cs="Calibri"/>
          <w:b/>
          <w:bCs/>
          <w:color w:val="000000"/>
        </w:rPr>
        <w:t xml:space="preserve">a single </w:t>
      </w:r>
      <w:r w:rsidRPr="007F4B91">
        <w:rPr>
          <w:rFonts w:ascii="Calibri" w:hAnsi="Calibri" w:cs="Calibri"/>
          <w:b/>
          <w:bCs/>
          <w:color w:val="000000"/>
        </w:rPr>
        <w:t>word can</w:t>
      </w:r>
      <w:r w:rsidR="00551324" w:rsidRPr="007F4B91">
        <w:rPr>
          <w:rFonts w:ascii="Calibri" w:hAnsi="Calibri" w:cs="Calibri"/>
          <w:b/>
          <w:bCs/>
          <w:color w:val="000000"/>
        </w:rPr>
        <w:t xml:space="preserve"> contain a tree of haqiqahs in a ma’nawî ma</w:t>
      </w:r>
      <w:r w:rsidRPr="007F4B91">
        <w:rPr>
          <w:rFonts w:ascii="Calibri" w:hAnsi="Calibri" w:cs="Calibri"/>
          <w:b/>
          <w:bCs/>
          <w:color w:val="000000"/>
        </w:rPr>
        <w:t>nner.</w:t>
      </w:r>
      <w:r w:rsidRPr="007F4B91">
        <w:rPr>
          <w:rFonts w:ascii="Calibri" w:hAnsi="Calibri" w:cs="Calibri"/>
          <w:color w:val="000000"/>
        </w:rPr>
        <w:t xml:space="preserve"> </w:t>
      </w:r>
      <w:r w:rsidR="00B51560" w:rsidRPr="007F4B91">
        <w:rPr>
          <w:rFonts w:ascii="Calibri" w:hAnsi="Calibri" w:cs="Calibri"/>
          <w:color w:val="000000"/>
        </w:rPr>
        <w:t>Also, l</w:t>
      </w:r>
      <w:r w:rsidRPr="007F4B91">
        <w:rPr>
          <w:rFonts w:ascii="Calibri" w:hAnsi="Calibri" w:cs="Calibri"/>
          <w:color w:val="000000"/>
        </w:rPr>
        <w:t>ike the centre of the heart, it can</w:t>
      </w:r>
      <w:r w:rsidR="00551324" w:rsidRPr="007F4B91">
        <w:rPr>
          <w:rFonts w:ascii="Calibri" w:hAnsi="Calibri" w:cs="Calibri"/>
          <w:color w:val="000000"/>
        </w:rPr>
        <w:t xml:space="preserve"> be connected with all </w:t>
      </w:r>
      <w:r w:rsidRPr="007F4B91">
        <w:rPr>
          <w:rFonts w:ascii="Calibri" w:hAnsi="Calibri" w:cs="Calibri"/>
          <w:color w:val="000000"/>
        </w:rPr>
        <w:t>members of the mighty haqiqah.</w:t>
      </w:r>
      <w:r w:rsidR="00551324" w:rsidRPr="007F4B91">
        <w:rPr>
          <w:rFonts w:ascii="Calibri" w:hAnsi="Calibri" w:cs="Calibri"/>
          <w:color w:val="000000"/>
        </w:rPr>
        <w:t xml:space="preserve"> </w:t>
      </w:r>
      <w:r w:rsidR="00E00322" w:rsidRPr="007F4B91">
        <w:rPr>
          <w:rFonts w:ascii="Calibri" w:hAnsi="Calibri" w:cs="Calibri"/>
          <w:color w:val="000000"/>
        </w:rPr>
        <w:t xml:space="preserve">Furthermore, </w:t>
      </w:r>
      <w:r w:rsidR="00E00322" w:rsidRPr="007F4B91">
        <w:rPr>
          <w:rFonts w:ascii="Calibri" w:hAnsi="Calibri" w:cs="Calibri"/>
          <w:b/>
          <w:bCs/>
          <w:color w:val="000000"/>
        </w:rPr>
        <w:t>s</w:t>
      </w:r>
      <w:r w:rsidR="00551324" w:rsidRPr="007F4B91">
        <w:rPr>
          <w:rFonts w:ascii="Calibri" w:hAnsi="Calibri" w:cs="Calibri"/>
          <w:b/>
          <w:bCs/>
          <w:color w:val="000000"/>
        </w:rPr>
        <w:t xml:space="preserve">ince it relies on an encompassing ‘Ilm and infinite Irâdah, it </w:t>
      </w:r>
      <w:r w:rsidRPr="007F4B91">
        <w:rPr>
          <w:rFonts w:ascii="Calibri" w:hAnsi="Calibri" w:cs="Calibri"/>
          <w:b/>
          <w:bCs/>
          <w:color w:val="000000"/>
        </w:rPr>
        <w:t>can</w:t>
      </w:r>
      <w:r w:rsidR="00551324" w:rsidRPr="007F4B91">
        <w:rPr>
          <w:rFonts w:ascii="Calibri" w:hAnsi="Calibri" w:cs="Calibri"/>
          <w:b/>
          <w:bCs/>
          <w:color w:val="000000"/>
        </w:rPr>
        <w:t xml:space="preserve"> look to innumerable things </w:t>
      </w:r>
      <w:r w:rsidRPr="007F4B91">
        <w:rPr>
          <w:rFonts w:ascii="Calibri" w:hAnsi="Calibri" w:cs="Calibri"/>
          <w:b/>
          <w:bCs/>
          <w:color w:val="000000"/>
        </w:rPr>
        <w:t>through its</w:t>
      </w:r>
      <w:r w:rsidR="00551324" w:rsidRPr="007F4B91">
        <w:rPr>
          <w:rFonts w:ascii="Calibri" w:hAnsi="Calibri" w:cs="Calibri"/>
          <w:b/>
          <w:bCs/>
          <w:color w:val="000000"/>
        </w:rPr>
        <w:t xml:space="preserve"> </w:t>
      </w:r>
      <w:r w:rsidR="00551324" w:rsidRPr="00AF16AD">
        <w:rPr>
          <w:rFonts w:ascii="Calibri" w:hAnsi="Calibri" w:cs="Calibri"/>
          <w:b/>
          <w:bCs/>
          <w:color w:val="000000"/>
        </w:rPr>
        <w:t xml:space="preserve">letters, </w:t>
      </w:r>
      <w:r w:rsidR="00A70F30" w:rsidRPr="00AF16AD">
        <w:rPr>
          <w:rFonts w:ascii="Calibri" w:hAnsi="Calibri" w:cs="Calibri"/>
          <w:b/>
          <w:bCs/>
          <w:color w:val="000000"/>
        </w:rPr>
        <w:t>entirety</w:t>
      </w:r>
      <w:r w:rsidRPr="00AF16AD">
        <w:rPr>
          <w:rFonts w:ascii="Calibri" w:hAnsi="Calibri" w:cs="Calibri"/>
          <w:b/>
          <w:bCs/>
          <w:color w:val="000000"/>
        </w:rPr>
        <w:t>, situation</w:t>
      </w:r>
      <w:r w:rsidR="00551324" w:rsidRPr="00AF16AD">
        <w:rPr>
          <w:rFonts w:ascii="Calibri" w:hAnsi="Calibri" w:cs="Calibri"/>
          <w:b/>
          <w:bCs/>
          <w:color w:val="000000"/>
        </w:rPr>
        <w:t xml:space="preserve"> and position</w:t>
      </w:r>
      <w:r w:rsidRPr="00AF16AD">
        <w:rPr>
          <w:rFonts w:ascii="Calibri" w:hAnsi="Calibri" w:cs="Calibri"/>
          <w:b/>
          <w:bCs/>
          <w:color w:val="000000"/>
        </w:rPr>
        <w:t>.</w:t>
      </w:r>
      <w:r w:rsidRPr="00AF16AD">
        <w:rPr>
          <w:rFonts w:ascii="Calibri" w:hAnsi="Calibri" w:cs="Calibri"/>
          <w:color w:val="000000"/>
        </w:rPr>
        <w:t xml:space="preserve"> Thus, i</w:t>
      </w:r>
      <w:r w:rsidR="00551324" w:rsidRPr="00AF16AD">
        <w:rPr>
          <w:rFonts w:ascii="Calibri" w:hAnsi="Calibri" w:cs="Calibri"/>
          <w:color w:val="000000"/>
        </w:rPr>
        <w:t>t is bec</w:t>
      </w:r>
      <w:r w:rsidRPr="00AF16AD">
        <w:rPr>
          <w:rFonts w:ascii="Calibri" w:hAnsi="Calibri" w:cs="Calibri"/>
          <w:color w:val="000000"/>
        </w:rPr>
        <w:t>ause of this mystery that the ‘u</w:t>
      </w:r>
      <w:r w:rsidR="00551324" w:rsidRPr="00AF16AD">
        <w:rPr>
          <w:rFonts w:ascii="Calibri" w:hAnsi="Calibri" w:cs="Calibri"/>
          <w:color w:val="000000"/>
        </w:rPr>
        <w:t xml:space="preserve">lamâ of the ‘ilm </w:t>
      </w:r>
      <w:r w:rsidR="00AF16AD" w:rsidRPr="00AF16AD">
        <w:rPr>
          <w:rFonts w:ascii="Calibri" w:hAnsi="Calibri" w:cs="Calibri"/>
          <w:color w:val="000000"/>
        </w:rPr>
        <w:t>al-hurûf</w:t>
      </w:r>
      <w:r w:rsidR="00AF16AD">
        <w:rPr>
          <w:rStyle w:val="FootnoteReference"/>
          <w:rFonts w:ascii="Calibri" w:hAnsi="Calibri" w:cs="Calibri"/>
          <w:color w:val="000000"/>
        </w:rPr>
        <w:footnoteReference w:id="7"/>
      </w:r>
      <w:r w:rsidR="00551324" w:rsidRPr="00E00322">
        <w:rPr>
          <w:rFonts w:ascii="Calibri" w:hAnsi="Calibri" w:cs="Calibri"/>
          <w:color w:val="000000"/>
        </w:rPr>
        <w:t xml:space="preserve"> claim that they have found a pageful of secrets in a single </w:t>
      </w:r>
      <w:r w:rsidRPr="00E00322">
        <w:rPr>
          <w:rFonts w:ascii="Calibri" w:hAnsi="Calibri" w:cs="Calibri"/>
          <w:color w:val="000000"/>
        </w:rPr>
        <w:t>letter of the Qur'an</w:t>
      </w:r>
      <w:r w:rsidR="00AF16AD">
        <w:rPr>
          <w:rFonts w:ascii="Calibri" w:hAnsi="Calibri" w:cs="Calibri"/>
          <w:color w:val="000000"/>
        </w:rPr>
        <w:t>,</w:t>
      </w:r>
      <w:r w:rsidR="00551324" w:rsidRPr="00E00322">
        <w:rPr>
          <w:rFonts w:ascii="Calibri" w:hAnsi="Calibri" w:cs="Calibri"/>
          <w:color w:val="000000"/>
        </w:rPr>
        <w:t xml:space="preserve"> and they prove </w:t>
      </w:r>
      <w:r w:rsidRPr="00E00322">
        <w:rPr>
          <w:rFonts w:ascii="Calibri" w:hAnsi="Calibri" w:cs="Calibri"/>
          <w:color w:val="000000"/>
        </w:rPr>
        <w:t>their</w:t>
      </w:r>
      <w:r w:rsidR="00551324" w:rsidRPr="00E00322">
        <w:rPr>
          <w:rFonts w:ascii="Calibri" w:hAnsi="Calibri" w:cs="Calibri"/>
          <w:color w:val="000000"/>
        </w:rPr>
        <w:t xml:space="preserve"> claim to </w:t>
      </w:r>
      <w:r w:rsidR="00AF16AD">
        <w:rPr>
          <w:rFonts w:ascii="Calibri" w:hAnsi="Calibri" w:cs="Calibri"/>
          <w:color w:val="000000"/>
        </w:rPr>
        <w:t>the</w:t>
      </w:r>
      <w:r w:rsidR="00DA41C9">
        <w:rPr>
          <w:rFonts w:ascii="Calibri" w:hAnsi="Calibri" w:cs="Calibri"/>
          <w:color w:val="000000"/>
        </w:rPr>
        <w:t xml:space="preserve"> experts</w:t>
      </w:r>
      <w:r w:rsidR="00551324" w:rsidRPr="00E00322">
        <w:rPr>
          <w:rFonts w:ascii="Calibri" w:hAnsi="Calibri" w:cs="Calibri"/>
          <w:color w:val="000000"/>
        </w:rPr>
        <w:t xml:space="preserve"> of that science.” </w:t>
      </w:r>
      <w:r w:rsidRPr="00E00322">
        <w:rPr>
          <w:rFonts w:ascii="Calibri" w:hAnsi="Calibri" w:cs="Calibri"/>
          <w:color w:val="000000"/>
        </w:rPr>
        <w:t>The Twenty-Fifth Word/Third Light/Third Gleam/Conclusion</w:t>
      </w:r>
    </w:p>
    <w:p w14:paraId="0D4E9DD9" w14:textId="77777777" w:rsidR="0086217F" w:rsidRDefault="00071908" w:rsidP="00A123CF">
      <w:pPr>
        <w:spacing w:before="120"/>
        <w:jc w:val="both"/>
        <w:rPr>
          <w:rFonts w:ascii="Calibri" w:hAnsi="Calibri" w:cs="Calibri"/>
          <w:b/>
          <w:bCs/>
          <w:color w:val="C00000"/>
        </w:rPr>
      </w:pPr>
      <w:r w:rsidRPr="00E00322">
        <w:rPr>
          <w:rFonts w:ascii="Calibri" w:hAnsi="Calibri" w:cs="Calibri"/>
          <w:b/>
          <w:bCs/>
          <w:color w:val="C00000"/>
        </w:rPr>
        <w:t>10-</w:t>
      </w:r>
      <w:r w:rsidR="0086217F">
        <w:rPr>
          <w:rFonts w:ascii="Calibri" w:hAnsi="Calibri" w:cs="Calibri"/>
          <w:b/>
          <w:bCs/>
          <w:color w:val="C00000"/>
        </w:rPr>
        <w:t xml:space="preserve"> </w:t>
      </w:r>
      <w:r w:rsidR="0086217F" w:rsidRPr="0086217F">
        <w:rPr>
          <w:rFonts w:ascii="Calibri" w:hAnsi="Calibri" w:cs="Calibri"/>
          <w:color w:val="C00000"/>
        </w:rPr>
        <w:t>Lifestyle affects the understanding of a person:</w:t>
      </w:r>
    </w:p>
    <w:p w14:paraId="1C0A5564" w14:textId="77777777" w:rsidR="00071908" w:rsidRPr="00A91110" w:rsidRDefault="00071908" w:rsidP="00A123CF">
      <w:pPr>
        <w:spacing w:before="120"/>
        <w:jc w:val="both"/>
      </w:pPr>
      <w:r w:rsidRPr="00E00322">
        <w:rPr>
          <w:rFonts w:ascii="Calibri" w:hAnsi="Calibri" w:cs="Calibri"/>
          <w:color w:val="000000"/>
        </w:rPr>
        <w:t>“</w:t>
      </w:r>
      <w:r w:rsidR="00A91110" w:rsidRPr="00E00322">
        <w:rPr>
          <w:rFonts w:ascii="Calibri" w:hAnsi="Calibri" w:cs="Calibri"/>
          <w:b/>
          <w:bCs/>
          <w:color w:val="000000"/>
          <w:lang w:bidi="ar-SA"/>
        </w:rPr>
        <w:t xml:space="preserve">THE FOURTH: </w:t>
      </w:r>
      <w:r w:rsidR="00A91110" w:rsidRPr="00E00322">
        <w:rPr>
          <w:rFonts w:ascii="Calibri" w:hAnsi="Calibri" w:cs="Calibri"/>
          <w:color w:val="000000"/>
          <w:lang w:bidi="ar-SA"/>
        </w:rPr>
        <w:t>Just as within a body</w:t>
      </w:r>
      <w:r w:rsidR="00A91110" w:rsidRPr="00A91110">
        <w:rPr>
          <w:rFonts w:ascii="Calibri" w:hAnsi="Calibri" w:cs="Calibri"/>
          <w:color w:val="000000"/>
          <w:lang w:bidi="ar-SA"/>
        </w:rPr>
        <w:t xml:space="preserve">, there is the inclination to expand for growing and </w:t>
      </w:r>
      <w:r w:rsidR="00A91110" w:rsidRPr="00A91110">
        <w:rPr>
          <w:rFonts w:ascii="Calibri" w:hAnsi="Calibri" w:cs="Calibri" w:hint="eastAsia"/>
          <w:color w:val="000000"/>
          <w:lang w:bidi="ar-SA"/>
        </w:rPr>
        <w:t>flourish</w:t>
      </w:r>
      <w:r w:rsidR="00A91110" w:rsidRPr="00A91110">
        <w:rPr>
          <w:rFonts w:ascii="Calibri" w:hAnsi="Calibri" w:cs="Calibri"/>
          <w:color w:val="000000"/>
          <w:lang w:bidi="ar-SA"/>
        </w:rPr>
        <w:t xml:space="preserve">ing. As for that inclination to expand, — because it is from inside — for the body, it is to become perfect. But if it is an inclination to expand from outside, it is to rip the body's skin and destroy it; it is not expansion. In the same way, if the inclination to expand and the will to make ijtihad are present in those who enter the sphere of Islam through the door of perfect taqwâ and the way of conforming to the dharûriyyah of Islam like the Salaf as-Sâlihîn, it is a perfection and to become perfect. Otherwise, </w:t>
      </w:r>
      <w:r w:rsidR="00A91110" w:rsidRPr="0086217F">
        <w:rPr>
          <w:rFonts w:ascii="Calibri" w:hAnsi="Calibri" w:cs="Calibri"/>
          <w:b/>
          <w:bCs/>
          <w:color w:val="000000"/>
          <w:lang w:bidi="ar-SA"/>
        </w:rPr>
        <w:t>the inclination to expand and the will to make ijtihad arising from those who abandon the dharûriyyah, prefer the life of this world to that of the âkhirah and are soiled with materialist philosophy, it is to destroy the body of Islam and the means of casting off the chain of the Sharî'ah from its neck.</w:t>
      </w:r>
    </w:p>
    <w:p w14:paraId="537AA2B6" w14:textId="77777777" w:rsidR="00A91110" w:rsidRDefault="00A91110" w:rsidP="00A123CF">
      <w:pPr>
        <w:spacing w:before="120"/>
        <w:jc w:val="both"/>
        <w:rPr>
          <w:rFonts w:ascii="Calibri" w:hAnsi="Calibri" w:cs="Calibri"/>
          <w:color w:val="000000"/>
          <w:lang w:bidi="ar-SA"/>
        </w:rPr>
      </w:pPr>
      <w:r w:rsidRPr="00105B7D">
        <w:rPr>
          <w:rFonts w:ascii="Calibri" w:hAnsi="Calibri" w:cs="Calibri"/>
          <w:b/>
          <w:bCs/>
          <w:color w:val="000000"/>
          <w:lang w:eastAsia="tr-TR" w:bidi="ar-SA"/>
        </w:rPr>
        <w:t>THE F</w:t>
      </w:r>
      <w:r>
        <w:rPr>
          <w:rFonts w:ascii="Calibri" w:hAnsi="Calibri" w:cs="Calibri"/>
          <w:b/>
          <w:bCs/>
          <w:color w:val="000000"/>
          <w:lang w:eastAsia="tr-TR" w:bidi="ar-SA"/>
        </w:rPr>
        <w:t>I</w:t>
      </w:r>
      <w:r w:rsidRPr="00105B7D">
        <w:rPr>
          <w:rFonts w:ascii="Calibri" w:hAnsi="Calibri" w:cs="Calibri"/>
          <w:b/>
          <w:bCs/>
          <w:color w:val="000000"/>
          <w:lang w:eastAsia="tr-TR" w:bidi="ar-SA"/>
        </w:rPr>
        <w:t xml:space="preserve">FTH: </w:t>
      </w:r>
      <w:r w:rsidRPr="00105B7D">
        <w:rPr>
          <w:rFonts w:ascii="Calibri" w:hAnsi="Calibri" w:cs="Calibri"/>
          <w:color w:val="000000"/>
          <w:lang w:bidi="ar-SA"/>
        </w:rPr>
        <w:t xml:space="preserve">Three points of view make </w:t>
      </w:r>
      <w:r>
        <w:rPr>
          <w:rFonts w:ascii="Calibri" w:hAnsi="Calibri" w:cs="Calibri"/>
          <w:color w:val="000000"/>
          <w:lang w:bidi="ar-SA"/>
        </w:rPr>
        <w:t xml:space="preserve">the </w:t>
      </w:r>
      <w:r w:rsidRPr="00105B7D">
        <w:rPr>
          <w:rFonts w:ascii="Calibri" w:hAnsi="Calibri" w:cs="Calibri"/>
          <w:color w:val="000000"/>
          <w:lang w:bidi="ar-SA"/>
        </w:rPr>
        <w:t xml:space="preserve">ijtihad </w:t>
      </w:r>
      <w:r>
        <w:rPr>
          <w:rFonts w:ascii="Calibri" w:hAnsi="Calibri" w:cs="Calibri"/>
          <w:color w:val="000000"/>
          <w:lang w:bidi="ar-SA"/>
        </w:rPr>
        <w:t xml:space="preserve">of this time </w:t>
      </w:r>
      <w:r w:rsidR="00D4557A">
        <w:rPr>
          <w:rFonts w:ascii="Calibri" w:hAnsi="Calibri" w:cs="Calibri"/>
          <w:color w:val="000000"/>
          <w:lang w:bidi="ar-SA"/>
        </w:rPr>
        <w:t>earthly</w:t>
      </w:r>
      <w:r w:rsidRPr="00105B7D">
        <w:rPr>
          <w:rFonts w:ascii="Calibri" w:hAnsi="Calibri" w:cs="Calibri"/>
          <w:color w:val="000000"/>
          <w:lang w:bidi="ar-SA"/>
        </w:rPr>
        <w:t xml:space="preserve"> and </w:t>
      </w:r>
      <w:r w:rsidRPr="00B3221B">
        <w:rPr>
          <w:rFonts w:ascii="Calibri" w:hAnsi="Calibri" w:cs="Calibri" w:hint="eastAsia"/>
          <w:color w:val="000000"/>
          <w:lang w:bidi="ar-SA"/>
        </w:rPr>
        <w:t xml:space="preserve">exclude </w:t>
      </w:r>
      <w:r w:rsidRPr="00105B7D">
        <w:rPr>
          <w:rFonts w:ascii="Calibri" w:hAnsi="Calibri" w:cs="Calibri"/>
          <w:color w:val="000000"/>
          <w:lang w:bidi="ar-SA"/>
        </w:rPr>
        <w:t xml:space="preserve">it </w:t>
      </w:r>
      <w:r>
        <w:rPr>
          <w:rFonts w:ascii="Calibri" w:hAnsi="Calibri" w:cs="Calibri"/>
          <w:color w:val="000000"/>
          <w:lang w:bidi="ar-SA"/>
        </w:rPr>
        <w:t xml:space="preserve">from </w:t>
      </w:r>
      <w:r w:rsidRPr="00105B7D">
        <w:rPr>
          <w:rFonts w:ascii="Calibri" w:hAnsi="Calibri" w:cs="Calibri"/>
          <w:color w:val="000000"/>
          <w:lang w:bidi="ar-SA"/>
        </w:rPr>
        <w:t>being samâwî.</w:t>
      </w:r>
      <w:r>
        <w:rPr>
          <w:rFonts w:ascii="Calibri" w:hAnsi="Calibri" w:cs="Calibri"/>
          <w:b/>
          <w:color w:val="FF0000"/>
          <w:lang w:bidi="ar-SA"/>
        </w:rPr>
        <w:t xml:space="preserve"> </w:t>
      </w:r>
      <w:r w:rsidRPr="0086217F">
        <w:rPr>
          <w:rFonts w:ascii="Calibri" w:hAnsi="Calibri" w:cs="Calibri"/>
          <w:b/>
          <w:bCs/>
          <w:color w:val="000000"/>
          <w:lang w:bidi="ar-SA"/>
        </w:rPr>
        <w:t>While the Sharî’ah is samâwî and ijtihads belonging to the Sharî’ah are samâwî as well since they reveal its hidden laws.</w:t>
      </w:r>
    </w:p>
    <w:p w14:paraId="22C1019A" w14:textId="1599E86D" w:rsidR="00A91110" w:rsidRPr="00DA41C9" w:rsidRDefault="00A91110" w:rsidP="00A123CF">
      <w:pPr>
        <w:spacing w:before="120"/>
        <w:jc w:val="both"/>
        <w:rPr>
          <w:rFonts w:ascii="Calibri" w:hAnsi="Calibri" w:cs="Calibri"/>
          <w:color w:val="000000"/>
          <w:lang w:bidi="ar-SA"/>
        </w:rPr>
      </w:pPr>
      <w:r w:rsidRPr="0098417A">
        <w:rPr>
          <w:rFonts w:ascii="Calibri" w:hAnsi="Calibri" w:cs="Calibri"/>
          <w:b/>
          <w:bCs/>
          <w:color w:val="000000"/>
          <w:lang w:bidi="ar-SA"/>
        </w:rPr>
        <w:t xml:space="preserve">The First: </w:t>
      </w:r>
      <w:r w:rsidRPr="0098417A">
        <w:rPr>
          <w:rFonts w:ascii="Calibri" w:hAnsi="Calibri" w:cs="Calibri"/>
          <w:color w:val="000000"/>
          <w:lang w:bidi="ar-SA"/>
        </w:rPr>
        <w:t xml:space="preserve">The hikmah </w:t>
      </w:r>
      <w:r w:rsidRPr="00EE6114">
        <w:rPr>
          <w:rFonts w:ascii="Calibri" w:hAnsi="Calibri" w:cs="Calibri"/>
          <w:color w:val="000000"/>
          <w:lang w:bidi="ar-SA"/>
        </w:rPr>
        <w:t xml:space="preserve">of a law is different, while its </w:t>
      </w:r>
      <w:r w:rsidRPr="00EE6114">
        <w:rPr>
          <w:rFonts w:ascii="Calibri" w:hAnsi="Calibri" w:cs="Calibri" w:hint="eastAsia"/>
          <w:color w:val="000000"/>
          <w:lang w:bidi="ar-SA"/>
        </w:rPr>
        <w:t xml:space="preserve">real cause </w:t>
      </w:r>
      <w:r w:rsidRPr="00EE6114">
        <w:rPr>
          <w:rFonts w:ascii="Calibri" w:hAnsi="Calibri" w:cs="Calibri"/>
          <w:color w:val="000000"/>
          <w:lang w:bidi="ar-SA"/>
        </w:rPr>
        <w:t>(‘</w:t>
      </w:r>
      <w:r w:rsidRPr="00EE6114">
        <w:rPr>
          <w:rFonts w:ascii="Calibri" w:hAnsi="Calibri" w:cs="Calibri" w:hint="eastAsia"/>
          <w:color w:val="000000"/>
          <w:lang w:bidi="ar-SA"/>
        </w:rPr>
        <w:t>illah)</w:t>
      </w:r>
      <w:r>
        <w:rPr>
          <w:rStyle w:val="FootnoteReference"/>
          <w:rFonts w:ascii="Calibri" w:hAnsi="Calibri" w:cs="Calibri"/>
          <w:color w:val="000000"/>
          <w:lang w:bidi="ar-SA"/>
        </w:rPr>
        <w:footnoteReference w:id="8"/>
      </w:r>
      <w:r w:rsidRPr="00EE6114">
        <w:rPr>
          <w:rFonts w:ascii="Calibri" w:hAnsi="Calibri" w:cs="Calibri" w:hint="eastAsia"/>
          <w:color w:val="000000"/>
          <w:lang w:bidi="ar-SA"/>
        </w:rPr>
        <w:t xml:space="preserve"> </w:t>
      </w:r>
      <w:r w:rsidRPr="00EE6114">
        <w:rPr>
          <w:rFonts w:ascii="Calibri" w:hAnsi="Calibri" w:cs="Calibri"/>
          <w:color w:val="000000"/>
          <w:lang w:bidi="ar-SA"/>
        </w:rPr>
        <w:t>is</w:t>
      </w:r>
      <w:r w:rsidRPr="00366783">
        <w:rPr>
          <w:rFonts w:ascii="Calibri" w:hAnsi="Calibri" w:cs="Calibri"/>
          <w:color w:val="000000"/>
          <w:lang w:bidi="ar-SA"/>
        </w:rPr>
        <w:t xml:space="preserve"> </w:t>
      </w:r>
      <w:r w:rsidRPr="00FB138C">
        <w:rPr>
          <w:rFonts w:ascii="Calibri" w:hAnsi="Calibri" w:cs="Calibri"/>
          <w:color w:val="000000"/>
          <w:lang w:bidi="ar-SA"/>
        </w:rPr>
        <w:t>different</w:t>
      </w:r>
      <w:r>
        <w:rPr>
          <w:rFonts w:ascii="Calibri" w:hAnsi="Calibri" w:cs="Calibri"/>
          <w:color w:val="000000"/>
          <w:lang w:bidi="ar-SA"/>
        </w:rPr>
        <w:t>.</w:t>
      </w:r>
      <w:r w:rsidRPr="00FB138C">
        <w:rPr>
          <w:rFonts w:ascii="Calibri" w:hAnsi="Calibri" w:cs="Calibri"/>
          <w:color w:val="000000"/>
          <w:lang w:bidi="ar-SA"/>
        </w:rPr>
        <w:t xml:space="preserve"> Hikmah and benefit </w:t>
      </w:r>
      <w:r w:rsidRPr="00FB138C">
        <w:rPr>
          <w:rFonts w:ascii="Calibri" w:hAnsi="Calibri" w:cs="Calibri" w:hint="eastAsia"/>
          <w:color w:val="000000"/>
          <w:lang w:bidi="ar-SA"/>
        </w:rPr>
        <w:t>are not the cause of</w:t>
      </w:r>
      <w:r w:rsidRPr="00FB138C">
        <w:rPr>
          <w:rFonts w:ascii="Calibri" w:hAnsi="Calibri" w:cs="Calibri"/>
          <w:color w:val="000000"/>
          <w:lang w:bidi="ar-SA"/>
        </w:rPr>
        <w:t xml:space="preserve"> the necessity and </w:t>
      </w:r>
      <w:r>
        <w:rPr>
          <w:rFonts w:ascii="Calibri" w:hAnsi="Calibri" w:cs="Calibri"/>
          <w:color w:val="000000"/>
          <w:lang w:bidi="ar-SA"/>
        </w:rPr>
        <w:t>creation</w:t>
      </w:r>
      <w:r w:rsidRPr="00FB138C">
        <w:rPr>
          <w:rFonts w:ascii="Calibri" w:hAnsi="Calibri" w:cs="Calibri"/>
          <w:color w:val="000000"/>
          <w:lang w:bidi="ar-SA"/>
        </w:rPr>
        <w:t xml:space="preserve"> of the law</w:t>
      </w:r>
      <w:r w:rsidRPr="00FB138C">
        <w:rPr>
          <w:rFonts w:ascii="Calibri" w:hAnsi="Calibri" w:cs="Calibri" w:hint="eastAsia"/>
          <w:color w:val="000000"/>
          <w:lang w:bidi="ar-SA"/>
        </w:rPr>
        <w:t xml:space="preserve"> but are the cause of </w:t>
      </w:r>
      <w:r w:rsidRPr="00FB138C">
        <w:rPr>
          <w:rFonts w:ascii="Calibri" w:hAnsi="Calibri" w:cs="Calibri"/>
          <w:color w:val="000000"/>
          <w:lang w:bidi="ar-SA"/>
        </w:rPr>
        <w:t>its</w:t>
      </w:r>
      <w:r w:rsidRPr="00FB138C">
        <w:rPr>
          <w:rFonts w:ascii="Calibri" w:hAnsi="Calibri" w:cs="Calibri" w:hint="eastAsia"/>
          <w:color w:val="000000"/>
          <w:lang w:bidi="ar-SA"/>
        </w:rPr>
        <w:t xml:space="preserve"> preference.</w:t>
      </w:r>
      <w:r w:rsidRPr="00FB138C">
        <w:rPr>
          <w:rFonts w:ascii="Calibri" w:hAnsi="Calibri" w:cs="Calibri"/>
          <w:color w:val="000000"/>
          <w:lang w:bidi="ar-SA"/>
        </w:rPr>
        <w:t xml:space="preserve"> While the </w:t>
      </w:r>
      <w:r w:rsidRPr="00263CF0">
        <w:rPr>
          <w:rFonts w:ascii="Calibri" w:hAnsi="Calibri" w:cs="Calibri"/>
          <w:color w:val="000000"/>
          <w:lang w:bidi="ar-SA"/>
        </w:rPr>
        <w:t>‘</w:t>
      </w:r>
      <w:r>
        <w:rPr>
          <w:rFonts w:ascii="Calibri" w:hAnsi="Calibri" w:cs="Calibri" w:hint="eastAsia"/>
          <w:color w:val="000000"/>
          <w:lang w:bidi="ar-SA"/>
        </w:rPr>
        <w:t>illah</w:t>
      </w:r>
      <w:r w:rsidRPr="00FB138C">
        <w:rPr>
          <w:rFonts w:ascii="Calibri" w:hAnsi="Calibri" w:cs="Calibri" w:hint="eastAsia"/>
          <w:color w:val="000000"/>
          <w:lang w:bidi="ar-SA"/>
        </w:rPr>
        <w:t xml:space="preserve"> </w:t>
      </w:r>
      <w:r w:rsidRPr="00FB138C">
        <w:rPr>
          <w:rFonts w:ascii="Calibri" w:hAnsi="Calibri" w:cs="Calibri"/>
          <w:color w:val="000000"/>
          <w:lang w:bidi="ar-SA"/>
        </w:rPr>
        <w:t>is the cause for the existence</w:t>
      </w:r>
      <w:r w:rsidRPr="0098417A">
        <w:rPr>
          <w:rFonts w:ascii="Calibri" w:hAnsi="Calibri" w:cs="Calibri"/>
          <w:color w:val="000000"/>
          <w:lang w:bidi="ar-SA"/>
        </w:rPr>
        <w:t xml:space="preserve"> of a law. For example, the salâh is shortened while travelling; it is performed two rak'ats. The ‘</w:t>
      </w:r>
      <w:r>
        <w:rPr>
          <w:rFonts w:ascii="Calibri" w:hAnsi="Calibri" w:cs="Calibri" w:hint="eastAsia"/>
          <w:color w:val="000000"/>
          <w:lang w:bidi="ar-SA"/>
        </w:rPr>
        <w:t>illah</w:t>
      </w:r>
      <w:r w:rsidRPr="0098417A">
        <w:rPr>
          <w:rFonts w:ascii="Calibri" w:hAnsi="Calibri" w:cs="Calibri" w:hint="eastAsia"/>
          <w:color w:val="000000"/>
          <w:lang w:bidi="ar-SA"/>
        </w:rPr>
        <w:t xml:space="preserve"> </w:t>
      </w:r>
      <w:r>
        <w:rPr>
          <w:rFonts w:ascii="Calibri" w:hAnsi="Calibri" w:cs="Calibri"/>
          <w:color w:val="000000"/>
          <w:lang w:bidi="ar-SA"/>
        </w:rPr>
        <w:t>of</w:t>
      </w:r>
      <w:r w:rsidRPr="0098417A">
        <w:rPr>
          <w:rFonts w:ascii="Calibri" w:hAnsi="Calibri" w:cs="Calibri"/>
          <w:color w:val="000000"/>
          <w:lang w:bidi="ar-SA"/>
        </w:rPr>
        <w:t xml:space="preserve"> this rukhsah of the Sharî'ah</w:t>
      </w:r>
      <w:r w:rsidRPr="00105B7D">
        <w:rPr>
          <w:rFonts w:ascii="Calibri" w:hAnsi="Calibri" w:cs="Calibri"/>
          <w:color w:val="000000"/>
          <w:lang w:bidi="ar-SA"/>
        </w:rPr>
        <w:t xml:space="preserve"> is the journey, while its hikmah is the hardship.</w:t>
      </w:r>
      <w:r w:rsidRPr="00263CF0">
        <w:rPr>
          <w:rFonts w:ascii="Calibri" w:hAnsi="Calibri" w:cs="Calibri"/>
          <w:color w:val="000000"/>
          <w:lang w:bidi="ar-SA"/>
        </w:rPr>
        <w:t xml:space="preserve"> </w:t>
      </w:r>
      <w:r w:rsidRPr="00105B7D">
        <w:rPr>
          <w:rFonts w:ascii="Calibri" w:hAnsi="Calibri" w:cs="Calibri"/>
          <w:color w:val="000000"/>
          <w:lang w:bidi="ar-SA"/>
        </w:rPr>
        <w:t xml:space="preserve">If there is </w:t>
      </w:r>
      <w:r>
        <w:rPr>
          <w:rFonts w:ascii="Calibri" w:hAnsi="Calibri" w:cs="Calibri"/>
          <w:color w:val="000000"/>
          <w:lang w:bidi="ar-SA"/>
        </w:rPr>
        <w:t>a</w:t>
      </w:r>
      <w:r w:rsidRPr="00105B7D">
        <w:rPr>
          <w:rFonts w:ascii="Calibri" w:hAnsi="Calibri" w:cs="Calibri"/>
          <w:color w:val="000000"/>
          <w:lang w:bidi="ar-SA"/>
        </w:rPr>
        <w:t xml:space="preserve"> journey</w:t>
      </w:r>
      <w:r>
        <w:rPr>
          <w:rFonts w:ascii="Calibri" w:hAnsi="Calibri" w:cs="Calibri"/>
          <w:color w:val="000000"/>
          <w:lang w:bidi="ar-SA"/>
        </w:rPr>
        <w:t>,</w:t>
      </w:r>
      <w:r w:rsidRPr="00105B7D">
        <w:rPr>
          <w:rFonts w:ascii="Calibri" w:hAnsi="Calibri" w:cs="Calibri"/>
          <w:color w:val="000000"/>
          <w:lang w:bidi="ar-SA"/>
        </w:rPr>
        <w:t xml:space="preserve"> the salâh is still shortened </w:t>
      </w:r>
      <w:r>
        <w:rPr>
          <w:rFonts w:ascii="Calibri" w:hAnsi="Calibri" w:cs="Calibri"/>
          <w:color w:val="000000"/>
          <w:lang w:bidi="ar-SA"/>
        </w:rPr>
        <w:t xml:space="preserve">even if there </w:t>
      </w:r>
      <w:r w:rsidRPr="009A33A2">
        <w:rPr>
          <w:rFonts w:ascii="Calibri" w:hAnsi="Calibri" w:cs="Calibri"/>
          <w:color w:val="000000"/>
          <w:lang w:bidi="ar-SA"/>
        </w:rPr>
        <w:t>is no hardship. Because the ‘</w:t>
      </w:r>
      <w:r w:rsidRPr="009A33A2">
        <w:rPr>
          <w:rFonts w:ascii="Calibri" w:hAnsi="Calibri" w:cs="Calibri" w:hint="eastAsia"/>
          <w:color w:val="000000"/>
          <w:lang w:bidi="ar-SA"/>
        </w:rPr>
        <w:t>illah</w:t>
      </w:r>
      <w:r w:rsidRPr="009A33A2">
        <w:rPr>
          <w:rFonts w:ascii="Calibri" w:hAnsi="Calibri" w:cs="Calibri"/>
          <w:color w:val="000000"/>
          <w:lang w:bidi="ar-SA"/>
        </w:rPr>
        <w:t xml:space="preserve"> exists. But if there is no journey but hundreds of </w:t>
      </w:r>
      <w:r w:rsidRPr="009A33A2">
        <w:rPr>
          <w:rFonts w:ascii="Calibri" w:hAnsi="Calibri" w:cs="Calibri" w:hint="eastAsia"/>
          <w:color w:val="000000"/>
          <w:lang w:bidi="ar-SA"/>
        </w:rPr>
        <w:t>difficulties</w:t>
      </w:r>
      <w:r w:rsidRPr="009A33A2">
        <w:rPr>
          <w:rFonts w:ascii="Calibri" w:hAnsi="Calibri" w:cs="Calibri"/>
          <w:color w:val="000000"/>
          <w:lang w:bidi="ar-SA"/>
        </w:rPr>
        <w:t>, it cannot be the ‘</w:t>
      </w:r>
      <w:r w:rsidRPr="009A33A2">
        <w:rPr>
          <w:rFonts w:ascii="Calibri" w:hAnsi="Calibri" w:cs="Calibri" w:hint="eastAsia"/>
          <w:color w:val="000000"/>
          <w:lang w:bidi="ar-SA"/>
        </w:rPr>
        <w:t>illah</w:t>
      </w:r>
      <w:r w:rsidRPr="009A33A2">
        <w:rPr>
          <w:rFonts w:ascii="Calibri" w:hAnsi="Calibri" w:cs="Calibri"/>
          <w:color w:val="000000"/>
          <w:lang w:bidi="ar-SA"/>
        </w:rPr>
        <w:t xml:space="preserve"> for shortening the salâh. Thus, contrary to this haqiqah, </w:t>
      </w:r>
      <w:r w:rsidRPr="00DA41C9">
        <w:rPr>
          <w:rFonts w:ascii="Calibri" w:hAnsi="Calibri" w:cs="Calibri"/>
          <w:color w:val="000000"/>
          <w:lang w:bidi="ar-SA"/>
        </w:rPr>
        <w:t xml:space="preserve">the view </w:t>
      </w:r>
      <w:r w:rsidR="00DA41C9" w:rsidRPr="00DA41C9">
        <w:rPr>
          <w:rFonts w:ascii="Calibri" w:hAnsi="Calibri" w:cs="Calibri"/>
          <w:color w:val="000000"/>
          <w:lang w:bidi="ar-SA"/>
        </w:rPr>
        <w:t>of</w:t>
      </w:r>
      <w:r w:rsidRPr="00DA41C9">
        <w:rPr>
          <w:rFonts w:ascii="Calibri" w:hAnsi="Calibri" w:cs="Calibri"/>
          <w:color w:val="000000"/>
          <w:lang w:bidi="ar-SA"/>
        </w:rPr>
        <w:t xml:space="preserve"> this time </w:t>
      </w:r>
      <w:r w:rsidRPr="00DA41C9">
        <w:rPr>
          <w:rFonts w:ascii="Calibri" w:hAnsi="Calibri" w:cs="Calibri" w:hint="eastAsia"/>
          <w:color w:val="000000"/>
          <w:lang w:bidi="ar-SA"/>
        </w:rPr>
        <w:t>appoint</w:t>
      </w:r>
      <w:r w:rsidRPr="00DA41C9">
        <w:rPr>
          <w:rFonts w:ascii="Calibri" w:hAnsi="Calibri" w:cs="Calibri"/>
          <w:color w:val="000000"/>
          <w:lang w:bidi="ar-SA"/>
        </w:rPr>
        <w:t>s the benefit and hikmah in place of the ‘</w:t>
      </w:r>
      <w:r w:rsidRPr="00DA41C9">
        <w:rPr>
          <w:rFonts w:ascii="Calibri" w:hAnsi="Calibri" w:cs="Calibri" w:hint="eastAsia"/>
          <w:color w:val="000000"/>
          <w:lang w:bidi="ar-SA"/>
        </w:rPr>
        <w:t>illah</w:t>
      </w:r>
      <w:r w:rsidRPr="00DA41C9">
        <w:rPr>
          <w:rFonts w:ascii="Calibri" w:hAnsi="Calibri" w:cs="Calibri"/>
          <w:color w:val="000000"/>
          <w:lang w:bidi="ar-SA"/>
        </w:rPr>
        <w:t xml:space="preserve"> </w:t>
      </w:r>
      <w:proofErr w:type="spellStart"/>
      <w:r w:rsidRPr="00DA41C9">
        <w:rPr>
          <w:rFonts w:ascii="Calibri" w:hAnsi="Calibri" w:cs="Calibri"/>
          <w:color w:val="000000"/>
          <w:lang w:bidi="ar-SA"/>
        </w:rPr>
        <w:t>and</w:t>
      </w:r>
      <w:proofErr w:type="spellEnd"/>
      <w:r w:rsidRPr="00DA41C9">
        <w:rPr>
          <w:rFonts w:ascii="Calibri" w:hAnsi="Calibri" w:cs="Calibri"/>
          <w:color w:val="000000"/>
          <w:lang w:bidi="ar-SA"/>
        </w:rPr>
        <w:t xml:space="preserve"> </w:t>
      </w:r>
      <w:proofErr w:type="spellStart"/>
      <w:r w:rsidRPr="00DA41C9">
        <w:rPr>
          <w:rFonts w:ascii="Calibri" w:hAnsi="Calibri" w:cs="Calibri"/>
          <w:color w:val="000000"/>
          <w:lang w:bidi="ar-SA"/>
        </w:rPr>
        <w:t>makes</w:t>
      </w:r>
      <w:proofErr w:type="spellEnd"/>
      <w:r w:rsidRPr="00DA41C9">
        <w:rPr>
          <w:rFonts w:ascii="Calibri" w:hAnsi="Calibri" w:cs="Calibri"/>
          <w:color w:val="000000"/>
          <w:lang w:bidi="ar-SA"/>
        </w:rPr>
        <w:t xml:space="preserve"> </w:t>
      </w:r>
      <w:proofErr w:type="spellStart"/>
      <w:r w:rsidRPr="00DA41C9">
        <w:rPr>
          <w:rFonts w:ascii="Calibri" w:hAnsi="Calibri" w:cs="Calibri"/>
          <w:color w:val="000000"/>
          <w:lang w:bidi="ar-SA"/>
        </w:rPr>
        <w:t>its</w:t>
      </w:r>
      <w:proofErr w:type="spellEnd"/>
      <w:r w:rsidRPr="00DA41C9">
        <w:rPr>
          <w:rFonts w:ascii="Calibri" w:hAnsi="Calibri" w:cs="Calibri"/>
          <w:color w:val="000000"/>
          <w:lang w:bidi="ar-SA"/>
        </w:rPr>
        <w:t xml:space="preserve"> </w:t>
      </w:r>
      <w:proofErr w:type="spellStart"/>
      <w:r w:rsidR="00BE21BF">
        <w:rPr>
          <w:rFonts w:ascii="Calibri" w:hAnsi="Calibri" w:cs="Calibri"/>
          <w:color w:val="000000"/>
          <w:lang w:bidi="ar-SA"/>
        </w:rPr>
        <w:t>judgment</w:t>
      </w:r>
      <w:proofErr w:type="spellEnd"/>
      <w:r w:rsidRPr="00DA41C9">
        <w:rPr>
          <w:rFonts w:ascii="Calibri" w:hAnsi="Calibri" w:cs="Calibri"/>
          <w:color w:val="000000"/>
          <w:lang w:bidi="ar-SA"/>
        </w:rPr>
        <w:t xml:space="preserve"> in </w:t>
      </w:r>
      <w:proofErr w:type="spellStart"/>
      <w:r w:rsidRPr="00DA41C9">
        <w:rPr>
          <w:rFonts w:ascii="Calibri" w:hAnsi="Calibri" w:cs="Calibri"/>
          <w:color w:val="000000"/>
          <w:lang w:bidi="ar-SA"/>
        </w:rPr>
        <w:t>accordance</w:t>
      </w:r>
      <w:proofErr w:type="spellEnd"/>
      <w:r w:rsidRPr="00DA41C9">
        <w:rPr>
          <w:rFonts w:ascii="Calibri" w:hAnsi="Calibri" w:cs="Calibri"/>
          <w:color w:val="000000"/>
          <w:lang w:bidi="ar-SA"/>
        </w:rPr>
        <w:t xml:space="preserve"> </w:t>
      </w:r>
      <w:proofErr w:type="spellStart"/>
      <w:r w:rsidRPr="00DA41C9">
        <w:rPr>
          <w:rFonts w:ascii="Calibri" w:hAnsi="Calibri" w:cs="Calibri"/>
          <w:color w:val="000000"/>
          <w:lang w:bidi="ar-SA"/>
        </w:rPr>
        <w:t>with</w:t>
      </w:r>
      <w:proofErr w:type="spellEnd"/>
      <w:r w:rsidRPr="00DA41C9">
        <w:rPr>
          <w:rFonts w:ascii="Calibri" w:hAnsi="Calibri" w:cs="Calibri"/>
          <w:color w:val="000000"/>
          <w:lang w:bidi="ar-SA"/>
        </w:rPr>
        <w:t xml:space="preserve"> that. Such an ijtihad is certainly earthly, not samâwî.</w:t>
      </w:r>
    </w:p>
    <w:p w14:paraId="6167307C" w14:textId="77777777" w:rsidR="0086217F" w:rsidRDefault="00A91110" w:rsidP="00A123CF">
      <w:pPr>
        <w:spacing w:before="120"/>
        <w:jc w:val="both"/>
        <w:rPr>
          <w:rFonts w:ascii="Calibri" w:hAnsi="Calibri" w:cs="Calibri"/>
          <w:color w:val="000000"/>
          <w:lang w:eastAsia="tr-TR" w:bidi="ar-SA"/>
        </w:rPr>
      </w:pPr>
      <w:r w:rsidRPr="00DA41C9">
        <w:rPr>
          <w:rFonts w:ascii="Calibri" w:hAnsi="Calibri" w:cs="Calibri"/>
          <w:b/>
          <w:bCs/>
          <w:color w:val="000000"/>
          <w:lang w:eastAsia="tr-TR" w:bidi="ar-SA"/>
        </w:rPr>
        <w:t>The Second:</w:t>
      </w:r>
      <w:r w:rsidRPr="00DA41C9">
        <w:rPr>
          <w:rFonts w:ascii="Calibri" w:hAnsi="Calibri" w:cs="Calibri"/>
          <w:color w:val="000000"/>
          <w:lang w:eastAsia="tr-TR" w:bidi="ar-SA"/>
        </w:rPr>
        <w:t xml:space="preserve"> The view of the present time looks primarily and directly to worldly happiness and directs the laws of the Sharî’ah towards it. Whereas the view of the Sharî’ah looks primarily and directly to happiness in the </w:t>
      </w:r>
      <w:r w:rsidRPr="00DA41C9">
        <w:rPr>
          <w:rFonts w:ascii="Calibri" w:hAnsi="Calibri" w:cs="Calibri"/>
          <w:color w:val="000000"/>
          <w:lang w:eastAsia="tr-TR"/>
        </w:rPr>
        <w:t>âkhirah</w:t>
      </w:r>
      <w:r w:rsidRPr="00DA41C9">
        <w:rPr>
          <w:rFonts w:ascii="Calibri" w:hAnsi="Calibri" w:cs="Calibri"/>
          <w:color w:val="000000"/>
          <w:lang w:eastAsia="tr-TR" w:bidi="ar-SA"/>
        </w:rPr>
        <w:t xml:space="preserve">; it looks to happiness in this world secondarily due to its being the means to the </w:t>
      </w:r>
      <w:r w:rsidRPr="00DA41C9">
        <w:rPr>
          <w:rFonts w:ascii="Calibri" w:hAnsi="Calibri" w:cs="Calibri"/>
          <w:color w:val="000000"/>
          <w:lang w:eastAsia="tr-TR"/>
        </w:rPr>
        <w:t>âkhirah</w:t>
      </w:r>
      <w:r w:rsidRPr="00DA41C9">
        <w:rPr>
          <w:rFonts w:ascii="Calibri" w:hAnsi="Calibri" w:cs="Calibri"/>
          <w:color w:val="000000"/>
          <w:lang w:eastAsia="tr-TR" w:bidi="ar-SA"/>
        </w:rPr>
        <w:t xml:space="preserve">. It means that </w:t>
      </w:r>
      <w:r w:rsidRPr="0086217F">
        <w:rPr>
          <w:rFonts w:ascii="Calibri" w:hAnsi="Calibri" w:cs="Calibri"/>
          <w:b/>
          <w:bCs/>
          <w:color w:val="000000"/>
          <w:lang w:eastAsia="tr-TR" w:bidi="ar-SA"/>
        </w:rPr>
        <w:t>the view of this time is alienated from the rûh of the Sharî’ah.</w:t>
      </w:r>
      <w:r w:rsidRPr="00DA41C9">
        <w:rPr>
          <w:rFonts w:ascii="Calibri" w:hAnsi="Calibri" w:cs="Calibri"/>
          <w:color w:val="000000"/>
          <w:lang w:eastAsia="tr-TR" w:bidi="ar-SA"/>
        </w:rPr>
        <w:t xml:space="preserve"> In which case, it cannot make ijtihad in the</w:t>
      </w:r>
      <w:r w:rsidRPr="00665C7B">
        <w:rPr>
          <w:rFonts w:ascii="Calibri" w:hAnsi="Calibri" w:cs="Calibri"/>
          <w:color w:val="000000"/>
          <w:lang w:eastAsia="tr-TR" w:bidi="ar-SA"/>
        </w:rPr>
        <w:t xml:space="preserve"> name of </w:t>
      </w:r>
      <w:r w:rsidRPr="00C82F26">
        <w:rPr>
          <w:rFonts w:ascii="Calibri" w:hAnsi="Calibri" w:cs="Calibri"/>
          <w:color w:val="000000"/>
          <w:lang w:eastAsia="tr-TR" w:bidi="ar-SA"/>
        </w:rPr>
        <w:t>th</w:t>
      </w:r>
      <w:r w:rsidR="0086217F">
        <w:rPr>
          <w:rFonts w:ascii="Calibri" w:hAnsi="Calibri" w:cs="Calibri"/>
          <w:color w:val="000000"/>
          <w:lang w:eastAsia="tr-TR" w:bidi="ar-SA"/>
        </w:rPr>
        <w:t>e Sharî’ah.” Twenty-Seventh Word</w:t>
      </w:r>
    </w:p>
    <w:p w14:paraId="4EBBE016" w14:textId="77777777" w:rsidR="00C82F26" w:rsidRPr="001864C2" w:rsidRDefault="00071908" w:rsidP="00A123CF">
      <w:pPr>
        <w:spacing w:before="120"/>
        <w:jc w:val="both"/>
        <w:rPr>
          <w:rFonts w:ascii="Calibri" w:hAnsi="Calibri" w:cs="Calibri"/>
          <w:color w:val="000000"/>
        </w:rPr>
      </w:pPr>
      <w:r w:rsidRPr="00C82F26">
        <w:rPr>
          <w:rFonts w:ascii="Calibri" w:hAnsi="Calibri" w:cs="Calibri"/>
          <w:b/>
          <w:bCs/>
          <w:color w:val="C00000"/>
        </w:rPr>
        <w:lastRenderedPageBreak/>
        <w:t>11</w:t>
      </w:r>
      <w:proofErr w:type="gramStart"/>
      <w:r w:rsidRPr="00C82F26">
        <w:rPr>
          <w:rFonts w:ascii="Calibri" w:hAnsi="Calibri" w:cs="Calibri"/>
          <w:b/>
          <w:bCs/>
          <w:color w:val="C00000"/>
        </w:rPr>
        <w:t>-</w:t>
      </w:r>
      <w:r w:rsidRPr="00C82F26">
        <w:rPr>
          <w:rFonts w:ascii="Calibri" w:hAnsi="Calibri" w:cs="Calibri"/>
          <w:color w:val="000000"/>
          <w:lang w:bidi="ar-SA"/>
        </w:rPr>
        <w:t>“</w:t>
      </w:r>
      <w:proofErr w:type="gramEnd"/>
      <w:r w:rsidR="00C82F26" w:rsidRPr="00C82F26">
        <w:rPr>
          <w:rFonts w:ascii="Calibri" w:hAnsi="Calibri" w:cs="Calibri"/>
          <w:color w:val="000000"/>
        </w:rPr>
        <w:t>For example</w:t>
      </w:r>
      <w:r w:rsidR="00C82F26" w:rsidRPr="00105B7D">
        <w:rPr>
          <w:rFonts w:ascii="Calibri" w:hAnsi="Calibri" w:cs="Calibri"/>
          <w:color w:val="000000"/>
        </w:rPr>
        <w:t>, if</w:t>
      </w:r>
      <w:r w:rsidR="00C82F26">
        <w:rPr>
          <w:rFonts w:ascii="Calibri" w:hAnsi="Calibri" w:cs="Calibri"/>
          <w:color w:val="000000"/>
        </w:rPr>
        <w:t>,</w:t>
      </w:r>
      <w:r w:rsidR="00C82F26" w:rsidRPr="00105B7D">
        <w:rPr>
          <w:rFonts w:ascii="Calibri" w:hAnsi="Calibri" w:cs="Calibri"/>
          <w:color w:val="000000"/>
        </w:rPr>
        <w:t xml:space="preserve"> through misusing his will, in a haram way, a man makes himself drunk</w:t>
      </w:r>
      <w:r w:rsidR="00C82F26">
        <w:rPr>
          <w:rFonts w:ascii="Calibri" w:hAnsi="Calibri" w:cs="Calibri"/>
          <w:color w:val="000000"/>
        </w:rPr>
        <w:t>,</w:t>
      </w:r>
      <w:r w:rsidR="00C82F26" w:rsidRPr="00105B7D">
        <w:rPr>
          <w:rFonts w:ascii="Calibri" w:hAnsi="Calibri" w:cs="Calibri"/>
          <w:color w:val="000000"/>
        </w:rPr>
        <w:t xml:space="preserve"> according to ‘ulamâ of the Sharî’ah, </w:t>
      </w:r>
      <w:r w:rsidR="00C82F26" w:rsidRPr="00F06324">
        <w:rPr>
          <w:rFonts w:ascii="Calibri" w:hAnsi="Calibri" w:cs="Calibri" w:hint="eastAsia"/>
          <w:color w:val="000000"/>
        </w:rPr>
        <w:t xml:space="preserve">his actions are in force against him; he is not accepted as excused. </w:t>
      </w:r>
      <w:r w:rsidR="00C82F26" w:rsidRPr="00105B7D">
        <w:rPr>
          <w:rFonts w:ascii="Calibri" w:hAnsi="Calibri" w:cs="Calibri"/>
          <w:color w:val="000000"/>
        </w:rPr>
        <w:t xml:space="preserve">If he divorces his wife, the divorce is </w:t>
      </w:r>
      <w:r w:rsidR="00C82F26">
        <w:rPr>
          <w:rFonts w:ascii="Calibri" w:hAnsi="Calibri" w:cs="Calibri"/>
          <w:color w:val="000000"/>
        </w:rPr>
        <w:t>in force</w:t>
      </w:r>
      <w:r w:rsidR="00C82F26" w:rsidRPr="00105B7D">
        <w:rPr>
          <w:rFonts w:ascii="Calibri" w:hAnsi="Calibri" w:cs="Calibri"/>
          <w:color w:val="000000"/>
        </w:rPr>
        <w:t xml:space="preserve">. And if he commits a crime, he receives the </w:t>
      </w:r>
      <w:r w:rsidR="00C82F26">
        <w:rPr>
          <w:rFonts w:ascii="Calibri" w:hAnsi="Calibri" w:cs="Calibri"/>
          <w:color w:val="000000"/>
        </w:rPr>
        <w:t>punishment</w:t>
      </w:r>
      <w:r w:rsidR="00C82F26" w:rsidRPr="00105B7D">
        <w:rPr>
          <w:rFonts w:ascii="Calibri" w:hAnsi="Calibri" w:cs="Calibri"/>
          <w:color w:val="000000"/>
        </w:rPr>
        <w:t xml:space="preserve">. But if it is not through misusing his will, the divorce is not </w:t>
      </w:r>
      <w:r w:rsidR="00C82F26">
        <w:rPr>
          <w:rFonts w:ascii="Calibri" w:hAnsi="Calibri" w:cs="Calibri"/>
          <w:color w:val="000000"/>
        </w:rPr>
        <w:t>in force</w:t>
      </w:r>
      <w:r w:rsidR="00C82F26" w:rsidRPr="00105B7D">
        <w:rPr>
          <w:rFonts w:ascii="Calibri" w:hAnsi="Calibri" w:cs="Calibri"/>
          <w:color w:val="000000"/>
        </w:rPr>
        <w:t xml:space="preserve"> neither does he receive any penalty. And, for example, an alcohol addict — even</w:t>
      </w:r>
      <w:r w:rsidR="00C82F26">
        <w:rPr>
          <w:rFonts w:ascii="Calibri" w:hAnsi="Calibri" w:cs="Calibri"/>
          <w:color w:val="000000"/>
        </w:rPr>
        <w:t xml:space="preserve"> if</w:t>
      </w:r>
      <w:r w:rsidR="00C82F26" w:rsidRPr="00105B7D">
        <w:rPr>
          <w:rFonts w:ascii="Calibri" w:hAnsi="Calibri" w:cs="Calibri"/>
          <w:color w:val="000000"/>
        </w:rPr>
        <w:t xml:space="preserve"> his addiction is at the degree of </w:t>
      </w:r>
      <w:r w:rsidR="00C82F26" w:rsidRPr="001864C2">
        <w:rPr>
          <w:rFonts w:ascii="Calibri" w:hAnsi="Calibri" w:cs="Calibri"/>
          <w:color w:val="000000"/>
        </w:rPr>
        <w:t>dharûrah — cannot say: "It is a dharûrah; it is halal for me."</w:t>
      </w:r>
    </w:p>
    <w:p w14:paraId="18907A12" w14:textId="2A063AC0" w:rsidR="00071908" w:rsidRDefault="00C82F26" w:rsidP="00A123CF">
      <w:pPr>
        <w:spacing w:before="120"/>
        <w:jc w:val="both"/>
      </w:pPr>
      <w:proofErr w:type="spellStart"/>
      <w:r w:rsidRPr="001864C2">
        <w:rPr>
          <w:rFonts w:ascii="Calibri" w:hAnsi="Calibri" w:cs="Calibri"/>
          <w:color w:val="000000"/>
        </w:rPr>
        <w:t>Thus</w:t>
      </w:r>
      <w:proofErr w:type="spellEnd"/>
      <w:r w:rsidRPr="001864C2">
        <w:rPr>
          <w:rFonts w:ascii="Calibri" w:hAnsi="Calibri" w:cs="Calibri"/>
          <w:color w:val="000000"/>
        </w:rPr>
        <w:t xml:space="preserve">, at </w:t>
      </w:r>
      <w:proofErr w:type="spellStart"/>
      <w:r w:rsidRPr="001864C2">
        <w:rPr>
          <w:rFonts w:ascii="Calibri" w:hAnsi="Calibri" w:cs="Calibri"/>
          <w:color w:val="000000"/>
        </w:rPr>
        <w:t>this</w:t>
      </w:r>
      <w:proofErr w:type="spellEnd"/>
      <w:r w:rsidRPr="001864C2">
        <w:rPr>
          <w:rFonts w:ascii="Calibri" w:hAnsi="Calibri" w:cs="Calibri"/>
          <w:color w:val="000000"/>
        </w:rPr>
        <w:t xml:space="preserve"> time, there are many matters </w:t>
      </w:r>
      <w:r w:rsidRPr="001864C2">
        <w:rPr>
          <w:rFonts w:ascii="Calibri" w:hAnsi="Calibri" w:cs="Calibri" w:hint="eastAsia"/>
          <w:color w:val="000000"/>
        </w:rPr>
        <w:t>that are considered dharûrah</w:t>
      </w:r>
      <w:r>
        <w:rPr>
          <w:rFonts w:ascii="Calibri" w:hAnsi="Calibri" w:cs="Calibri"/>
          <w:color w:val="000000"/>
        </w:rPr>
        <w:t>; they</w:t>
      </w:r>
      <w:r w:rsidRPr="001864C2">
        <w:rPr>
          <w:rFonts w:ascii="Calibri" w:hAnsi="Calibri" w:cs="Calibri" w:hint="eastAsia"/>
          <w:color w:val="000000"/>
        </w:rPr>
        <w:t xml:space="preserve"> have taken the form of a general calamity</w:t>
      </w:r>
      <w:r w:rsidRPr="001864C2">
        <w:rPr>
          <w:rFonts w:ascii="Calibri" w:hAnsi="Calibri" w:cs="Calibri"/>
          <w:color w:val="000000"/>
        </w:rPr>
        <w:t xml:space="preserve"> </w:t>
      </w:r>
      <w:r>
        <w:rPr>
          <w:rFonts w:ascii="Calibri" w:hAnsi="Calibri" w:cs="Calibri"/>
          <w:color w:val="000000"/>
        </w:rPr>
        <w:t xml:space="preserve">that </w:t>
      </w:r>
      <w:r w:rsidRPr="001864C2">
        <w:rPr>
          <w:rFonts w:ascii="Calibri" w:hAnsi="Calibri" w:cs="Calibri" w:hint="eastAsia"/>
          <w:color w:val="000000"/>
        </w:rPr>
        <w:t>caus</w:t>
      </w:r>
      <w:r w:rsidRPr="001864C2">
        <w:rPr>
          <w:rFonts w:ascii="Calibri" w:hAnsi="Calibri" w:cs="Calibri"/>
          <w:color w:val="000000"/>
        </w:rPr>
        <w:t>e</w:t>
      </w:r>
      <w:r>
        <w:rPr>
          <w:rFonts w:ascii="Calibri" w:hAnsi="Calibri" w:cs="Calibri"/>
          <w:color w:val="000000"/>
        </w:rPr>
        <w:t>s</w:t>
      </w:r>
      <w:r w:rsidRPr="001864C2">
        <w:rPr>
          <w:rFonts w:ascii="Calibri" w:hAnsi="Calibri" w:cs="Calibri" w:hint="eastAsia"/>
          <w:color w:val="000000"/>
        </w:rPr>
        <w:t xml:space="preserve"> people to be addicted to them. </w:t>
      </w:r>
      <w:r w:rsidRPr="001864C2">
        <w:rPr>
          <w:rFonts w:ascii="Calibri" w:hAnsi="Calibri" w:cs="Calibri"/>
          <w:color w:val="000000"/>
        </w:rPr>
        <w:t>Since</w:t>
      </w:r>
      <w:r w:rsidRPr="00497A1C">
        <w:rPr>
          <w:rFonts w:ascii="Calibri" w:hAnsi="Calibri" w:cs="Calibri"/>
          <w:color w:val="000000"/>
        </w:rPr>
        <w:t xml:space="preserve"> they were born </w:t>
      </w:r>
      <w:r w:rsidR="00B8393D">
        <w:rPr>
          <w:rFonts w:ascii="Calibri" w:hAnsi="Calibri" w:cs="Calibri"/>
          <w:color w:val="000000"/>
        </w:rPr>
        <w:t xml:space="preserve">out </w:t>
      </w:r>
      <w:r w:rsidRPr="00497A1C">
        <w:rPr>
          <w:rFonts w:ascii="Calibri" w:hAnsi="Calibri" w:cs="Calibri"/>
          <w:color w:val="000000"/>
        </w:rPr>
        <w:t xml:space="preserve">of misuse of the will, haram inclinations and acts, they cannot be the </w:t>
      </w:r>
      <w:proofErr w:type="spellStart"/>
      <w:r w:rsidRPr="00497A1C">
        <w:rPr>
          <w:rFonts w:ascii="Calibri" w:hAnsi="Calibri" w:cs="Calibri"/>
          <w:color w:val="000000"/>
        </w:rPr>
        <w:t>source</w:t>
      </w:r>
      <w:proofErr w:type="spellEnd"/>
      <w:r w:rsidRPr="00497A1C">
        <w:rPr>
          <w:rFonts w:ascii="Calibri" w:hAnsi="Calibri" w:cs="Calibri"/>
          <w:color w:val="000000"/>
        </w:rPr>
        <w:t xml:space="preserve"> of </w:t>
      </w:r>
      <w:proofErr w:type="spellStart"/>
      <w:r w:rsidRPr="00497A1C">
        <w:rPr>
          <w:rFonts w:ascii="Calibri" w:hAnsi="Calibri" w:cs="Calibri"/>
          <w:color w:val="000000"/>
        </w:rPr>
        <w:t>the</w:t>
      </w:r>
      <w:proofErr w:type="spellEnd"/>
      <w:r w:rsidRPr="00497A1C">
        <w:rPr>
          <w:rFonts w:ascii="Calibri" w:hAnsi="Calibri" w:cs="Calibri"/>
          <w:color w:val="000000"/>
        </w:rPr>
        <w:t xml:space="preserve"> </w:t>
      </w:r>
      <w:proofErr w:type="spellStart"/>
      <w:r w:rsidR="00BE21BF">
        <w:rPr>
          <w:rFonts w:ascii="Calibri" w:hAnsi="Calibri" w:cs="Calibri"/>
          <w:color w:val="000000"/>
        </w:rPr>
        <w:t>judgment</w:t>
      </w:r>
      <w:r w:rsidRPr="00497A1C">
        <w:rPr>
          <w:rFonts w:ascii="Calibri" w:hAnsi="Calibri" w:cs="Calibri"/>
          <w:color w:val="000000"/>
        </w:rPr>
        <w:t>s</w:t>
      </w:r>
      <w:proofErr w:type="spellEnd"/>
      <w:r w:rsidRPr="00497A1C">
        <w:rPr>
          <w:rFonts w:ascii="Calibri" w:hAnsi="Calibri" w:cs="Calibri"/>
          <w:color w:val="000000"/>
        </w:rPr>
        <w:t xml:space="preserve"> </w:t>
      </w:r>
      <w:proofErr w:type="spellStart"/>
      <w:r w:rsidRPr="00497A1C">
        <w:rPr>
          <w:rFonts w:ascii="Calibri" w:hAnsi="Calibri" w:cs="Calibri"/>
          <w:color w:val="000000"/>
        </w:rPr>
        <w:t>with</w:t>
      </w:r>
      <w:proofErr w:type="spellEnd"/>
      <w:r w:rsidRPr="00497A1C">
        <w:rPr>
          <w:rFonts w:ascii="Calibri" w:hAnsi="Calibri" w:cs="Calibri"/>
          <w:color w:val="000000"/>
        </w:rPr>
        <w:t xml:space="preserve"> </w:t>
      </w:r>
      <w:proofErr w:type="spellStart"/>
      <w:r w:rsidRPr="00497A1C">
        <w:rPr>
          <w:rFonts w:ascii="Calibri" w:hAnsi="Calibri" w:cs="Calibri"/>
          <w:color w:val="000000"/>
        </w:rPr>
        <w:t>rukhsah</w:t>
      </w:r>
      <w:proofErr w:type="spellEnd"/>
      <w:r w:rsidRPr="00497A1C">
        <w:rPr>
          <w:rFonts w:ascii="Calibri" w:hAnsi="Calibri" w:cs="Calibri"/>
          <w:color w:val="000000"/>
        </w:rPr>
        <w:t xml:space="preserve"> </w:t>
      </w:r>
      <w:proofErr w:type="spellStart"/>
      <w:r w:rsidRPr="00497A1C">
        <w:rPr>
          <w:rFonts w:ascii="Calibri" w:hAnsi="Calibri" w:cs="Calibri"/>
          <w:color w:val="000000"/>
        </w:rPr>
        <w:t>and</w:t>
      </w:r>
      <w:proofErr w:type="spellEnd"/>
      <w:r w:rsidRPr="00497A1C">
        <w:rPr>
          <w:rFonts w:ascii="Calibri" w:hAnsi="Calibri" w:cs="Calibri"/>
          <w:color w:val="000000"/>
        </w:rPr>
        <w:t xml:space="preserve"> </w:t>
      </w:r>
      <w:r>
        <w:rPr>
          <w:rFonts w:ascii="Calibri" w:hAnsi="Calibri" w:cs="Calibri"/>
          <w:color w:val="000000"/>
        </w:rPr>
        <w:t>cannot</w:t>
      </w:r>
      <w:r w:rsidRPr="00497A1C">
        <w:rPr>
          <w:rFonts w:ascii="Calibri" w:hAnsi="Calibri" w:cs="Calibri"/>
          <w:color w:val="000000"/>
        </w:rPr>
        <w:t xml:space="preserve"> cause to make halal what is haram. Whereas, since the people of ijtihad of the present time make those dharûrahs </w:t>
      </w:r>
      <w:proofErr w:type="spellStart"/>
      <w:r w:rsidRPr="00497A1C">
        <w:rPr>
          <w:rFonts w:ascii="Calibri" w:hAnsi="Calibri" w:cs="Calibri"/>
          <w:color w:val="000000"/>
        </w:rPr>
        <w:t>the</w:t>
      </w:r>
      <w:proofErr w:type="spellEnd"/>
      <w:r w:rsidRPr="00497A1C">
        <w:rPr>
          <w:rFonts w:ascii="Calibri" w:hAnsi="Calibri" w:cs="Calibri"/>
          <w:color w:val="000000"/>
        </w:rPr>
        <w:t xml:space="preserve"> </w:t>
      </w:r>
      <w:proofErr w:type="spellStart"/>
      <w:r w:rsidRPr="00497A1C">
        <w:rPr>
          <w:rFonts w:ascii="Calibri" w:hAnsi="Calibri" w:cs="Calibri"/>
          <w:color w:val="000000"/>
        </w:rPr>
        <w:t>source</w:t>
      </w:r>
      <w:proofErr w:type="spellEnd"/>
      <w:r w:rsidRPr="00497A1C">
        <w:rPr>
          <w:rFonts w:ascii="Calibri" w:hAnsi="Calibri" w:cs="Calibri"/>
          <w:color w:val="000000"/>
        </w:rPr>
        <w:t xml:space="preserve"> of </w:t>
      </w:r>
      <w:proofErr w:type="spellStart"/>
      <w:r w:rsidR="00BE21BF">
        <w:rPr>
          <w:rFonts w:ascii="Calibri" w:hAnsi="Calibri" w:cs="Calibri"/>
          <w:color w:val="000000"/>
        </w:rPr>
        <w:t>judgment</w:t>
      </w:r>
      <w:r w:rsidRPr="00497A1C">
        <w:rPr>
          <w:rFonts w:ascii="Calibri" w:hAnsi="Calibri" w:cs="Calibri"/>
          <w:color w:val="000000"/>
        </w:rPr>
        <w:t>s</w:t>
      </w:r>
      <w:proofErr w:type="spellEnd"/>
      <w:r w:rsidRPr="00497A1C">
        <w:rPr>
          <w:rFonts w:ascii="Calibri" w:hAnsi="Calibri" w:cs="Calibri"/>
          <w:color w:val="000000"/>
        </w:rPr>
        <w:t xml:space="preserve"> of </w:t>
      </w:r>
      <w:proofErr w:type="spellStart"/>
      <w:r w:rsidRPr="00497A1C">
        <w:rPr>
          <w:rFonts w:ascii="Calibri" w:hAnsi="Calibri" w:cs="Calibri"/>
          <w:color w:val="000000"/>
        </w:rPr>
        <w:t>the</w:t>
      </w:r>
      <w:proofErr w:type="spellEnd"/>
      <w:r w:rsidRPr="00497A1C">
        <w:rPr>
          <w:rFonts w:ascii="Calibri" w:hAnsi="Calibri" w:cs="Calibri"/>
          <w:color w:val="000000"/>
        </w:rPr>
        <w:t xml:space="preserve"> </w:t>
      </w:r>
      <w:proofErr w:type="spellStart"/>
      <w:r w:rsidRPr="00497A1C">
        <w:rPr>
          <w:rFonts w:ascii="Calibri" w:hAnsi="Calibri" w:cs="Calibri"/>
          <w:color w:val="000000"/>
        </w:rPr>
        <w:t>Sharî’ah</w:t>
      </w:r>
      <w:proofErr w:type="spellEnd"/>
      <w:r w:rsidRPr="00497A1C">
        <w:rPr>
          <w:rFonts w:ascii="Calibri" w:hAnsi="Calibri" w:cs="Calibri"/>
          <w:color w:val="000000"/>
        </w:rPr>
        <w:t xml:space="preserve">, </w:t>
      </w:r>
      <w:r w:rsidRPr="00C82F26">
        <w:rPr>
          <w:rFonts w:ascii="Calibri" w:hAnsi="Calibri" w:cs="Calibri"/>
          <w:color w:val="000000"/>
        </w:rPr>
        <w:t xml:space="preserve">their ijtihâd is earthly and philosophic; they arise from the desires of their nafs; they cannot be sâmâwî and are not from the Sharî’ah. </w:t>
      </w:r>
      <w:proofErr w:type="spellStart"/>
      <w:r w:rsidR="001A31E8" w:rsidRPr="001A31E8">
        <w:rPr>
          <w:rFonts w:ascii="Calibri" w:hAnsi="Calibri" w:cs="Calibri"/>
          <w:color w:val="000000"/>
        </w:rPr>
        <w:t>However</w:t>
      </w:r>
      <w:proofErr w:type="spellEnd"/>
      <w:r w:rsidR="001A31E8" w:rsidRPr="001A31E8">
        <w:rPr>
          <w:rFonts w:ascii="Calibri" w:hAnsi="Calibri" w:cs="Calibri"/>
          <w:color w:val="000000"/>
        </w:rPr>
        <w:t xml:space="preserve">, </w:t>
      </w:r>
      <w:proofErr w:type="spellStart"/>
      <w:r w:rsidR="001A31E8" w:rsidRPr="001A31E8">
        <w:rPr>
          <w:rFonts w:ascii="Calibri" w:hAnsi="Calibri" w:cs="Calibri"/>
          <w:b/>
          <w:bCs/>
          <w:color w:val="000000"/>
        </w:rPr>
        <w:t>interfering</w:t>
      </w:r>
      <w:proofErr w:type="spellEnd"/>
      <w:r w:rsidR="001A31E8" w:rsidRPr="001A31E8">
        <w:rPr>
          <w:rFonts w:ascii="Calibri" w:hAnsi="Calibri" w:cs="Calibri"/>
          <w:b/>
          <w:bCs/>
          <w:color w:val="000000"/>
        </w:rPr>
        <w:t xml:space="preserve"> </w:t>
      </w:r>
      <w:proofErr w:type="spellStart"/>
      <w:r w:rsidR="001A31E8" w:rsidRPr="001A31E8">
        <w:rPr>
          <w:rFonts w:ascii="Calibri" w:hAnsi="Calibri" w:cs="Calibri"/>
          <w:b/>
          <w:bCs/>
          <w:color w:val="000000"/>
        </w:rPr>
        <w:t>with</w:t>
      </w:r>
      <w:proofErr w:type="spellEnd"/>
      <w:r w:rsidR="001A31E8" w:rsidRPr="001A31E8">
        <w:rPr>
          <w:rFonts w:ascii="Calibri" w:hAnsi="Calibri" w:cs="Calibri"/>
          <w:b/>
          <w:bCs/>
          <w:color w:val="000000"/>
        </w:rPr>
        <w:t xml:space="preserve"> </w:t>
      </w:r>
      <w:proofErr w:type="spellStart"/>
      <w:r w:rsidR="001A31E8" w:rsidRPr="001A31E8">
        <w:rPr>
          <w:rFonts w:ascii="Calibri" w:hAnsi="Calibri" w:cs="Calibri"/>
          <w:b/>
          <w:bCs/>
          <w:color w:val="000000"/>
        </w:rPr>
        <w:t>the</w:t>
      </w:r>
      <w:proofErr w:type="spellEnd"/>
      <w:r w:rsidR="001A31E8" w:rsidRPr="001A31E8">
        <w:rPr>
          <w:rFonts w:ascii="Calibri" w:hAnsi="Calibri" w:cs="Calibri"/>
          <w:b/>
          <w:bCs/>
          <w:color w:val="000000"/>
        </w:rPr>
        <w:t xml:space="preserve"> </w:t>
      </w:r>
      <w:proofErr w:type="spellStart"/>
      <w:r w:rsidR="001A31E8" w:rsidRPr="001A31E8">
        <w:rPr>
          <w:rFonts w:ascii="Calibri" w:hAnsi="Calibri" w:cs="Calibri"/>
          <w:b/>
          <w:bCs/>
          <w:color w:val="000000"/>
        </w:rPr>
        <w:t>decrees</w:t>
      </w:r>
      <w:proofErr w:type="spellEnd"/>
      <w:r w:rsidR="001A31E8" w:rsidRPr="001A31E8">
        <w:rPr>
          <w:rFonts w:ascii="Calibri" w:hAnsi="Calibri" w:cs="Calibri"/>
          <w:b/>
          <w:bCs/>
          <w:color w:val="000000"/>
        </w:rPr>
        <w:t xml:space="preserve"> of Al-</w:t>
      </w:r>
      <w:proofErr w:type="spellStart"/>
      <w:r w:rsidR="001A31E8" w:rsidRPr="001A31E8">
        <w:rPr>
          <w:rFonts w:ascii="Calibri" w:hAnsi="Calibri" w:cs="Calibri"/>
          <w:b/>
          <w:bCs/>
          <w:color w:val="000000"/>
        </w:rPr>
        <w:t>Khâliq</w:t>
      </w:r>
      <w:proofErr w:type="spellEnd"/>
      <w:r w:rsidR="001A31E8" w:rsidRPr="001A31E8">
        <w:rPr>
          <w:rFonts w:ascii="Calibri" w:hAnsi="Calibri" w:cs="Calibri"/>
          <w:b/>
          <w:bCs/>
          <w:color w:val="000000"/>
        </w:rPr>
        <w:t xml:space="preserve"> of </w:t>
      </w:r>
      <w:proofErr w:type="spellStart"/>
      <w:r w:rsidR="001A31E8" w:rsidRPr="001A31E8">
        <w:rPr>
          <w:rFonts w:ascii="Calibri" w:hAnsi="Calibri" w:cs="Calibri"/>
          <w:b/>
          <w:bCs/>
          <w:color w:val="000000"/>
        </w:rPr>
        <w:t>the</w:t>
      </w:r>
      <w:proofErr w:type="spellEnd"/>
      <w:r w:rsidR="001A31E8" w:rsidRPr="001A31E8">
        <w:rPr>
          <w:rFonts w:ascii="Calibri" w:hAnsi="Calibri" w:cs="Calibri"/>
          <w:b/>
          <w:bCs/>
          <w:color w:val="000000"/>
        </w:rPr>
        <w:t xml:space="preserve"> </w:t>
      </w:r>
      <w:proofErr w:type="spellStart"/>
      <w:r w:rsidR="001A31E8" w:rsidRPr="001A31E8">
        <w:rPr>
          <w:rFonts w:ascii="Calibri" w:hAnsi="Calibri" w:cs="Calibri"/>
          <w:b/>
          <w:bCs/>
          <w:color w:val="000000"/>
        </w:rPr>
        <w:t>samâwât</w:t>
      </w:r>
      <w:proofErr w:type="spellEnd"/>
      <w:r w:rsidR="001A31E8" w:rsidRPr="001A31E8">
        <w:rPr>
          <w:rFonts w:ascii="Calibri" w:hAnsi="Calibri" w:cs="Calibri"/>
          <w:b/>
          <w:bCs/>
          <w:color w:val="000000"/>
        </w:rPr>
        <w:t xml:space="preserve"> </w:t>
      </w:r>
      <w:proofErr w:type="spellStart"/>
      <w:r w:rsidR="001A31E8" w:rsidRPr="001A31E8">
        <w:rPr>
          <w:rFonts w:ascii="Calibri" w:hAnsi="Calibri" w:cs="Calibri"/>
          <w:b/>
          <w:bCs/>
          <w:color w:val="000000"/>
        </w:rPr>
        <w:t>and</w:t>
      </w:r>
      <w:proofErr w:type="spellEnd"/>
      <w:r w:rsidR="001A31E8" w:rsidRPr="001A31E8">
        <w:rPr>
          <w:rFonts w:ascii="Calibri" w:hAnsi="Calibri" w:cs="Calibri"/>
          <w:b/>
          <w:bCs/>
          <w:color w:val="000000"/>
        </w:rPr>
        <w:t xml:space="preserve"> </w:t>
      </w:r>
      <w:proofErr w:type="spellStart"/>
      <w:r w:rsidR="001A31E8" w:rsidRPr="001A31E8">
        <w:rPr>
          <w:rFonts w:ascii="Calibri" w:hAnsi="Calibri" w:cs="Calibri"/>
          <w:b/>
          <w:bCs/>
          <w:color w:val="000000"/>
        </w:rPr>
        <w:t>the</w:t>
      </w:r>
      <w:proofErr w:type="spellEnd"/>
      <w:r w:rsidR="001A31E8" w:rsidRPr="001A31E8">
        <w:rPr>
          <w:rFonts w:ascii="Calibri" w:hAnsi="Calibri" w:cs="Calibri"/>
          <w:b/>
          <w:bCs/>
          <w:color w:val="000000"/>
        </w:rPr>
        <w:t xml:space="preserve"> Earth </w:t>
      </w:r>
      <w:proofErr w:type="spellStart"/>
      <w:r w:rsidR="001A31E8" w:rsidRPr="001A31E8">
        <w:rPr>
          <w:rFonts w:ascii="Calibri" w:hAnsi="Calibri" w:cs="Calibri"/>
          <w:b/>
          <w:bCs/>
          <w:color w:val="000000"/>
        </w:rPr>
        <w:t>and</w:t>
      </w:r>
      <w:proofErr w:type="spellEnd"/>
      <w:r w:rsidR="001A31E8" w:rsidRPr="001A31E8">
        <w:rPr>
          <w:rFonts w:ascii="Calibri" w:hAnsi="Calibri" w:cs="Calibri"/>
          <w:b/>
          <w:bCs/>
          <w:color w:val="000000"/>
        </w:rPr>
        <w:t xml:space="preserve"> </w:t>
      </w:r>
      <w:proofErr w:type="spellStart"/>
      <w:r w:rsidR="001A31E8" w:rsidRPr="001A31E8">
        <w:rPr>
          <w:rFonts w:ascii="Calibri" w:hAnsi="Calibri" w:cs="Calibri"/>
          <w:b/>
          <w:bCs/>
          <w:color w:val="000000"/>
        </w:rPr>
        <w:t>meddling</w:t>
      </w:r>
      <w:proofErr w:type="spellEnd"/>
      <w:r w:rsidR="001A31E8" w:rsidRPr="001A31E8">
        <w:rPr>
          <w:rFonts w:ascii="Calibri" w:hAnsi="Calibri" w:cs="Calibri"/>
          <w:b/>
          <w:bCs/>
          <w:color w:val="000000"/>
        </w:rPr>
        <w:t xml:space="preserve"> in </w:t>
      </w:r>
      <w:proofErr w:type="spellStart"/>
      <w:r w:rsidR="001A31E8" w:rsidRPr="001A31E8">
        <w:rPr>
          <w:rFonts w:ascii="Calibri" w:hAnsi="Calibri" w:cs="Calibri"/>
          <w:b/>
          <w:bCs/>
          <w:color w:val="000000"/>
        </w:rPr>
        <w:t>the</w:t>
      </w:r>
      <w:proofErr w:type="spellEnd"/>
      <w:r w:rsidR="001A31E8" w:rsidRPr="001A31E8">
        <w:rPr>
          <w:rFonts w:ascii="Calibri" w:hAnsi="Calibri" w:cs="Calibri"/>
          <w:b/>
          <w:bCs/>
          <w:color w:val="000000"/>
        </w:rPr>
        <w:t xml:space="preserve"> ‘</w:t>
      </w:r>
      <w:proofErr w:type="spellStart"/>
      <w:r w:rsidR="001A31E8" w:rsidRPr="001A31E8">
        <w:rPr>
          <w:rFonts w:ascii="Calibri" w:hAnsi="Calibri" w:cs="Calibri"/>
          <w:b/>
          <w:bCs/>
          <w:color w:val="000000"/>
        </w:rPr>
        <w:t>ibâdah</w:t>
      </w:r>
      <w:proofErr w:type="spellEnd"/>
      <w:r w:rsidR="001A31E8" w:rsidRPr="001A31E8">
        <w:rPr>
          <w:rFonts w:ascii="Calibri" w:hAnsi="Calibri" w:cs="Calibri"/>
          <w:b/>
          <w:bCs/>
          <w:color w:val="000000"/>
        </w:rPr>
        <w:t xml:space="preserve"> of His ‘</w:t>
      </w:r>
      <w:proofErr w:type="spellStart"/>
      <w:r w:rsidR="001A31E8" w:rsidRPr="001A31E8">
        <w:rPr>
          <w:rFonts w:ascii="Calibri" w:hAnsi="Calibri" w:cs="Calibri"/>
          <w:b/>
          <w:bCs/>
          <w:color w:val="000000"/>
        </w:rPr>
        <w:t>abds</w:t>
      </w:r>
      <w:proofErr w:type="spellEnd"/>
      <w:r w:rsidR="001A31E8" w:rsidRPr="001A31E8">
        <w:rPr>
          <w:rFonts w:ascii="Calibri" w:hAnsi="Calibri" w:cs="Calibri"/>
          <w:b/>
          <w:bCs/>
          <w:color w:val="000000"/>
        </w:rPr>
        <w:t xml:space="preserve">, </w:t>
      </w:r>
      <w:proofErr w:type="spellStart"/>
      <w:r w:rsidR="001A31E8" w:rsidRPr="001A31E8">
        <w:rPr>
          <w:rFonts w:ascii="Calibri" w:hAnsi="Calibri" w:cs="Calibri"/>
          <w:b/>
          <w:bCs/>
          <w:color w:val="000000"/>
        </w:rPr>
        <w:t>without</w:t>
      </w:r>
      <w:proofErr w:type="spellEnd"/>
      <w:r w:rsidR="001A31E8" w:rsidRPr="001A31E8">
        <w:rPr>
          <w:rFonts w:ascii="Calibri" w:hAnsi="Calibri" w:cs="Calibri"/>
          <w:b/>
          <w:bCs/>
          <w:color w:val="000000"/>
        </w:rPr>
        <w:t xml:space="preserve"> </w:t>
      </w:r>
      <w:proofErr w:type="spellStart"/>
      <w:r w:rsidR="001A31E8" w:rsidRPr="001A31E8">
        <w:rPr>
          <w:rFonts w:ascii="Calibri" w:hAnsi="Calibri" w:cs="Calibri"/>
          <w:b/>
          <w:bCs/>
          <w:color w:val="000000"/>
        </w:rPr>
        <w:t>the</w:t>
      </w:r>
      <w:proofErr w:type="spellEnd"/>
      <w:r w:rsidR="001A31E8" w:rsidRPr="001A31E8">
        <w:rPr>
          <w:rFonts w:ascii="Calibri" w:hAnsi="Calibri" w:cs="Calibri"/>
          <w:b/>
          <w:bCs/>
          <w:color w:val="000000"/>
        </w:rPr>
        <w:t xml:space="preserve"> </w:t>
      </w:r>
      <w:proofErr w:type="spellStart"/>
      <w:r w:rsidR="001A31E8" w:rsidRPr="001A31E8">
        <w:rPr>
          <w:rFonts w:ascii="Calibri" w:hAnsi="Calibri" w:cs="Calibri"/>
          <w:b/>
          <w:bCs/>
          <w:color w:val="000000"/>
        </w:rPr>
        <w:t>ma’nawî</w:t>
      </w:r>
      <w:proofErr w:type="spellEnd"/>
      <w:r w:rsidR="001A31E8" w:rsidRPr="001A31E8">
        <w:rPr>
          <w:rFonts w:ascii="Calibri" w:hAnsi="Calibri" w:cs="Calibri"/>
          <w:b/>
          <w:bCs/>
          <w:color w:val="000000"/>
        </w:rPr>
        <w:t xml:space="preserve"> </w:t>
      </w:r>
      <w:proofErr w:type="spellStart"/>
      <w:r w:rsidR="001A31E8" w:rsidRPr="001A31E8">
        <w:rPr>
          <w:rFonts w:ascii="Calibri" w:hAnsi="Calibri" w:cs="Calibri"/>
          <w:b/>
          <w:bCs/>
          <w:color w:val="000000"/>
        </w:rPr>
        <w:t>permission</w:t>
      </w:r>
      <w:proofErr w:type="spellEnd"/>
      <w:r w:rsidR="001A31E8" w:rsidRPr="001A31E8">
        <w:rPr>
          <w:rFonts w:ascii="Calibri" w:hAnsi="Calibri" w:cs="Calibri"/>
          <w:b/>
          <w:bCs/>
          <w:color w:val="000000"/>
        </w:rPr>
        <w:t xml:space="preserve"> of Al-</w:t>
      </w:r>
      <w:proofErr w:type="spellStart"/>
      <w:r w:rsidR="001A31E8" w:rsidRPr="001A31E8">
        <w:rPr>
          <w:rFonts w:ascii="Calibri" w:hAnsi="Calibri" w:cs="Calibri"/>
          <w:b/>
          <w:bCs/>
          <w:color w:val="000000"/>
        </w:rPr>
        <w:t>Khâliq</w:t>
      </w:r>
      <w:proofErr w:type="spellEnd"/>
      <w:r w:rsidR="001A31E8" w:rsidRPr="001A31E8">
        <w:rPr>
          <w:rFonts w:ascii="Calibri" w:hAnsi="Calibri" w:cs="Calibri"/>
          <w:b/>
          <w:bCs/>
          <w:color w:val="000000"/>
        </w:rPr>
        <w:t xml:space="preserve">, </w:t>
      </w:r>
      <w:proofErr w:type="spellStart"/>
      <w:r w:rsidR="001A31E8" w:rsidRPr="001A31E8">
        <w:rPr>
          <w:rFonts w:ascii="Calibri" w:hAnsi="Calibri" w:cs="Calibri"/>
          <w:b/>
          <w:bCs/>
          <w:color w:val="000000"/>
        </w:rPr>
        <w:t>make</w:t>
      </w:r>
      <w:proofErr w:type="spellEnd"/>
      <w:r w:rsidR="001A31E8" w:rsidRPr="001A31E8">
        <w:rPr>
          <w:rFonts w:ascii="Calibri" w:hAnsi="Calibri" w:cs="Calibri"/>
          <w:b/>
          <w:bCs/>
          <w:color w:val="000000"/>
        </w:rPr>
        <w:t xml:space="preserve"> </w:t>
      </w:r>
      <w:proofErr w:type="spellStart"/>
      <w:r w:rsidR="001A31E8" w:rsidRPr="001A31E8">
        <w:rPr>
          <w:rFonts w:ascii="Calibri" w:hAnsi="Calibri" w:cs="Calibri"/>
          <w:b/>
          <w:bCs/>
          <w:color w:val="000000"/>
        </w:rPr>
        <w:t>such</w:t>
      </w:r>
      <w:proofErr w:type="spellEnd"/>
      <w:r w:rsidR="001A31E8" w:rsidRPr="001A31E8">
        <w:rPr>
          <w:rFonts w:ascii="Calibri" w:hAnsi="Calibri" w:cs="Calibri"/>
          <w:b/>
          <w:bCs/>
          <w:color w:val="000000"/>
        </w:rPr>
        <w:t xml:space="preserve"> </w:t>
      </w:r>
      <w:proofErr w:type="spellStart"/>
      <w:r w:rsidR="001A31E8" w:rsidRPr="001A31E8">
        <w:rPr>
          <w:rFonts w:ascii="Calibri" w:hAnsi="Calibri" w:cs="Calibri"/>
          <w:b/>
          <w:bCs/>
          <w:color w:val="000000"/>
        </w:rPr>
        <w:t>meddling</w:t>
      </w:r>
      <w:proofErr w:type="spellEnd"/>
      <w:r w:rsidR="001A31E8" w:rsidRPr="001A31E8">
        <w:rPr>
          <w:rFonts w:ascii="Calibri" w:hAnsi="Calibri" w:cs="Calibri"/>
          <w:b/>
          <w:bCs/>
          <w:color w:val="000000"/>
        </w:rPr>
        <w:t xml:space="preserve"> </w:t>
      </w:r>
      <w:proofErr w:type="spellStart"/>
      <w:r w:rsidR="001A31E8" w:rsidRPr="001A31E8">
        <w:rPr>
          <w:rFonts w:ascii="Calibri" w:hAnsi="Calibri" w:cs="Calibri"/>
          <w:b/>
          <w:bCs/>
          <w:color w:val="000000"/>
        </w:rPr>
        <w:t>and</w:t>
      </w:r>
      <w:proofErr w:type="spellEnd"/>
      <w:r w:rsidR="001A31E8" w:rsidRPr="001A31E8">
        <w:rPr>
          <w:rFonts w:ascii="Calibri" w:hAnsi="Calibri" w:cs="Calibri"/>
          <w:b/>
          <w:bCs/>
          <w:color w:val="000000"/>
        </w:rPr>
        <w:t xml:space="preserve"> </w:t>
      </w:r>
      <w:proofErr w:type="spellStart"/>
      <w:r w:rsidR="001A31E8" w:rsidRPr="001A31E8">
        <w:rPr>
          <w:rFonts w:ascii="Calibri" w:hAnsi="Calibri" w:cs="Calibri"/>
          <w:b/>
          <w:bCs/>
          <w:color w:val="000000"/>
        </w:rPr>
        <w:t>interference</w:t>
      </w:r>
      <w:proofErr w:type="spellEnd"/>
      <w:r w:rsidR="001A31E8" w:rsidRPr="001A31E8">
        <w:rPr>
          <w:rFonts w:ascii="Calibri" w:hAnsi="Calibri" w:cs="Calibri"/>
          <w:b/>
          <w:bCs/>
          <w:color w:val="000000"/>
        </w:rPr>
        <w:t xml:space="preserve"> </w:t>
      </w:r>
      <w:proofErr w:type="spellStart"/>
      <w:r w:rsidR="001A31E8" w:rsidRPr="001A31E8">
        <w:rPr>
          <w:rFonts w:ascii="Calibri" w:hAnsi="Calibri" w:cs="Calibri"/>
          <w:b/>
          <w:bCs/>
          <w:color w:val="000000"/>
        </w:rPr>
        <w:t>unacceptable</w:t>
      </w:r>
      <w:proofErr w:type="spellEnd"/>
      <w:r w:rsidR="001A31E8" w:rsidRPr="001A31E8">
        <w:rPr>
          <w:rFonts w:ascii="Calibri" w:hAnsi="Calibri" w:cs="Calibri"/>
          <w:b/>
          <w:bCs/>
          <w:color w:val="000000"/>
        </w:rPr>
        <w:t xml:space="preserve"> </w:t>
      </w:r>
      <w:proofErr w:type="spellStart"/>
      <w:r w:rsidR="001A31E8" w:rsidRPr="001A31E8">
        <w:rPr>
          <w:rFonts w:ascii="Calibri" w:hAnsi="Calibri" w:cs="Calibri"/>
          <w:b/>
          <w:bCs/>
          <w:color w:val="000000"/>
        </w:rPr>
        <w:t>and</w:t>
      </w:r>
      <w:proofErr w:type="spellEnd"/>
      <w:r w:rsidR="001A31E8" w:rsidRPr="001A31E8">
        <w:rPr>
          <w:rFonts w:ascii="Calibri" w:hAnsi="Calibri" w:cs="Calibri"/>
          <w:b/>
          <w:bCs/>
          <w:color w:val="000000"/>
        </w:rPr>
        <w:t xml:space="preserve"> </w:t>
      </w:r>
      <w:proofErr w:type="spellStart"/>
      <w:r w:rsidR="001A31E8" w:rsidRPr="001A31E8">
        <w:rPr>
          <w:rFonts w:ascii="Calibri" w:hAnsi="Calibri" w:cs="Calibri"/>
          <w:b/>
          <w:bCs/>
          <w:color w:val="000000"/>
        </w:rPr>
        <w:t>rejected</w:t>
      </w:r>
      <w:proofErr w:type="spellEnd"/>
      <w:r w:rsidRPr="0086217F">
        <w:rPr>
          <w:rFonts w:ascii="Calibri" w:hAnsi="Calibri" w:cs="Calibri"/>
          <w:b/>
          <w:bCs/>
          <w:color w:val="000000"/>
        </w:rPr>
        <w:t>.</w:t>
      </w:r>
      <w:r w:rsidRPr="00C82F26">
        <w:rPr>
          <w:rStyle w:val="DipnotSabitleyicisi"/>
          <w:rFonts w:ascii="Calibri" w:hAnsi="Calibri" w:cs="Calibri"/>
          <w:color w:val="000000"/>
          <w:vertAlign w:val="baseline"/>
          <w:lang w:eastAsia="tr-TR"/>
        </w:rPr>
        <w:t xml:space="preserve">” </w:t>
      </w:r>
      <w:r w:rsidR="00071908" w:rsidRPr="00C82F26">
        <w:rPr>
          <w:rFonts w:ascii="Calibri" w:hAnsi="Calibri" w:cs="Calibri"/>
          <w:color w:val="000000"/>
          <w:lang w:bidi="ar-SA"/>
        </w:rPr>
        <w:t xml:space="preserve">The </w:t>
      </w:r>
      <w:proofErr w:type="spellStart"/>
      <w:r w:rsidR="00071908" w:rsidRPr="00C82F26">
        <w:rPr>
          <w:rFonts w:ascii="Calibri" w:hAnsi="Calibri" w:cs="Calibri"/>
          <w:color w:val="000000"/>
          <w:lang w:bidi="ar-SA"/>
        </w:rPr>
        <w:t>Twenty-Seventh</w:t>
      </w:r>
      <w:proofErr w:type="spellEnd"/>
      <w:r w:rsidR="00071908" w:rsidRPr="00C82F26">
        <w:rPr>
          <w:rFonts w:ascii="Calibri" w:hAnsi="Calibri" w:cs="Calibri"/>
          <w:color w:val="000000"/>
          <w:lang w:bidi="ar-SA"/>
        </w:rPr>
        <w:t xml:space="preserve"> Word/</w:t>
      </w:r>
      <w:proofErr w:type="spellStart"/>
      <w:r w:rsidR="00071908" w:rsidRPr="00C82F26">
        <w:rPr>
          <w:rFonts w:ascii="Calibri" w:hAnsi="Calibri" w:cs="Calibri"/>
          <w:color w:val="000000"/>
          <w:lang w:bidi="ar-SA"/>
        </w:rPr>
        <w:t>The</w:t>
      </w:r>
      <w:proofErr w:type="spellEnd"/>
      <w:r w:rsidR="00071908" w:rsidRPr="00C82F26">
        <w:rPr>
          <w:rFonts w:ascii="Calibri" w:hAnsi="Calibri" w:cs="Calibri"/>
          <w:color w:val="000000"/>
          <w:lang w:bidi="ar-SA"/>
        </w:rPr>
        <w:t xml:space="preserve"> Third/</w:t>
      </w:r>
      <w:proofErr w:type="spellStart"/>
      <w:r w:rsidR="00071908" w:rsidRPr="00C82F26">
        <w:rPr>
          <w:rFonts w:ascii="Calibri" w:hAnsi="Calibri" w:cs="Calibri"/>
          <w:color w:val="000000"/>
          <w:lang w:bidi="ar-SA"/>
        </w:rPr>
        <w:t>The</w:t>
      </w:r>
      <w:proofErr w:type="spellEnd"/>
      <w:r w:rsidR="00071908" w:rsidRPr="00C82F26">
        <w:rPr>
          <w:rFonts w:ascii="Calibri" w:hAnsi="Calibri" w:cs="Calibri"/>
          <w:color w:val="000000"/>
          <w:lang w:bidi="ar-SA"/>
        </w:rPr>
        <w:t xml:space="preserve"> </w:t>
      </w:r>
      <w:proofErr w:type="spellStart"/>
      <w:r w:rsidR="00071908" w:rsidRPr="00C82F26">
        <w:rPr>
          <w:rFonts w:ascii="Calibri" w:hAnsi="Calibri" w:cs="Calibri"/>
          <w:color w:val="000000"/>
          <w:lang w:bidi="ar-SA"/>
        </w:rPr>
        <w:t>Fifth</w:t>
      </w:r>
      <w:proofErr w:type="spellEnd"/>
    </w:p>
    <w:p w14:paraId="79A7C25A" w14:textId="77777777" w:rsidR="00671619" w:rsidRPr="00997BE0" w:rsidRDefault="00071908" w:rsidP="00A123CF">
      <w:pPr>
        <w:spacing w:before="120"/>
        <w:jc w:val="both"/>
        <w:rPr>
          <w:rFonts w:ascii="Calibri" w:hAnsi="Calibri" w:cs="Calibri"/>
          <w:color w:val="000000"/>
          <w:lang w:bidi="ar-SA"/>
        </w:rPr>
      </w:pPr>
      <w:r w:rsidRPr="00671619">
        <w:rPr>
          <w:rFonts w:ascii="Calibri" w:hAnsi="Calibri" w:cs="Calibri"/>
          <w:b/>
          <w:bCs/>
          <w:color w:val="C00000"/>
        </w:rPr>
        <w:t>12-</w:t>
      </w:r>
      <w:r w:rsidRPr="00671619">
        <w:rPr>
          <w:rFonts w:ascii="Calibri" w:hAnsi="Calibri" w:cs="Calibri"/>
          <w:color w:val="000000"/>
          <w:lang w:bidi="ar-SA"/>
        </w:rPr>
        <w:t xml:space="preserve"> “</w:t>
      </w:r>
      <w:r w:rsidR="00A70F30">
        <w:rPr>
          <w:rFonts w:ascii="Calibri" w:hAnsi="Calibri" w:cs="Calibri"/>
          <w:color w:val="000000"/>
          <w:lang w:bidi="ar-SA"/>
        </w:rPr>
        <w:t>J</w:t>
      </w:r>
      <w:r w:rsidR="00671619" w:rsidRPr="00671619">
        <w:rPr>
          <w:rFonts w:ascii="Calibri" w:hAnsi="Calibri" w:cs="Calibri"/>
          <w:color w:val="000000"/>
          <w:lang w:bidi="ar-SA"/>
        </w:rPr>
        <w:t>ust as a person, who is dreaming, cannot interpret his own dream, the p</w:t>
      </w:r>
      <w:r w:rsidRPr="00671619">
        <w:rPr>
          <w:rFonts w:ascii="Calibri" w:hAnsi="Calibri" w:cs="Calibri"/>
          <w:color w:val="000000"/>
          <w:lang w:bidi="ar-SA"/>
        </w:rPr>
        <w:t xml:space="preserve">eople of kashf and shuhûd of that </w:t>
      </w:r>
      <w:r w:rsidR="00671619">
        <w:rPr>
          <w:rFonts w:ascii="Calibri" w:hAnsi="Calibri" w:cs="Calibri"/>
          <w:color w:val="000000"/>
          <w:lang w:bidi="ar-SA"/>
        </w:rPr>
        <w:t>group</w:t>
      </w:r>
      <w:r w:rsidRPr="00671619">
        <w:rPr>
          <w:rFonts w:ascii="Calibri" w:hAnsi="Calibri" w:cs="Calibri"/>
          <w:color w:val="000000"/>
          <w:lang w:bidi="ar-SA"/>
        </w:rPr>
        <w:t xml:space="preserve"> cannot interpret </w:t>
      </w:r>
      <w:r w:rsidR="00671619" w:rsidRPr="00671619">
        <w:rPr>
          <w:rFonts w:ascii="Calibri" w:hAnsi="Calibri" w:cs="Calibri"/>
          <w:color w:val="000000"/>
          <w:lang w:bidi="ar-SA"/>
        </w:rPr>
        <w:t>what they saw</w:t>
      </w:r>
      <w:r w:rsidRPr="00671619">
        <w:rPr>
          <w:rFonts w:ascii="Calibri" w:hAnsi="Calibri" w:cs="Calibri"/>
          <w:color w:val="000000"/>
          <w:lang w:bidi="ar-SA"/>
        </w:rPr>
        <w:t xml:space="preserve"> while </w:t>
      </w:r>
      <w:r w:rsidR="00671619" w:rsidRPr="00671619">
        <w:rPr>
          <w:rFonts w:ascii="Calibri" w:hAnsi="Calibri" w:cs="Calibri"/>
          <w:color w:val="000000"/>
          <w:lang w:bidi="ar-SA"/>
        </w:rPr>
        <w:t xml:space="preserve">they are </w:t>
      </w:r>
      <w:r w:rsidRPr="00671619">
        <w:rPr>
          <w:rFonts w:ascii="Calibri" w:hAnsi="Calibri" w:cs="Calibri"/>
          <w:color w:val="000000"/>
          <w:lang w:bidi="ar-SA"/>
        </w:rPr>
        <w:t xml:space="preserve">in such a state. </w:t>
      </w:r>
      <w:r w:rsidR="00671619" w:rsidRPr="0086217F">
        <w:rPr>
          <w:rFonts w:ascii="Calibri" w:hAnsi="Calibri" w:cs="Calibri"/>
          <w:b/>
          <w:bCs/>
          <w:color w:val="000000"/>
          <w:lang w:bidi="ar-SA"/>
        </w:rPr>
        <w:t xml:space="preserve">It is the muhaqqiqîn possessing the legacy of nubuwwah called </w:t>
      </w:r>
      <w:r w:rsidR="00671619" w:rsidRPr="0086217F">
        <w:rPr>
          <w:rFonts w:ascii="Calibri" w:hAnsi="Calibri" w:cs="Calibri"/>
          <w:b/>
          <w:bCs/>
          <w:i/>
          <w:iCs/>
          <w:color w:val="000000"/>
          <w:lang w:bidi="ar-SA"/>
        </w:rPr>
        <w:t>asfiyâ</w:t>
      </w:r>
      <w:r w:rsidR="00671619" w:rsidRPr="0086217F">
        <w:rPr>
          <w:rFonts w:ascii="Calibri" w:hAnsi="Calibri" w:cs="Calibri"/>
          <w:b/>
          <w:bCs/>
          <w:color w:val="000000"/>
          <w:lang w:bidi="ar-SA"/>
        </w:rPr>
        <w:t xml:space="preserve"> </w:t>
      </w:r>
      <w:r w:rsidRPr="0086217F">
        <w:rPr>
          <w:rFonts w:ascii="Calibri" w:hAnsi="Calibri" w:cs="Calibri"/>
          <w:b/>
          <w:bCs/>
          <w:color w:val="000000"/>
          <w:lang w:bidi="ar-SA"/>
        </w:rPr>
        <w:t>who can interpret them.</w:t>
      </w:r>
      <w:r w:rsidRPr="00671619">
        <w:rPr>
          <w:rFonts w:ascii="Calibri" w:hAnsi="Calibri" w:cs="Calibri"/>
          <w:color w:val="000000"/>
          <w:lang w:bidi="ar-SA"/>
        </w:rPr>
        <w:t xml:space="preserve"> For sure, when </w:t>
      </w:r>
      <w:r w:rsidR="00671619" w:rsidRPr="00671619">
        <w:rPr>
          <w:rFonts w:ascii="Calibri" w:hAnsi="Calibri" w:cs="Calibri"/>
          <w:color w:val="000000"/>
          <w:lang w:bidi="ar-SA"/>
        </w:rPr>
        <w:t xml:space="preserve">the people of shuhûd of that group </w:t>
      </w:r>
      <w:r w:rsidRPr="00671619">
        <w:rPr>
          <w:rFonts w:ascii="Calibri" w:hAnsi="Calibri" w:cs="Calibri"/>
          <w:color w:val="000000"/>
          <w:lang w:bidi="ar-SA"/>
        </w:rPr>
        <w:t xml:space="preserve">rise to the rank of </w:t>
      </w:r>
      <w:r w:rsidR="00671619" w:rsidRPr="00671619">
        <w:rPr>
          <w:rFonts w:ascii="Calibri" w:hAnsi="Calibri" w:cs="Calibri"/>
          <w:color w:val="000000"/>
          <w:lang w:bidi="ar-SA"/>
        </w:rPr>
        <w:t>the asfiyâ,</w:t>
      </w:r>
      <w:r w:rsidRPr="00671619">
        <w:rPr>
          <w:rFonts w:ascii="Calibri" w:hAnsi="Calibri" w:cs="Calibri"/>
          <w:color w:val="000000"/>
          <w:lang w:bidi="ar-SA"/>
        </w:rPr>
        <w:t xml:space="preserve"> </w:t>
      </w:r>
      <w:r w:rsidR="00671619" w:rsidRPr="00671619">
        <w:rPr>
          <w:rFonts w:ascii="Calibri" w:hAnsi="Calibri" w:cs="Calibri"/>
          <w:color w:val="000000"/>
          <w:lang w:bidi="ar-SA"/>
        </w:rPr>
        <w:t xml:space="preserve">they </w:t>
      </w:r>
      <w:r w:rsidRPr="00671619">
        <w:rPr>
          <w:rFonts w:ascii="Calibri" w:hAnsi="Calibri" w:cs="Calibri"/>
          <w:color w:val="000000"/>
          <w:lang w:bidi="ar-SA"/>
        </w:rPr>
        <w:t xml:space="preserve">understand their errors through the guidance of the </w:t>
      </w:r>
      <w:r w:rsidR="00671619" w:rsidRPr="00671619">
        <w:rPr>
          <w:rFonts w:ascii="Calibri" w:hAnsi="Calibri" w:cs="Calibri"/>
          <w:color w:val="000000"/>
          <w:lang w:bidi="ar-SA"/>
        </w:rPr>
        <w:t>Book and the Sunnah</w:t>
      </w:r>
      <w:r w:rsidRPr="00671619">
        <w:rPr>
          <w:rFonts w:ascii="Calibri" w:hAnsi="Calibri" w:cs="Calibri"/>
          <w:color w:val="000000"/>
          <w:lang w:bidi="ar-SA"/>
        </w:rPr>
        <w:t xml:space="preserve"> and they correct them</w:t>
      </w:r>
      <w:r w:rsidR="00671619" w:rsidRPr="00671619">
        <w:rPr>
          <w:rFonts w:ascii="Calibri" w:hAnsi="Calibri" w:cs="Calibri"/>
          <w:color w:val="000000"/>
          <w:lang w:bidi="ar-SA"/>
        </w:rPr>
        <w:t>;</w:t>
      </w:r>
      <w:r w:rsidRPr="00671619">
        <w:rPr>
          <w:rFonts w:ascii="Calibri" w:hAnsi="Calibri" w:cs="Calibri"/>
          <w:color w:val="000000"/>
          <w:lang w:bidi="ar-SA"/>
        </w:rPr>
        <w:t xml:space="preserve"> </w:t>
      </w:r>
      <w:r w:rsidRPr="00997BE0">
        <w:rPr>
          <w:rFonts w:ascii="Calibri" w:hAnsi="Calibri" w:cs="Calibri"/>
          <w:color w:val="000000"/>
          <w:lang w:bidi="ar-SA"/>
        </w:rPr>
        <w:t xml:space="preserve">they </w:t>
      </w:r>
      <w:r w:rsidR="0086217F">
        <w:rPr>
          <w:rFonts w:ascii="Calibri" w:hAnsi="Calibri" w:cs="Calibri"/>
          <w:color w:val="000000"/>
          <w:lang w:bidi="ar-SA"/>
        </w:rPr>
        <w:t>had</w:t>
      </w:r>
      <w:r w:rsidR="00671619" w:rsidRPr="00997BE0">
        <w:rPr>
          <w:rFonts w:ascii="Calibri" w:hAnsi="Calibri" w:cs="Calibri"/>
          <w:color w:val="000000"/>
          <w:lang w:bidi="ar-SA"/>
        </w:rPr>
        <w:t xml:space="preserve"> </w:t>
      </w:r>
      <w:r w:rsidRPr="00997BE0">
        <w:rPr>
          <w:rFonts w:ascii="Calibri" w:hAnsi="Calibri" w:cs="Calibri"/>
          <w:color w:val="000000"/>
          <w:lang w:bidi="ar-SA"/>
        </w:rPr>
        <w:t>correct</w:t>
      </w:r>
      <w:r w:rsidR="00671619" w:rsidRPr="00997BE0">
        <w:rPr>
          <w:rFonts w:ascii="Calibri" w:hAnsi="Calibri" w:cs="Calibri"/>
          <w:color w:val="000000"/>
          <w:lang w:bidi="ar-SA"/>
        </w:rPr>
        <w:t>ed</w:t>
      </w:r>
      <w:r w:rsidRPr="00997BE0">
        <w:rPr>
          <w:rFonts w:ascii="Calibri" w:hAnsi="Calibri" w:cs="Calibri"/>
          <w:color w:val="000000"/>
          <w:lang w:bidi="ar-SA"/>
        </w:rPr>
        <w:t xml:space="preserve"> them.” </w:t>
      </w:r>
      <w:r w:rsidR="00671619" w:rsidRPr="00997BE0">
        <w:rPr>
          <w:rFonts w:ascii="Calibri" w:hAnsi="Calibri" w:cs="Calibri"/>
          <w:color w:val="000000"/>
          <w:lang w:bidi="ar-SA"/>
        </w:rPr>
        <w:t>The Eighteenth Letter</w:t>
      </w:r>
      <w:r w:rsidR="00892381" w:rsidRPr="00997BE0">
        <w:rPr>
          <w:rFonts w:ascii="Calibri" w:hAnsi="Calibri" w:cs="Calibri"/>
          <w:color w:val="000000"/>
          <w:lang w:bidi="ar-SA"/>
        </w:rPr>
        <w:t>-The First Important Matter</w:t>
      </w:r>
    </w:p>
    <w:p w14:paraId="33D7F147" w14:textId="7F9B38B0" w:rsidR="0027561C" w:rsidRDefault="00671619" w:rsidP="00A123CF">
      <w:pPr>
        <w:spacing w:before="120"/>
        <w:jc w:val="both"/>
        <w:rPr>
          <w:rFonts w:ascii="Calibri" w:hAnsi="Calibri" w:cs="Calibri"/>
          <w:color w:val="000000"/>
          <w:lang w:bidi="ar-SA"/>
        </w:rPr>
      </w:pPr>
      <w:r w:rsidRPr="00997BE0">
        <w:rPr>
          <w:rFonts w:ascii="Calibri" w:hAnsi="Calibri" w:cs="Calibri"/>
          <w:b/>
          <w:bCs/>
          <w:color w:val="C00000"/>
        </w:rPr>
        <w:t>13-</w:t>
      </w:r>
      <w:r w:rsidRPr="00997BE0">
        <w:rPr>
          <w:rFonts w:ascii="Calibri" w:hAnsi="Calibri" w:cs="Calibri"/>
          <w:color w:val="000000"/>
          <w:lang w:bidi="ar-SA"/>
        </w:rPr>
        <w:t xml:space="preserve"> “It is understood from this matter that the degree of shuhûd is much </w:t>
      </w:r>
      <w:r w:rsidR="0027561C" w:rsidRPr="00997BE0">
        <w:rPr>
          <w:rFonts w:ascii="Calibri" w:hAnsi="Calibri" w:cs="Calibri"/>
          <w:color w:val="000000"/>
          <w:lang w:bidi="ar-SA"/>
        </w:rPr>
        <w:t>lower than the degree of îmân in the g</w:t>
      </w:r>
      <w:r w:rsidRPr="00997BE0">
        <w:rPr>
          <w:rFonts w:ascii="Calibri" w:hAnsi="Calibri" w:cs="Calibri"/>
          <w:color w:val="000000"/>
          <w:lang w:bidi="ar-SA"/>
        </w:rPr>
        <w:t xml:space="preserve">hayb. That is to say, </w:t>
      </w:r>
      <w:r w:rsidRPr="0086217F">
        <w:rPr>
          <w:rFonts w:ascii="Calibri" w:hAnsi="Calibri" w:cs="Calibri"/>
          <w:b/>
          <w:bCs/>
          <w:color w:val="000000"/>
          <w:lang w:bidi="ar-SA"/>
        </w:rPr>
        <w:t xml:space="preserve">the uncomprehending kashf of some of the </w:t>
      </w:r>
      <w:r w:rsidR="0027561C" w:rsidRPr="0086217F">
        <w:rPr>
          <w:rFonts w:ascii="Calibri" w:hAnsi="Calibri" w:cs="Calibri"/>
          <w:b/>
          <w:bCs/>
          <w:color w:val="000000"/>
          <w:lang w:bidi="ar-SA"/>
        </w:rPr>
        <w:t>people of walâyah, who rely</w:t>
      </w:r>
      <w:r w:rsidRPr="0086217F">
        <w:rPr>
          <w:rFonts w:ascii="Calibri" w:hAnsi="Calibri" w:cs="Calibri"/>
          <w:b/>
          <w:bCs/>
          <w:color w:val="000000"/>
          <w:lang w:bidi="ar-SA"/>
        </w:rPr>
        <w:t xml:space="preserve"> only on </w:t>
      </w:r>
      <w:r w:rsidR="0027561C" w:rsidRPr="0086217F">
        <w:rPr>
          <w:rFonts w:ascii="Calibri" w:hAnsi="Calibri" w:cs="Calibri"/>
          <w:b/>
          <w:bCs/>
          <w:color w:val="000000"/>
          <w:lang w:bidi="ar-SA"/>
        </w:rPr>
        <w:t xml:space="preserve">their </w:t>
      </w:r>
      <w:r w:rsidRPr="0086217F">
        <w:rPr>
          <w:rFonts w:ascii="Calibri" w:hAnsi="Calibri" w:cs="Calibri"/>
          <w:b/>
          <w:bCs/>
          <w:color w:val="000000"/>
          <w:lang w:bidi="ar-SA"/>
        </w:rPr>
        <w:t>shuhûd</w:t>
      </w:r>
      <w:r w:rsidR="0027561C" w:rsidRPr="0086217F">
        <w:rPr>
          <w:rFonts w:ascii="Calibri" w:hAnsi="Calibri" w:cs="Calibri"/>
          <w:b/>
          <w:bCs/>
          <w:color w:val="000000"/>
          <w:lang w:bidi="ar-SA"/>
        </w:rPr>
        <w:t>,</w:t>
      </w:r>
      <w:r w:rsidRPr="0086217F">
        <w:rPr>
          <w:rFonts w:ascii="Calibri" w:hAnsi="Calibri" w:cs="Calibri"/>
          <w:b/>
          <w:bCs/>
          <w:color w:val="000000"/>
          <w:lang w:bidi="ar-SA"/>
        </w:rPr>
        <w:t xml:space="preserve"> do</w:t>
      </w:r>
      <w:r w:rsidR="0027561C" w:rsidRPr="0086217F">
        <w:rPr>
          <w:rFonts w:ascii="Calibri" w:hAnsi="Calibri" w:cs="Calibri"/>
          <w:b/>
          <w:bCs/>
          <w:color w:val="000000"/>
          <w:lang w:bidi="ar-SA"/>
        </w:rPr>
        <w:t>es</w:t>
      </w:r>
      <w:r w:rsidRPr="0086217F">
        <w:rPr>
          <w:rFonts w:ascii="Calibri" w:hAnsi="Calibri" w:cs="Calibri"/>
          <w:b/>
          <w:bCs/>
          <w:color w:val="000000"/>
          <w:lang w:bidi="ar-SA"/>
        </w:rPr>
        <w:t xml:space="preserve"> not </w:t>
      </w:r>
      <w:r w:rsidR="0027561C" w:rsidRPr="0086217F">
        <w:rPr>
          <w:rFonts w:ascii="Calibri" w:hAnsi="Calibri" w:cs="Calibri"/>
          <w:b/>
          <w:bCs/>
          <w:color w:val="000000"/>
          <w:lang w:bidi="ar-SA"/>
        </w:rPr>
        <w:t>reach</w:t>
      </w:r>
      <w:r w:rsidRPr="0086217F">
        <w:rPr>
          <w:rFonts w:ascii="Calibri" w:hAnsi="Calibri" w:cs="Calibri"/>
          <w:b/>
          <w:bCs/>
          <w:color w:val="000000"/>
          <w:lang w:bidi="ar-SA"/>
        </w:rPr>
        <w:t xml:space="preserve"> the </w:t>
      </w:r>
      <w:r w:rsidR="0027561C" w:rsidRPr="0086217F">
        <w:rPr>
          <w:rFonts w:ascii="Calibri" w:hAnsi="Calibri" w:cs="Calibri"/>
          <w:b/>
          <w:bCs/>
          <w:color w:val="000000"/>
          <w:lang w:bidi="ar-SA"/>
        </w:rPr>
        <w:t xml:space="preserve">pure, </w:t>
      </w:r>
      <w:proofErr w:type="spellStart"/>
      <w:r w:rsidR="0027561C" w:rsidRPr="0086217F">
        <w:rPr>
          <w:rFonts w:ascii="Calibri" w:hAnsi="Calibri" w:cs="Calibri"/>
          <w:b/>
          <w:bCs/>
          <w:color w:val="000000"/>
          <w:lang w:bidi="ar-SA"/>
        </w:rPr>
        <w:t>comprehending</w:t>
      </w:r>
      <w:proofErr w:type="spellEnd"/>
      <w:r w:rsidR="0027561C" w:rsidRPr="0086217F">
        <w:rPr>
          <w:rFonts w:ascii="Calibri" w:hAnsi="Calibri" w:cs="Calibri"/>
          <w:b/>
          <w:bCs/>
          <w:color w:val="000000"/>
          <w:lang w:bidi="ar-SA"/>
        </w:rPr>
        <w:t xml:space="preserve"> </w:t>
      </w:r>
      <w:proofErr w:type="spellStart"/>
      <w:r w:rsidR="0027561C" w:rsidRPr="0086217F">
        <w:rPr>
          <w:rFonts w:ascii="Calibri" w:hAnsi="Calibri" w:cs="Calibri"/>
          <w:b/>
          <w:bCs/>
          <w:color w:val="000000"/>
          <w:lang w:bidi="ar-SA"/>
        </w:rPr>
        <w:t>and</w:t>
      </w:r>
      <w:proofErr w:type="spellEnd"/>
      <w:r w:rsidR="0027561C" w:rsidRPr="0086217F">
        <w:rPr>
          <w:rFonts w:ascii="Calibri" w:hAnsi="Calibri" w:cs="Calibri"/>
          <w:b/>
          <w:bCs/>
          <w:color w:val="000000"/>
          <w:lang w:bidi="ar-SA"/>
        </w:rPr>
        <w:t xml:space="preserve"> </w:t>
      </w:r>
      <w:proofErr w:type="spellStart"/>
      <w:r w:rsidR="0027561C" w:rsidRPr="0086217F">
        <w:rPr>
          <w:rFonts w:ascii="Calibri" w:hAnsi="Calibri" w:cs="Calibri"/>
          <w:b/>
          <w:bCs/>
          <w:color w:val="000000"/>
          <w:lang w:bidi="ar-SA"/>
        </w:rPr>
        <w:t>right</w:t>
      </w:r>
      <w:proofErr w:type="spellEnd"/>
      <w:r w:rsidR="0027561C" w:rsidRPr="0086217F">
        <w:rPr>
          <w:rFonts w:ascii="Calibri" w:hAnsi="Calibri" w:cs="Calibri"/>
          <w:b/>
          <w:bCs/>
          <w:color w:val="000000"/>
          <w:lang w:bidi="ar-SA"/>
        </w:rPr>
        <w:t xml:space="preserve"> </w:t>
      </w:r>
      <w:proofErr w:type="spellStart"/>
      <w:r w:rsidR="00BE21BF">
        <w:rPr>
          <w:rFonts w:ascii="Calibri" w:hAnsi="Calibri" w:cs="Calibri"/>
          <w:b/>
          <w:bCs/>
          <w:color w:val="000000"/>
          <w:lang w:bidi="ar-SA"/>
        </w:rPr>
        <w:t>judgment</w:t>
      </w:r>
      <w:r w:rsidR="0027561C" w:rsidRPr="0086217F">
        <w:rPr>
          <w:rFonts w:ascii="Calibri" w:hAnsi="Calibri" w:cs="Calibri"/>
          <w:b/>
          <w:bCs/>
          <w:color w:val="000000"/>
          <w:lang w:bidi="ar-SA"/>
        </w:rPr>
        <w:t>s</w:t>
      </w:r>
      <w:proofErr w:type="spellEnd"/>
      <w:r w:rsidR="00997BE0" w:rsidRPr="0086217F">
        <w:rPr>
          <w:rFonts w:ascii="Calibri" w:hAnsi="Calibri" w:cs="Calibri"/>
          <w:b/>
          <w:bCs/>
          <w:color w:val="000000"/>
          <w:lang w:bidi="ar-SA"/>
        </w:rPr>
        <w:t xml:space="preserve"> of </w:t>
      </w:r>
      <w:proofErr w:type="spellStart"/>
      <w:r w:rsidR="00997BE0" w:rsidRPr="0086217F">
        <w:rPr>
          <w:rFonts w:ascii="Calibri" w:hAnsi="Calibri" w:cs="Calibri"/>
          <w:b/>
          <w:bCs/>
          <w:color w:val="000000"/>
          <w:lang w:bidi="ar-SA"/>
        </w:rPr>
        <w:t>the</w:t>
      </w:r>
      <w:proofErr w:type="spellEnd"/>
      <w:r w:rsidR="00997BE0" w:rsidRPr="0086217F">
        <w:rPr>
          <w:rFonts w:ascii="Calibri" w:hAnsi="Calibri" w:cs="Calibri"/>
          <w:b/>
          <w:bCs/>
          <w:color w:val="000000"/>
          <w:lang w:bidi="ar-SA"/>
        </w:rPr>
        <w:t xml:space="preserve"> </w:t>
      </w:r>
      <w:proofErr w:type="spellStart"/>
      <w:r w:rsidR="00997BE0" w:rsidRPr="0086217F">
        <w:rPr>
          <w:rFonts w:ascii="Calibri" w:hAnsi="Calibri" w:cs="Calibri"/>
          <w:b/>
          <w:bCs/>
          <w:color w:val="000000"/>
          <w:lang w:bidi="ar-SA"/>
        </w:rPr>
        <w:t>asfiyâ</w:t>
      </w:r>
      <w:proofErr w:type="spellEnd"/>
      <w:r w:rsidR="00997BE0" w:rsidRPr="0086217F">
        <w:rPr>
          <w:rFonts w:ascii="Calibri" w:hAnsi="Calibri" w:cs="Calibri"/>
          <w:b/>
          <w:bCs/>
          <w:color w:val="000000"/>
          <w:lang w:bidi="ar-SA"/>
        </w:rPr>
        <w:t xml:space="preserve"> and muhaqqiqîn, who </w:t>
      </w:r>
      <w:r w:rsidR="00956F24">
        <w:rPr>
          <w:rFonts w:ascii="Calibri" w:hAnsi="Calibri" w:cs="Calibri"/>
          <w:b/>
          <w:bCs/>
          <w:color w:val="000000"/>
          <w:lang w:bidi="ar-SA"/>
        </w:rPr>
        <w:t>possess</w:t>
      </w:r>
      <w:r w:rsidR="00997BE0" w:rsidRPr="0086217F">
        <w:rPr>
          <w:rFonts w:ascii="Calibri" w:hAnsi="Calibri" w:cs="Calibri"/>
          <w:b/>
          <w:bCs/>
          <w:color w:val="000000"/>
          <w:lang w:bidi="ar-SA"/>
        </w:rPr>
        <w:t xml:space="preserve"> the legacy of nubuwwah, </w:t>
      </w:r>
      <w:r w:rsidR="0027561C" w:rsidRPr="0086217F">
        <w:rPr>
          <w:rFonts w:ascii="Calibri" w:hAnsi="Calibri" w:cs="Calibri"/>
          <w:b/>
          <w:bCs/>
          <w:color w:val="000000"/>
          <w:lang w:bidi="ar-SA"/>
        </w:rPr>
        <w:t>about</w:t>
      </w:r>
      <w:r w:rsidRPr="0086217F">
        <w:rPr>
          <w:rFonts w:ascii="Calibri" w:hAnsi="Calibri" w:cs="Calibri"/>
          <w:b/>
          <w:bCs/>
          <w:color w:val="000000"/>
          <w:lang w:bidi="ar-SA"/>
        </w:rPr>
        <w:t xml:space="preserve"> the haqiqahs of îmân </w:t>
      </w:r>
      <w:r w:rsidR="0027561C" w:rsidRPr="0086217F">
        <w:rPr>
          <w:rFonts w:ascii="Calibri" w:hAnsi="Calibri" w:cs="Calibri"/>
          <w:b/>
          <w:bCs/>
          <w:color w:val="000000"/>
          <w:lang w:bidi="ar-SA"/>
        </w:rPr>
        <w:t>pertaining to the ghayb</w:t>
      </w:r>
      <w:r w:rsidR="00956F24">
        <w:rPr>
          <w:rFonts w:ascii="Calibri" w:hAnsi="Calibri" w:cs="Calibri"/>
          <w:b/>
          <w:bCs/>
          <w:color w:val="000000"/>
          <w:lang w:bidi="ar-SA"/>
        </w:rPr>
        <w:t>,</w:t>
      </w:r>
      <w:r w:rsidR="0027561C" w:rsidRPr="0086217F">
        <w:rPr>
          <w:rFonts w:ascii="Calibri" w:hAnsi="Calibri" w:cs="Calibri"/>
          <w:b/>
          <w:bCs/>
          <w:color w:val="000000"/>
          <w:lang w:bidi="ar-SA"/>
        </w:rPr>
        <w:t xml:space="preserve"> </w:t>
      </w:r>
      <w:r w:rsidR="00956F24">
        <w:rPr>
          <w:rFonts w:ascii="Calibri" w:hAnsi="Calibri" w:cs="Calibri"/>
          <w:b/>
          <w:bCs/>
          <w:color w:val="000000"/>
          <w:lang w:bidi="ar-SA"/>
        </w:rPr>
        <w:t xml:space="preserve">that were made </w:t>
      </w:r>
      <w:r w:rsidR="00997BE0" w:rsidRPr="0086217F">
        <w:rPr>
          <w:rFonts w:ascii="Calibri" w:hAnsi="Calibri" w:cs="Calibri"/>
          <w:b/>
          <w:bCs/>
          <w:color w:val="000000"/>
          <w:lang w:bidi="ar-SA"/>
        </w:rPr>
        <w:t>by</w:t>
      </w:r>
      <w:r w:rsidR="0027561C" w:rsidRPr="0086217F">
        <w:rPr>
          <w:rFonts w:ascii="Calibri" w:hAnsi="Calibri" w:cs="Calibri"/>
          <w:b/>
          <w:bCs/>
          <w:color w:val="000000"/>
          <w:lang w:bidi="ar-SA"/>
        </w:rPr>
        <w:t xml:space="preserve"> relying on the Qur'an and wahy</w:t>
      </w:r>
      <w:r w:rsidR="004F3372" w:rsidRPr="0086217F">
        <w:rPr>
          <w:rFonts w:ascii="Calibri" w:hAnsi="Calibri" w:cs="Calibri"/>
          <w:b/>
          <w:bCs/>
          <w:color w:val="000000"/>
          <w:lang w:bidi="ar-SA"/>
        </w:rPr>
        <w:t>,</w:t>
      </w:r>
      <w:r w:rsidR="0027561C" w:rsidRPr="0086217F">
        <w:rPr>
          <w:rFonts w:ascii="Calibri" w:hAnsi="Calibri" w:cs="Calibri"/>
          <w:b/>
          <w:bCs/>
          <w:color w:val="000000"/>
          <w:lang w:bidi="ar-SA"/>
        </w:rPr>
        <w:t xml:space="preserve"> not on shuhûd</w:t>
      </w:r>
      <w:r w:rsidR="00997BE0" w:rsidRPr="0086217F">
        <w:rPr>
          <w:rFonts w:ascii="Calibri" w:hAnsi="Calibri" w:cs="Calibri"/>
          <w:b/>
          <w:bCs/>
          <w:color w:val="000000"/>
          <w:lang w:bidi="ar-SA"/>
        </w:rPr>
        <w:t>.</w:t>
      </w:r>
      <w:r w:rsidR="0027561C" w:rsidRPr="0086217F">
        <w:rPr>
          <w:rFonts w:ascii="Calibri" w:hAnsi="Calibri" w:cs="Calibri"/>
          <w:b/>
          <w:bCs/>
          <w:color w:val="000000"/>
          <w:lang w:bidi="ar-SA"/>
        </w:rPr>
        <w:t xml:space="preserve"> It means that</w:t>
      </w:r>
      <w:r w:rsidRPr="0086217F">
        <w:rPr>
          <w:rFonts w:ascii="Calibri" w:hAnsi="Calibri" w:cs="Calibri"/>
          <w:b/>
          <w:bCs/>
          <w:color w:val="000000"/>
          <w:lang w:bidi="ar-SA"/>
        </w:rPr>
        <w:t xml:space="preserve"> the balance of all ma’nawî states, </w:t>
      </w:r>
      <w:r w:rsidR="0027561C" w:rsidRPr="0086217F">
        <w:rPr>
          <w:rFonts w:ascii="Calibri" w:hAnsi="Calibri" w:cs="Calibri"/>
          <w:b/>
          <w:bCs/>
          <w:color w:val="000000"/>
          <w:lang w:bidi="ar-SA"/>
        </w:rPr>
        <w:t>kashf, azwaq</w:t>
      </w:r>
      <w:r w:rsidRPr="0086217F">
        <w:rPr>
          <w:rFonts w:ascii="Calibri" w:hAnsi="Calibri" w:cs="Calibri"/>
          <w:b/>
          <w:bCs/>
          <w:color w:val="000000"/>
          <w:lang w:bidi="ar-SA"/>
        </w:rPr>
        <w:t xml:space="preserve"> and shuhûd are the Book and Sunnah. And their touchstone is the sacred pr</w:t>
      </w:r>
      <w:r w:rsidR="00892381" w:rsidRPr="0086217F">
        <w:rPr>
          <w:rFonts w:ascii="Calibri" w:hAnsi="Calibri" w:cs="Calibri"/>
          <w:b/>
          <w:bCs/>
          <w:color w:val="000000"/>
          <w:lang w:bidi="ar-SA"/>
        </w:rPr>
        <w:t>inciples of the Book and Sunnah</w:t>
      </w:r>
      <w:r w:rsidRPr="0086217F">
        <w:rPr>
          <w:rFonts w:ascii="Calibri" w:hAnsi="Calibri" w:cs="Calibri"/>
          <w:b/>
          <w:bCs/>
          <w:color w:val="000000"/>
          <w:lang w:bidi="ar-SA"/>
        </w:rPr>
        <w:t xml:space="preserve"> and the </w:t>
      </w:r>
      <w:r w:rsidR="00892381" w:rsidRPr="0086217F">
        <w:rPr>
          <w:rFonts w:ascii="Calibri" w:hAnsi="Calibri" w:cs="Calibri"/>
          <w:b/>
          <w:bCs/>
          <w:color w:val="000000"/>
          <w:lang w:bidi="ar-SA"/>
        </w:rPr>
        <w:t xml:space="preserve">laws of </w:t>
      </w:r>
      <w:r w:rsidRPr="0086217F">
        <w:rPr>
          <w:rFonts w:ascii="Calibri" w:hAnsi="Calibri" w:cs="Calibri"/>
          <w:b/>
          <w:bCs/>
          <w:color w:val="000000"/>
          <w:lang w:bidi="ar-SA"/>
        </w:rPr>
        <w:t>muhaqqiqîn asfi</w:t>
      </w:r>
      <w:r w:rsidR="00892381" w:rsidRPr="0086217F">
        <w:rPr>
          <w:rFonts w:ascii="Calibri" w:hAnsi="Calibri" w:cs="Calibri"/>
          <w:b/>
          <w:bCs/>
          <w:color w:val="000000"/>
          <w:lang w:bidi="ar-SA"/>
        </w:rPr>
        <w:t xml:space="preserve">yâ, </w:t>
      </w:r>
      <w:r w:rsidRPr="0086217F">
        <w:rPr>
          <w:rFonts w:ascii="Calibri" w:hAnsi="Calibri" w:cs="Calibri"/>
          <w:b/>
          <w:bCs/>
          <w:color w:val="000000"/>
          <w:lang w:bidi="ar-SA"/>
        </w:rPr>
        <w:t>which arise from</w:t>
      </w:r>
      <w:r w:rsidR="00892381" w:rsidRPr="0086217F">
        <w:rPr>
          <w:rFonts w:ascii="Calibri" w:hAnsi="Calibri" w:cs="Calibri"/>
          <w:b/>
          <w:bCs/>
          <w:color w:val="000000"/>
          <w:lang w:bidi="ar-SA"/>
        </w:rPr>
        <w:t xml:space="preserve"> the</w:t>
      </w:r>
      <w:r w:rsidRPr="0086217F">
        <w:rPr>
          <w:rFonts w:ascii="Calibri" w:hAnsi="Calibri" w:cs="Calibri"/>
          <w:b/>
          <w:bCs/>
          <w:color w:val="000000"/>
          <w:lang w:bidi="ar-SA"/>
        </w:rPr>
        <w:t xml:space="preserve"> hads</w:t>
      </w:r>
      <w:r w:rsidR="0027561C" w:rsidRPr="0086217F">
        <w:rPr>
          <w:rFonts w:ascii="Calibri" w:hAnsi="Calibri" w:cs="Calibri"/>
          <w:color w:val="000000"/>
          <w:lang w:bidi="ar-SA"/>
        </w:rPr>
        <w:t xml:space="preserve">.” </w:t>
      </w:r>
      <w:r w:rsidR="00892381" w:rsidRPr="0086217F">
        <w:rPr>
          <w:rFonts w:ascii="Calibri" w:hAnsi="Calibri" w:cs="Calibri"/>
          <w:color w:val="000000"/>
          <w:lang w:bidi="ar-SA"/>
        </w:rPr>
        <w:t>The Eighteenth</w:t>
      </w:r>
      <w:r w:rsidR="00892381" w:rsidRPr="00671619">
        <w:rPr>
          <w:rFonts w:ascii="Calibri" w:hAnsi="Calibri" w:cs="Calibri"/>
          <w:color w:val="000000"/>
          <w:lang w:bidi="ar-SA"/>
        </w:rPr>
        <w:t xml:space="preserve"> Letter</w:t>
      </w:r>
      <w:r w:rsidR="00892381">
        <w:rPr>
          <w:rFonts w:ascii="Calibri" w:hAnsi="Calibri" w:cs="Calibri"/>
          <w:color w:val="000000"/>
          <w:lang w:bidi="ar-SA"/>
        </w:rPr>
        <w:t>-The First Important Matter</w:t>
      </w:r>
    </w:p>
    <w:p w14:paraId="7E5010EC" w14:textId="77777777" w:rsidR="009A7CD8" w:rsidRPr="00E91B4C" w:rsidRDefault="00892381" w:rsidP="009A7CD8">
      <w:pPr>
        <w:pStyle w:val="Standard"/>
        <w:spacing w:before="120"/>
        <w:jc w:val="both"/>
        <w:rPr>
          <w:rFonts w:ascii="Calibri" w:hAnsi="Calibri" w:cs="Calibri"/>
          <w:color w:val="000000"/>
          <w:lang w:val="en-GB" w:bidi="ar-SA"/>
        </w:rPr>
      </w:pPr>
      <w:r w:rsidRPr="0027561C">
        <w:rPr>
          <w:rFonts w:ascii="Calibri" w:hAnsi="Calibri" w:cs="Calibri"/>
          <w:b/>
          <w:bCs/>
          <w:color w:val="C00000"/>
        </w:rPr>
        <w:t>1</w:t>
      </w:r>
      <w:r>
        <w:rPr>
          <w:rFonts w:ascii="Calibri" w:hAnsi="Calibri" w:cs="Calibri"/>
          <w:b/>
          <w:bCs/>
          <w:color w:val="C00000"/>
        </w:rPr>
        <w:t>4</w:t>
      </w:r>
      <w:r w:rsidRPr="0027561C">
        <w:rPr>
          <w:rFonts w:ascii="Calibri" w:hAnsi="Calibri" w:cs="Calibri"/>
          <w:b/>
          <w:bCs/>
          <w:color w:val="C00000"/>
        </w:rPr>
        <w:t>-</w:t>
      </w:r>
      <w:r w:rsidRPr="0027561C">
        <w:rPr>
          <w:rFonts w:ascii="Calibri" w:hAnsi="Calibri" w:cs="Calibri"/>
          <w:color w:val="000000"/>
          <w:lang w:bidi="ar-SA"/>
        </w:rPr>
        <w:t xml:space="preserve"> </w:t>
      </w:r>
      <w:r w:rsidRPr="005C08D8">
        <w:rPr>
          <w:rFonts w:ascii="Calibri" w:hAnsi="Calibri" w:cs="Calibri"/>
          <w:color w:val="000000"/>
          <w:lang w:bidi="ar-SA"/>
        </w:rPr>
        <w:t>“</w:t>
      </w:r>
      <w:r w:rsidR="009A7CD8" w:rsidRPr="00C8767E">
        <w:rPr>
          <w:rFonts w:ascii="Calibri" w:hAnsi="Calibri" w:cs="Calibri"/>
          <w:color w:val="000000"/>
          <w:lang w:val="en-GB" w:bidi="ar-SA"/>
        </w:rPr>
        <w:t>At a time</w:t>
      </w:r>
      <w:r w:rsidR="009A7CD8">
        <w:rPr>
          <w:rFonts w:ascii="Calibri" w:hAnsi="Calibri" w:cs="Calibri"/>
          <w:color w:val="000000"/>
          <w:lang w:val="en-GB" w:bidi="ar-SA"/>
        </w:rPr>
        <w:t xml:space="preserve"> when</w:t>
      </w:r>
      <w:r w:rsidR="009A7CD8" w:rsidRPr="00C8767E">
        <w:rPr>
          <w:rFonts w:ascii="Calibri" w:hAnsi="Calibri" w:cs="Calibri"/>
          <w:color w:val="000000"/>
          <w:lang w:val="en-GB" w:bidi="ar-SA"/>
        </w:rPr>
        <w:t xml:space="preserve"> this poor Said was trying to emerge from the Old Said, due to the lack of a </w:t>
      </w:r>
      <w:r w:rsidR="009A7CD8" w:rsidRPr="00E91B4C">
        <w:rPr>
          <w:rFonts w:ascii="Calibri" w:hAnsi="Calibri" w:cs="Calibri"/>
          <w:color w:val="000000"/>
          <w:lang w:val="en-GB" w:bidi="ar-SA"/>
        </w:rPr>
        <w:t xml:space="preserve">guide and the pride of </w:t>
      </w:r>
      <w:proofErr w:type="spellStart"/>
      <w:r w:rsidR="009A7CD8" w:rsidRPr="00E91B4C">
        <w:rPr>
          <w:rFonts w:ascii="Calibri" w:hAnsi="Calibri" w:cs="Calibri"/>
          <w:color w:val="000000"/>
          <w:lang w:val="en-GB" w:bidi="ar-SA"/>
        </w:rPr>
        <w:t>nafs</w:t>
      </w:r>
      <w:proofErr w:type="spellEnd"/>
      <w:r w:rsidR="009A7CD8" w:rsidRPr="00E91B4C">
        <w:rPr>
          <w:rFonts w:ascii="Calibri" w:hAnsi="Calibri" w:cs="Calibri"/>
          <w:color w:val="000000"/>
          <w:lang w:val="en-GB" w:bidi="ar-SA"/>
        </w:rPr>
        <w:t xml:space="preserve"> al-</w:t>
      </w:r>
      <w:proofErr w:type="spellStart"/>
      <w:r w:rsidR="009A7CD8" w:rsidRPr="00E91B4C">
        <w:rPr>
          <w:rFonts w:ascii="Calibri" w:hAnsi="Calibri" w:cs="Calibri"/>
          <w:color w:val="000000"/>
          <w:lang w:val="en-GB" w:bidi="ar-SA"/>
        </w:rPr>
        <w:t>ammarah</w:t>
      </w:r>
      <w:proofErr w:type="spellEnd"/>
      <w:r w:rsidR="009A7CD8" w:rsidRPr="00E91B4C">
        <w:rPr>
          <w:rFonts w:ascii="Calibri" w:hAnsi="Calibri" w:cs="Calibri"/>
          <w:color w:val="000000"/>
          <w:lang w:val="en-GB" w:bidi="ar-SA"/>
        </w:rPr>
        <w:t xml:space="preserve">, my </w:t>
      </w:r>
      <w:r w:rsidR="009A7CD8" w:rsidRPr="00E91B4C">
        <w:rPr>
          <w:rFonts w:ascii="Calibri" w:hAnsi="Calibri" w:cs="Calibri"/>
          <w:color w:val="000000"/>
          <w:lang w:val="en-GB"/>
        </w:rPr>
        <w:t xml:space="preserve">mind </w:t>
      </w:r>
      <w:r w:rsidR="009A7CD8" w:rsidRPr="00E91B4C">
        <w:rPr>
          <w:rFonts w:ascii="Calibri" w:hAnsi="Calibri" w:cs="Calibri"/>
          <w:color w:val="000000"/>
          <w:lang w:val="en-GB" w:bidi="ar-SA"/>
        </w:rPr>
        <w:t xml:space="preserve">and heart were rolling over amidst </w:t>
      </w:r>
      <w:proofErr w:type="spellStart"/>
      <w:r w:rsidR="009A7CD8" w:rsidRPr="00E91B4C">
        <w:rPr>
          <w:rFonts w:ascii="Calibri" w:hAnsi="Calibri" w:cs="Calibri"/>
          <w:color w:val="000000"/>
          <w:lang w:val="en-GB" w:bidi="ar-SA"/>
        </w:rPr>
        <w:t>haqiqahs</w:t>
      </w:r>
      <w:proofErr w:type="spellEnd"/>
      <w:r w:rsidR="009A7CD8" w:rsidRPr="00E91B4C">
        <w:rPr>
          <w:rFonts w:ascii="Calibri" w:hAnsi="Calibri" w:cs="Calibri"/>
          <w:color w:val="000000"/>
          <w:lang w:val="en-GB" w:bidi="ar-SA"/>
        </w:rPr>
        <w:t xml:space="preserve"> in a terrible and </w:t>
      </w:r>
      <w:proofErr w:type="spellStart"/>
      <w:r w:rsidR="009A7CD8" w:rsidRPr="00E91B4C">
        <w:rPr>
          <w:rFonts w:ascii="Calibri" w:hAnsi="Calibri" w:cs="Calibri"/>
          <w:color w:val="000000"/>
          <w:lang w:val="en-GB" w:bidi="ar-SA"/>
        </w:rPr>
        <w:t>ma’nawî</w:t>
      </w:r>
      <w:proofErr w:type="spellEnd"/>
      <w:r w:rsidR="009A7CD8" w:rsidRPr="00E91B4C">
        <w:rPr>
          <w:rFonts w:ascii="Calibri" w:hAnsi="Calibri" w:cs="Calibri"/>
          <w:color w:val="000000"/>
          <w:lang w:val="en-GB" w:bidi="ar-SA"/>
        </w:rPr>
        <w:t xml:space="preserve"> storm. Sometimes from Pleiades to the ground, sometimes from the ground to Pleiades, amidst the falling and rising, they were violently shaken.</w:t>
      </w:r>
    </w:p>
    <w:p w14:paraId="60A62FA9" w14:textId="5EC93200" w:rsidR="00291FCA" w:rsidRPr="00B12157" w:rsidRDefault="009A7CD8" w:rsidP="009A7CD8">
      <w:pPr>
        <w:pStyle w:val="Standard"/>
        <w:widowControl w:val="0"/>
        <w:spacing w:before="120"/>
        <w:jc w:val="both"/>
        <w:rPr>
          <w:rFonts w:ascii="Calibri" w:hAnsi="Calibri" w:cs="Calibri"/>
          <w:color w:val="000000"/>
          <w:lang w:val="en-GB" w:bidi="ar-SA"/>
        </w:rPr>
      </w:pPr>
      <w:r w:rsidRPr="00E91B4C">
        <w:rPr>
          <w:rFonts w:ascii="Calibri" w:hAnsi="Calibri" w:cs="Calibri"/>
          <w:color w:val="000000"/>
          <w:lang w:val="en-GB" w:bidi="ar-SA"/>
        </w:rPr>
        <w:t xml:space="preserve">Thus, at that time, I witnessed and saw that the matters of the Sunnah as-Saniyyah, even its small </w:t>
      </w:r>
      <w:proofErr w:type="spellStart"/>
      <w:r w:rsidRPr="00E91B4C">
        <w:rPr>
          <w:rFonts w:ascii="Calibri" w:hAnsi="Calibri" w:cs="Calibri"/>
          <w:color w:val="000000"/>
          <w:lang w:val="en-GB" w:bidi="ar-SA"/>
        </w:rPr>
        <w:t>âdâb</w:t>
      </w:r>
      <w:proofErr w:type="spellEnd"/>
      <w:r w:rsidRPr="00E91B4C">
        <w:rPr>
          <w:rFonts w:ascii="Calibri" w:hAnsi="Calibri" w:cs="Calibri"/>
          <w:color w:val="000000"/>
          <w:lang w:val="en-GB" w:bidi="ar-SA"/>
        </w:rPr>
        <w:t xml:space="preserve">, were switches amidst innumerable harmful, dark ways like a compass showing the route followed by ships arranged to point the qibla. </w:t>
      </w:r>
      <w:r w:rsidRPr="00E91B4C">
        <w:rPr>
          <w:rFonts w:ascii="Calibri" w:hAnsi="Calibri" w:cs="Calibri"/>
          <w:lang w:val="en-GB" w:bidi="ar-SA"/>
        </w:rPr>
        <w:t>Also, on</w:t>
      </w:r>
      <w:r w:rsidRPr="00E91B4C">
        <w:rPr>
          <w:rFonts w:ascii="Calibri" w:hAnsi="Calibri" w:cs="Calibri"/>
          <w:color w:val="000000"/>
          <w:lang w:val="en-GB" w:bidi="ar-SA"/>
        </w:rPr>
        <w:t xml:space="preserve"> that journey of </w:t>
      </w:r>
      <w:proofErr w:type="spellStart"/>
      <w:r w:rsidRPr="00E91B4C">
        <w:rPr>
          <w:rFonts w:ascii="Calibri" w:hAnsi="Calibri" w:cs="Calibri"/>
          <w:color w:val="000000"/>
          <w:lang w:val="en-GB" w:bidi="ar-SA"/>
        </w:rPr>
        <w:t>rûh</w:t>
      </w:r>
      <w:proofErr w:type="spellEnd"/>
      <w:r w:rsidRPr="00E91B4C">
        <w:rPr>
          <w:rFonts w:ascii="Calibri" w:hAnsi="Calibri" w:cs="Calibri"/>
          <w:color w:val="000000"/>
          <w:lang w:val="en-GB" w:bidi="ar-SA"/>
        </w:rPr>
        <w:t xml:space="preserve">, when I saw myself under heavy pressure, in a situation where I was loaded with extremely burdensome loads, as long as I followed the matters of the Sunnah as-Saniyyah connected with that situation, I found a lightness as though they were taking all my loads. </w:t>
      </w:r>
      <w:proofErr w:type="gramStart"/>
      <w:r w:rsidRPr="00E91B4C">
        <w:rPr>
          <w:rFonts w:ascii="Calibri" w:hAnsi="Calibri" w:cs="Calibri"/>
          <w:color w:val="000000"/>
          <w:lang w:val="en-GB" w:bidi="ar-SA"/>
        </w:rPr>
        <w:t>Through  submission</w:t>
      </w:r>
      <w:proofErr w:type="gramEnd"/>
      <w:r w:rsidRPr="00E91B4C">
        <w:rPr>
          <w:rFonts w:ascii="Calibri" w:hAnsi="Calibri" w:cs="Calibri"/>
          <w:color w:val="000000"/>
          <w:lang w:val="en-GB" w:bidi="ar-SA"/>
        </w:rPr>
        <w:t xml:space="preserve">, I was saved from doubts and </w:t>
      </w:r>
      <w:proofErr w:type="spellStart"/>
      <w:r w:rsidRPr="00E91B4C">
        <w:rPr>
          <w:rFonts w:ascii="Calibri" w:hAnsi="Calibri" w:cs="Calibri"/>
          <w:color w:val="000000"/>
          <w:lang w:val="en-GB" w:bidi="ar-SA"/>
        </w:rPr>
        <w:t>waswasas</w:t>
      </w:r>
      <w:proofErr w:type="spellEnd"/>
      <w:r w:rsidRPr="00E91B4C">
        <w:rPr>
          <w:rFonts w:ascii="Calibri" w:hAnsi="Calibri" w:cs="Calibri"/>
          <w:color w:val="000000"/>
          <w:lang w:val="en-GB" w:bidi="ar-SA"/>
        </w:rPr>
        <w:t xml:space="preserve">, that is, anxieties like: "I wonder if such an action is </w:t>
      </w:r>
      <w:proofErr w:type="spellStart"/>
      <w:r w:rsidRPr="00E91B4C">
        <w:rPr>
          <w:rFonts w:ascii="Calibri" w:hAnsi="Calibri" w:cs="Calibri"/>
          <w:color w:val="000000"/>
          <w:lang w:val="en-GB" w:bidi="ar-SA"/>
        </w:rPr>
        <w:t>haqq</w:t>
      </w:r>
      <w:proofErr w:type="spellEnd"/>
      <w:r w:rsidRPr="00E91B4C">
        <w:rPr>
          <w:rFonts w:ascii="Calibri" w:hAnsi="Calibri" w:cs="Calibri"/>
          <w:color w:val="000000"/>
          <w:lang w:val="en-GB" w:bidi="ar-SA"/>
        </w:rPr>
        <w:t xml:space="preserve">, is it beneficial?" Whenever I drew back my hand, I saw the pressure was heavy. There were numerous ways that were not understood where they led. The load was heavy, and I was extremely impotent. My view also was short, and the way was dark as well. </w:t>
      </w:r>
      <w:r w:rsidRPr="009A7CD8">
        <w:rPr>
          <w:rFonts w:ascii="Calibri" w:hAnsi="Calibri" w:cs="Calibri"/>
          <w:b/>
          <w:bCs/>
          <w:color w:val="000000"/>
          <w:lang w:val="en-GB" w:bidi="ar-SA"/>
        </w:rPr>
        <w:lastRenderedPageBreak/>
        <w:t>Whenever I adhered to the Sunnah, I felt a state as though the way was illuminated, the safe way appeared, the load became lighter and the pressure was lifted.</w:t>
      </w:r>
      <w:r w:rsidRPr="00E91B4C">
        <w:rPr>
          <w:rFonts w:ascii="Calibri" w:hAnsi="Calibri" w:cs="Calibri"/>
          <w:color w:val="000000"/>
          <w:lang w:val="en-GB" w:bidi="ar-SA"/>
        </w:rPr>
        <w:t xml:space="preserve"> Thus, at those times of mine, I confirmed the </w:t>
      </w:r>
      <w:r w:rsidR="00BE21BF">
        <w:rPr>
          <w:rFonts w:ascii="Calibri" w:hAnsi="Calibri" w:cs="Calibri"/>
          <w:color w:val="000000"/>
          <w:lang w:val="en-GB" w:bidi="ar-SA"/>
        </w:rPr>
        <w:t>judgment</w:t>
      </w:r>
      <w:r w:rsidRPr="00E91B4C">
        <w:rPr>
          <w:rFonts w:ascii="Calibri" w:hAnsi="Calibri" w:cs="Calibri"/>
          <w:color w:val="000000"/>
          <w:lang w:val="en-GB" w:bidi="ar-SA"/>
        </w:rPr>
        <w:t xml:space="preserve"> of Imam </w:t>
      </w:r>
      <w:proofErr w:type="spellStart"/>
      <w:r w:rsidRPr="00E91B4C">
        <w:rPr>
          <w:rFonts w:ascii="Calibri" w:hAnsi="Calibri" w:cs="Calibri"/>
          <w:color w:val="000000"/>
          <w:lang w:val="en-GB" w:bidi="ar-SA"/>
        </w:rPr>
        <w:t>Rabbânî</w:t>
      </w:r>
      <w:proofErr w:type="spellEnd"/>
      <w:r w:rsidRPr="00E91B4C">
        <w:rPr>
          <w:rFonts w:ascii="Calibri" w:hAnsi="Calibri" w:cs="Calibri"/>
          <w:color w:val="000000"/>
          <w:lang w:val="en-GB" w:bidi="ar-SA"/>
        </w:rPr>
        <w:t xml:space="preserve"> </w:t>
      </w:r>
      <w:r w:rsidRPr="00E91B4C">
        <w:rPr>
          <w:rFonts w:ascii="Calibri" w:hAnsi="Calibri" w:cs="Calibri" w:hint="eastAsia"/>
          <w:color w:val="000000"/>
          <w:lang w:val="en-GB" w:bidi="ar-SA"/>
        </w:rPr>
        <w:t xml:space="preserve">by witnessing it with my </w:t>
      </w:r>
      <w:r>
        <w:rPr>
          <w:rFonts w:ascii="Calibri" w:hAnsi="Calibri" w:cs="Calibri"/>
          <w:color w:val="000000"/>
          <w:lang w:val="en-GB" w:bidi="ar-SA"/>
        </w:rPr>
        <w:t xml:space="preserve">own </w:t>
      </w:r>
      <w:r w:rsidRPr="00E91B4C">
        <w:rPr>
          <w:rFonts w:ascii="Calibri" w:hAnsi="Calibri" w:cs="Calibri" w:hint="eastAsia"/>
          <w:color w:val="000000"/>
          <w:lang w:val="en-GB" w:bidi="ar-SA"/>
        </w:rPr>
        <w:t>eyes.</w:t>
      </w:r>
      <w:r w:rsidR="00291FCA" w:rsidRPr="008E5F4A">
        <w:rPr>
          <w:rFonts w:ascii="Calibri" w:hAnsi="Calibri" w:cs="Calibri"/>
          <w:color w:val="000000"/>
          <w:lang w:bidi="ar-SA"/>
        </w:rPr>
        <w:t xml:space="preserve">” The Eleventh </w:t>
      </w:r>
      <w:r w:rsidR="00291FCA" w:rsidRPr="00B12157">
        <w:rPr>
          <w:rFonts w:ascii="Calibri" w:hAnsi="Calibri" w:cs="Calibri"/>
          <w:color w:val="000000"/>
          <w:lang w:bidi="ar-SA"/>
        </w:rPr>
        <w:t>Flash-3rd Subtle Point</w:t>
      </w:r>
    </w:p>
    <w:p w14:paraId="461F5439" w14:textId="1B730756" w:rsidR="00A87860" w:rsidRDefault="00A87860" w:rsidP="00A87860">
      <w:pPr>
        <w:spacing w:before="120"/>
        <w:jc w:val="both"/>
        <w:rPr>
          <w:rFonts w:ascii="Calibri" w:hAnsi="Calibri" w:cs="Calibri"/>
          <w:color w:val="C00000"/>
          <w:lang w:bidi="ar-SA"/>
        </w:rPr>
      </w:pPr>
      <w:r w:rsidRPr="00A87860">
        <w:rPr>
          <w:rFonts w:ascii="Calibri" w:hAnsi="Calibri" w:cs="Calibri"/>
          <w:color w:val="C00000"/>
          <w:lang w:bidi="ar-SA"/>
        </w:rPr>
        <w:t xml:space="preserve">As a </w:t>
      </w:r>
      <w:proofErr w:type="spellStart"/>
      <w:r w:rsidRPr="00A87860">
        <w:rPr>
          <w:rFonts w:ascii="Calibri" w:hAnsi="Calibri" w:cs="Calibri"/>
          <w:color w:val="C00000"/>
          <w:lang w:bidi="ar-SA"/>
        </w:rPr>
        <w:t>few</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brief</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examples</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above</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demonstrate</w:t>
      </w:r>
      <w:proofErr w:type="spellEnd"/>
      <w:r w:rsidRPr="00A87860">
        <w:rPr>
          <w:rFonts w:ascii="Calibri" w:hAnsi="Calibri" w:cs="Calibri"/>
          <w:color w:val="C00000"/>
          <w:lang w:bidi="ar-SA"/>
        </w:rPr>
        <w:t xml:space="preserve">, in </w:t>
      </w:r>
      <w:proofErr w:type="spellStart"/>
      <w:r w:rsidRPr="00A87860">
        <w:rPr>
          <w:rFonts w:ascii="Calibri" w:hAnsi="Calibri" w:cs="Calibri"/>
          <w:color w:val="C00000"/>
          <w:lang w:bidi="ar-SA"/>
        </w:rPr>
        <w:t>religion</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there</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are</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certain</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restrictive</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judgments</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and</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principles</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fixed</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laws</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and</w:t>
      </w:r>
      <w:proofErr w:type="spellEnd"/>
      <w:r w:rsidRPr="00A87860">
        <w:rPr>
          <w:rFonts w:ascii="Calibri" w:hAnsi="Calibri" w:cs="Calibri"/>
          <w:color w:val="C00000"/>
          <w:lang w:bidi="ar-SA"/>
        </w:rPr>
        <w:t xml:space="preserve"> </w:t>
      </w:r>
      <w:hyperlink r:id="rId8" w:history="1">
        <w:proofErr w:type="spellStart"/>
        <w:r w:rsidRPr="00A87860">
          <w:rPr>
            <w:rStyle w:val="Hyperlink"/>
            <w:rFonts w:ascii="Calibri" w:hAnsi="Calibri" w:cs="Calibri"/>
            <w:i/>
            <w:iCs/>
            <w:lang w:bidi="ar-SA"/>
          </w:rPr>
          <w:t>muhkamât</w:t>
        </w:r>
        <w:proofErr w:type="spellEnd"/>
      </w:hyperlink>
      <w:r w:rsidRPr="00A87860">
        <w:rPr>
          <w:rFonts w:ascii="Calibri" w:hAnsi="Calibri" w:cs="Calibri"/>
          <w:color w:val="C00000"/>
          <w:lang w:bidi="ar-SA"/>
        </w:rPr>
        <w:t xml:space="preserve"> </w:t>
      </w:r>
      <w:proofErr w:type="spellStart"/>
      <w:r w:rsidRPr="00A87860">
        <w:rPr>
          <w:rFonts w:ascii="Calibri" w:hAnsi="Calibri" w:cs="Calibri"/>
          <w:color w:val="C00000"/>
          <w:lang w:bidi="ar-SA"/>
        </w:rPr>
        <w:t>that</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are</w:t>
      </w:r>
      <w:proofErr w:type="spellEnd"/>
      <w:r w:rsidRPr="00A87860">
        <w:rPr>
          <w:rFonts w:ascii="Calibri" w:hAnsi="Calibri" w:cs="Calibri"/>
          <w:color w:val="C00000"/>
          <w:lang w:bidi="ar-SA"/>
        </w:rPr>
        <w:t xml:space="preserve"> not </w:t>
      </w:r>
      <w:proofErr w:type="spellStart"/>
      <w:r w:rsidRPr="00A87860">
        <w:rPr>
          <w:rFonts w:ascii="Calibri" w:hAnsi="Calibri" w:cs="Calibri"/>
          <w:color w:val="C00000"/>
          <w:lang w:bidi="ar-SA"/>
        </w:rPr>
        <w:t>open</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to</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interpretation</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Having</w:t>
      </w:r>
      <w:proofErr w:type="spellEnd"/>
      <w:r w:rsidRPr="00A87860">
        <w:rPr>
          <w:rFonts w:ascii="Calibri" w:hAnsi="Calibri" w:cs="Calibri"/>
          <w:color w:val="C00000"/>
          <w:lang w:bidi="ar-SA"/>
        </w:rPr>
        <w:t xml:space="preserve"> </w:t>
      </w:r>
      <w:hyperlink r:id="rId9" w:history="1">
        <w:proofErr w:type="spellStart"/>
        <w:r w:rsidRPr="00A87860">
          <w:rPr>
            <w:rStyle w:val="Hyperlink"/>
            <w:rFonts w:ascii="Calibri" w:hAnsi="Calibri" w:cs="Calibri"/>
            <w:i/>
            <w:iCs/>
            <w:lang w:bidi="ar-SA"/>
          </w:rPr>
          <w:t>îmân</w:t>
        </w:r>
        <w:proofErr w:type="spellEnd"/>
      </w:hyperlink>
      <w:r w:rsidRPr="00A87860">
        <w:rPr>
          <w:rFonts w:ascii="Calibri" w:hAnsi="Calibri" w:cs="Calibri"/>
          <w:color w:val="C00000"/>
          <w:lang w:bidi="ar-SA"/>
        </w:rPr>
        <w:t xml:space="preserve"> in </w:t>
      </w:r>
      <w:proofErr w:type="spellStart"/>
      <w:r w:rsidRPr="00A87860">
        <w:rPr>
          <w:rFonts w:ascii="Calibri" w:hAnsi="Calibri" w:cs="Calibri"/>
          <w:color w:val="C00000"/>
          <w:lang w:bidi="ar-SA"/>
        </w:rPr>
        <w:t>these</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laws</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and</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submitting</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to</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them</w:t>
      </w:r>
      <w:proofErr w:type="spellEnd"/>
      <w:r w:rsidRPr="00A87860">
        <w:rPr>
          <w:rFonts w:ascii="Calibri" w:hAnsi="Calibri" w:cs="Calibri"/>
          <w:color w:val="C00000"/>
          <w:lang w:bidi="ar-SA"/>
        </w:rPr>
        <w:t xml:space="preserve"> is an </w:t>
      </w:r>
      <w:proofErr w:type="spellStart"/>
      <w:r w:rsidRPr="00A87860">
        <w:rPr>
          <w:rFonts w:ascii="Calibri" w:hAnsi="Calibri" w:cs="Calibri"/>
          <w:color w:val="C00000"/>
          <w:lang w:bidi="ar-SA"/>
        </w:rPr>
        <w:t>absolute</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necessity</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otherwise</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the</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danger</w:t>
      </w:r>
      <w:proofErr w:type="spellEnd"/>
      <w:r w:rsidRPr="00A87860">
        <w:rPr>
          <w:rFonts w:ascii="Calibri" w:hAnsi="Calibri" w:cs="Calibri"/>
          <w:color w:val="C00000"/>
          <w:lang w:bidi="ar-SA"/>
        </w:rPr>
        <w:t xml:space="preserve"> of </w:t>
      </w:r>
      <w:proofErr w:type="spellStart"/>
      <w:r w:rsidRPr="00A87860">
        <w:rPr>
          <w:rFonts w:ascii="Calibri" w:hAnsi="Calibri" w:cs="Calibri"/>
          <w:color w:val="C00000"/>
          <w:lang w:bidi="ar-SA"/>
        </w:rPr>
        <w:t>stepping</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outside</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the</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sphere</w:t>
      </w:r>
      <w:proofErr w:type="spellEnd"/>
      <w:r w:rsidRPr="00A87860">
        <w:rPr>
          <w:rFonts w:ascii="Calibri" w:hAnsi="Calibri" w:cs="Calibri"/>
          <w:color w:val="C00000"/>
          <w:lang w:bidi="ar-SA"/>
        </w:rPr>
        <w:t xml:space="preserve"> of </w:t>
      </w:r>
      <w:proofErr w:type="spellStart"/>
      <w:r w:rsidRPr="00A87860">
        <w:rPr>
          <w:rFonts w:ascii="Calibri" w:hAnsi="Calibri" w:cs="Calibri"/>
          <w:color w:val="C00000"/>
          <w:lang w:bidi="ar-SA"/>
        </w:rPr>
        <w:t>the</w:t>
      </w:r>
      <w:proofErr w:type="spellEnd"/>
      <w:r w:rsidRPr="00A87860">
        <w:rPr>
          <w:rFonts w:ascii="Calibri" w:hAnsi="Calibri" w:cs="Calibri"/>
          <w:color w:val="C00000"/>
          <w:lang w:bidi="ar-SA"/>
        </w:rPr>
        <w:t xml:space="preserve"> </w:t>
      </w:r>
      <w:proofErr w:type="spellStart"/>
      <w:r w:rsidRPr="00A87860">
        <w:rPr>
          <w:rFonts w:ascii="Calibri" w:hAnsi="Calibri" w:cs="Calibri"/>
          <w:i/>
          <w:iCs/>
          <w:color w:val="C00000"/>
          <w:lang w:bidi="ar-SA"/>
        </w:rPr>
        <w:t>Sharî’ah</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arises</w:t>
      </w:r>
      <w:proofErr w:type="spellEnd"/>
      <w:r w:rsidRPr="00A87860">
        <w:rPr>
          <w:rFonts w:ascii="Calibri" w:hAnsi="Calibri" w:cs="Calibri"/>
          <w:color w:val="C00000"/>
          <w:lang w:bidi="ar-SA"/>
        </w:rPr>
        <w:t xml:space="preserve">. </w:t>
      </w:r>
      <w:proofErr w:type="spellStart"/>
      <w:r w:rsidR="00BE21BF">
        <w:rPr>
          <w:rFonts w:ascii="Calibri" w:hAnsi="Calibri" w:cs="Calibri"/>
          <w:color w:val="C00000"/>
          <w:lang w:bidi="ar-SA"/>
        </w:rPr>
        <w:t>Judgment</w:t>
      </w:r>
      <w:r w:rsidRPr="00A87860">
        <w:rPr>
          <w:rFonts w:ascii="Calibri" w:hAnsi="Calibri" w:cs="Calibri"/>
          <w:color w:val="C00000"/>
          <w:lang w:bidi="ar-SA"/>
        </w:rPr>
        <w:t>s</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concerning</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secondary</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matters</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cannot</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run</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contrary</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to</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these</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core</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principles</w:t>
      </w:r>
      <w:proofErr w:type="spellEnd"/>
      <w:r w:rsidRPr="00A87860">
        <w:rPr>
          <w:rFonts w:ascii="Calibri" w:hAnsi="Calibri" w:cs="Calibri"/>
          <w:color w:val="C00000"/>
          <w:lang w:bidi="ar-SA"/>
        </w:rPr>
        <w:t xml:space="preserve"> of </w:t>
      </w:r>
      <w:proofErr w:type="spellStart"/>
      <w:r w:rsidRPr="00A87860">
        <w:rPr>
          <w:rFonts w:ascii="Calibri" w:hAnsi="Calibri" w:cs="Calibri"/>
          <w:color w:val="C00000"/>
          <w:lang w:bidi="ar-SA"/>
        </w:rPr>
        <w:t>religion</w:t>
      </w:r>
      <w:proofErr w:type="spellEnd"/>
      <w:r w:rsidRPr="00A87860">
        <w:rPr>
          <w:rFonts w:ascii="Calibri" w:hAnsi="Calibri" w:cs="Calibri"/>
          <w:color w:val="C00000"/>
          <w:lang w:bidi="ar-SA"/>
        </w:rPr>
        <w:t>.</w:t>
      </w:r>
    </w:p>
    <w:p w14:paraId="3AEEECD1" w14:textId="77777777" w:rsidR="00A87860" w:rsidRPr="00A87860" w:rsidRDefault="00A87860" w:rsidP="00A87860">
      <w:pPr>
        <w:spacing w:before="120"/>
        <w:jc w:val="both"/>
        <w:rPr>
          <w:rFonts w:ascii="Calibri" w:hAnsi="Calibri" w:cs="Calibri"/>
          <w:color w:val="C00000"/>
          <w:lang w:bidi="ar-SA"/>
        </w:rPr>
      </w:pPr>
      <w:proofErr w:type="spellStart"/>
      <w:r w:rsidRPr="00A87860">
        <w:rPr>
          <w:rFonts w:ascii="Calibri" w:hAnsi="Calibri" w:cs="Calibri"/>
          <w:color w:val="C00000"/>
          <w:lang w:bidi="ar-SA"/>
        </w:rPr>
        <w:t>Thus</w:t>
      </w:r>
      <w:proofErr w:type="spellEnd"/>
      <w:r w:rsidRPr="00A87860">
        <w:rPr>
          <w:rFonts w:ascii="Calibri" w:hAnsi="Calibri" w:cs="Calibri"/>
          <w:color w:val="C00000"/>
          <w:lang w:bidi="ar-SA"/>
        </w:rPr>
        <w:t xml:space="preserve">, it is </w:t>
      </w:r>
      <w:proofErr w:type="spellStart"/>
      <w:r w:rsidRPr="00A87860">
        <w:rPr>
          <w:rFonts w:ascii="Calibri" w:hAnsi="Calibri" w:cs="Calibri"/>
          <w:color w:val="C00000"/>
          <w:lang w:bidi="ar-SA"/>
        </w:rPr>
        <w:t>obligatory</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for</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all</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Muslims</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to</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unite</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around</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these</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unchangeable</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principles</w:t>
      </w:r>
      <w:proofErr w:type="spellEnd"/>
      <w:r w:rsidRPr="00A87860">
        <w:rPr>
          <w:rFonts w:ascii="Calibri" w:hAnsi="Calibri" w:cs="Calibri"/>
          <w:color w:val="C00000"/>
          <w:lang w:bidi="ar-SA"/>
        </w:rPr>
        <w:t xml:space="preserve"> of </w:t>
      </w:r>
      <w:proofErr w:type="spellStart"/>
      <w:r w:rsidRPr="00A87860">
        <w:rPr>
          <w:rFonts w:ascii="Calibri" w:hAnsi="Calibri" w:cs="Calibri"/>
          <w:color w:val="C00000"/>
          <w:lang w:bidi="ar-SA"/>
        </w:rPr>
        <w:t>religion</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These</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very</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principles</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constitute</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the</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foundation</w:t>
      </w:r>
      <w:proofErr w:type="spellEnd"/>
      <w:r w:rsidRPr="00A87860">
        <w:rPr>
          <w:rFonts w:ascii="Calibri" w:hAnsi="Calibri" w:cs="Calibri"/>
          <w:color w:val="C00000"/>
          <w:lang w:bidi="ar-SA"/>
        </w:rPr>
        <w:t xml:space="preserve"> of a </w:t>
      </w:r>
      <w:proofErr w:type="spellStart"/>
      <w:r w:rsidRPr="00A87860">
        <w:rPr>
          <w:rFonts w:ascii="Calibri" w:hAnsi="Calibri" w:cs="Calibri"/>
          <w:color w:val="C00000"/>
          <w:lang w:bidi="ar-SA"/>
        </w:rPr>
        <w:t>firm</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Islamic</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unity</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whereas</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deviation</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from</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them</w:t>
      </w:r>
      <w:proofErr w:type="spellEnd"/>
      <w:r w:rsidRPr="00A87860">
        <w:rPr>
          <w:rFonts w:ascii="Calibri" w:hAnsi="Calibri" w:cs="Calibri"/>
          <w:color w:val="C00000"/>
          <w:lang w:bidi="ar-SA"/>
        </w:rPr>
        <w:t xml:space="preserve"> is </w:t>
      </w:r>
      <w:proofErr w:type="spellStart"/>
      <w:r w:rsidRPr="00A87860">
        <w:rPr>
          <w:rFonts w:ascii="Calibri" w:hAnsi="Calibri" w:cs="Calibri"/>
          <w:color w:val="C00000"/>
          <w:lang w:bidi="ar-SA"/>
        </w:rPr>
        <w:t>the</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root</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cause</w:t>
      </w:r>
      <w:proofErr w:type="spellEnd"/>
      <w:r w:rsidRPr="00A87860">
        <w:rPr>
          <w:rFonts w:ascii="Calibri" w:hAnsi="Calibri" w:cs="Calibri"/>
          <w:color w:val="C00000"/>
          <w:lang w:bidi="ar-SA"/>
        </w:rPr>
        <w:t xml:space="preserve"> of </w:t>
      </w:r>
      <w:proofErr w:type="spellStart"/>
      <w:r w:rsidRPr="00A87860">
        <w:rPr>
          <w:rFonts w:ascii="Calibri" w:hAnsi="Calibri" w:cs="Calibri"/>
          <w:color w:val="C00000"/>
          <w:lang w:bidi="ar-SA"/>
        </w:rPr>
        <w:t>division</w:t>
      </w:r>
      <w:proofErr w:type="spellEnd"/>
      <w:r w:rsidRPr="00A87860">
        <w:rPr>
          <w:rFonts w:ascii="Calibri" w:hAnsi="Calibri" w:cs="Calibri"/>
          <w:color w:val="C00000"/>
          <w:lang w:bidi="ar-SA"/>
        </w:rPr>
        <w:t xml:space="preserve"> in </w:t>
      </w:r>
      <w:proofErr w:type="spellStart"/>
      <w:r w:rsidRPr="00A87860">
        <w:rPr>
          <w:rFonts w:ascii="Calibri" w:hAnsi="Calibri" w:cs="Calibri"/>
          <w:color w:val="C00000"/>
          <w:lang w:bidi="ar-SA"/>
        </w:rPr>
        <w:t>the</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Muslim</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world</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If</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Muslims</w:t>
      </w:r>
      <w:proofErr w:type="spellEnd"/>
      <w:r w:rsidRPr="00A87860">
        <w:rPr>
          <w:rFonts w:ascii="Calibri" w:hAnsi="Calibri" w:cs="Calibri"/>
          <w:color w:val="C00000"/>
          <w:lang w:bidi="ar-SA"/>
        </w:rPr>
        <w:t xml:space="preserve"> fail </w:t>
      </w:r>
      <w:proofErr w:type="spellStart"/>
      <w:r w:rsidRPr="00A87860">
        <w:rPr>
          <w:rFonts w:ascii="Calibri" w:hAnsi="Calibri" w:cs="Calibri"/>
          <w:color w:val="C00000"/>
          <w:lang w:bidi="ar-SA"/>
        </w:rPr>
        <w:t>to</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unite</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around</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these</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principles</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and</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laws</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true</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Islamic</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unity</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cannot</w:t>
      </w:r>
      <w:proofErr w:type="spellEnd"/>
      <w:r w:rsidRPr="00A87860">
        <w:rPr>
          <w:rFonts w:ascii="Calibri" w:hAnsi="Calibri" w:cs="Calibri"/>
          <w:color w:val="C00000"/>
          <w:lang w:bidi="ar-SA"/>
        </w:rPr>
        <w:t xml:space="preserve"> be </w:t>
      </w:r>
      <w:proofErr w:type="spellStart"/>
      <w:r w:rsidRPr="00A87860">
        <w:rPr>
          <w:rFonts w:ascii="Calibri" w:hAnsi="Calibri" w:cs="Calibri"/>
          <w:color w:val="C00000"/>
          <w:lang w:bidi="ar-SA"/>
        </w:rPr>
        <w:t>achieved</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because</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no</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common</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ground</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for</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unity</w:t>
      </w:r>
      <w:proofErr w:type="spellEnd"/>
      <w:r w:rsidRPr="00A87860">
        <w:rPr>
          <w:rFonts w:ascii="Calibri" w:hAnsi="Calibri" w:cs="Calibri"/>
          <w:color w:val="C00000"/>
          <w:lang w:bidi="ar-SA"/>
        </w:rPr>
        <w:t xml:space="preserve"> can be </w:t>
      </w:r>
      <w:proofErr w:type="spellStart"/>
      <w:r w:rsidRPr="00A87860">
        <w:rPr>
          <w:rFonts w:ascii="Calibri" w:hAnsi="Calibri" w:cs="Calibri"/>
          <w:color w:val="C00000"/>
          <w:lang w:bidi="ar-SA"/>
        </w:rPr>
        <w:t>found</w:t>
      </w:r>
      <w:proofErr w:type="spellEnd"/>
      <w:r w:rsidRPr="00A87860">
        <w:rPr>
          <w:rFonts w:ascii="Calibri" w:hAnsi="Calibri" w:cs="Calibri"/>
          <w:color w:val="C00000"/>
          <w:lang w:bidi="ar-SA"/>
        </w:rPr>
        <w:t xml:space="preserve"> as </w:t>
      </w:r>
      <w:proofErr w:type="spellStart"/>
      <w:r w:rsidRPr="00A87860">
        <w:rPr>
          <w:rFonts w:ascii="Calibri" w:hAnsi="Calibri" w:cs="Calibri"/>
          <w:color w:val="C00000"/>
          <w:lang w:bidi="ar-SA"/>
        </w:rPr>
        <w:t>long</w:t>
      </w:r>
      <w:proofErr w:type="spellEnd"/>
      <w:r w:rsidRPr="00A87860">
        <w:rPr>
          <w:rFonts w:ascii="Calibri" w:hAnsi="Calibri" w:cs="Calibri"/>
          <w:color w:val="C00000"/>
          <w:lang w:bidi="ar-SA"/>
        </w:rPr>
        <w:t xml:space="preserve"> as </w:t>
      </w:r>
      <w:proofErr w:type="spellStart"/>
      <w:r w:rsidRPr="00A87860">
        <w:rPr>
          <w:rFonts w:ascii="Calibri" w:hAnsi="Calibri" w:cs="Calibri"/>
          <w:color w:val="C00000"/>
          <w:lang w:bidi="ar-SA"/>
        </w:rPr>
        <w:t>groups</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and</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their</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leaders</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follow</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opinions</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derived</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from</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the</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human</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mind</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rather</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than</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the</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laws</w:t>
      </w:r>
      <w:proofErr w:type="spellEnd"/>
      <w:r w:rsidRPr="00A87860">
        <w:rPr>
          <w:rFonts w:ascii="Calibri" w:hAnsi="Calibri" w:cs="Calibri"/>
          <w:color w:val="C00000"/>
          <w:lang w:bidi="ar-SA"/>
        </w:rPr>
        <w:t xml:space="preserve"> of Allah. </w:t>
      </w:r>
      <w:proofErr w:type="spellStart"/>
      <w:r w:rsidRPr="00A87860">
        <w:rPr>
          <w:rFonts w:ascii="Calibri" w:hAnsi="Calibri" w:cs="Calibri"/>
          <w:color w:val="C00000"/>
          <w:lang w:bidi="ar-SA"/>
        </w:rPr>
        <w:t>It</w:t>
      </w:r>
      <w:proofErr w:type="spellEnd"/>
      <w:r w:rsidRPr="00A87860">
        <w:rPr>
          <w:rFonts w:ascii="Calibri" w:hAnsi="Calibri" w:cs="Calibri"/>
          <w:color w:val="C00000"/>
          <w:lang w:bidi="ar-SA"/>
        </w:rPr>
        <w:t xml:space="preserve"> is </w:t>
      </w:r>
      <w:proofErr w:type="spellStart"/>
      <w:r w:rsidRPr="00A87860">
        <w:rPr>
          <w:rFonts w:ascii="Calibri" w:hAnsi="Calibri" w:cs="Calibri"/>
          <w:color w:val="C00000"/>
          <w:lang w:bidi="ar-SA"/>
        </w:rPr>
        <w:t>the</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primary</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duty</w:t>
      </w:r>
      <w:proofErr w:type="spellEnd"/>
      <w:r w:rsidRPr="00A87860">
        <w:rPr>
          <w:rFonts w:ascii="Calibri" w:hAnsi="Calibri" w:cs="Calibri"/>
          <w:color w:val="C00000"/>
          <w:lang w:bidi="ar-SA"/>
        </w:rPr>
        <w:t xml:space="preserve"> of </w:t>
      </w:r>
      <w:proofErr w:type="spellStart"/>
      <w:r w:rsidRPr="00A87860">
        <w:rPr>
          <w:rFonts w:ascii="Calibri" w:hAnsi="Calibri" w:cs="Calibri"/>
          <w:color w:val="C00000"/>
          <w:lang w:bidi="ar-SA"/>
        </w:rPr>
        <w:t>the</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leaders</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and</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influential</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figures</w:t>
      </w:r>
      <w:proofErr w:type="spellEnd"/>
      <w:r w:rsidRPr="00A87860">
        <w:rPr>
          <w:rFonts w:ascii="Calibri" w:hAnsi="Calibri" w:cs="Calibri"/>
          <w:color w:val="C00000"/>
          <w:lang w:bidi="ar-SA"/>
        </w:rPr>
        <w:t xml:space="preserve"> of </w:t>
      </w:r>
      <w:proofErr w:type="spellStart"/>
      <w:r w:rsidRPr="00A87860">
        <w:rPr>
          <w:rFonts w:ascii="Calibri" w:hAnsi="Calibri" w:cs="Calibri"/>
          <w:color w:val="C00000"/>
          <w:lang w:bidi="ar-SA"/>
        </w:rPr>
        <w:t>religious</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groups</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to</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declare</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and</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teach</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these</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principles</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to</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their</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followers</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and</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to</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explain</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that</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uniting</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around</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them</w:t>
      </w:r>
      <w:proofErr w:type="spellEnd"/>
      <w:r w:rsidRPr="00A87860">
        <w:rPr>
          <w:rFonts w:ascii="Calibri" w:hAnsi="Calibri" w:cs="Calibri"/>
          <w:color w:val="C00000"/>
          <w:lang w:bidi="ar-SA"/>
        </w:rPr>
        <w:t xml:space="preserve"> is a </w:t>
      </w:r>
      <w:proofErr w:type="spellStart"/>
      <w:r w:rsidRPr="00A87860">
        <w:rPr>
          <w:rFonts w:ascii="Calibri" w:hAnsi="Calibri" w:cs="Calibri"/>
          <w:color w:val="C00000"/>
          <w:lang w:bidi="ar-SA"/>
        </w:rPr>
        <w:t>vital</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necessity</w:t>
      </w:r>
      <w:proofErr w:type="spellEnd"/>
      <w:r w:rsidRPr="00A87860">
        <w:rPr>
          <w:rFonts w:ascii="Calibri" w:hAnsi="Calibri" w:cs="Calibri"/>
          <w:color w:val="C00000"/>
          <w:lang w:bidi="ar-SA"/>
        </w:rPr>
        <w:t>.</w:t>
      </w:r>
    </w:p>
    <w:p w14:paraId="5A3E4C1B" w14:textId="21F07283" w:rsidR="00A87860" w:rsidRPr="00A87860" w:rsidRDefault="00A87860" w:rsidP="00A87860">
      <w:pPr>
        <w:spacing w:before="120"/>
        <w:jc w:val="both"/>
        <w:rPr>
          <w:rFonts w:ascii="Calibri" w:hAnsi="Calibri" w:cs="Calibri"/>
          <w:color w:val="C00000"/>
          <w:lang w:bidi="ar-SA"/>
        </w:rPr>
      </w:pPr>
      <w:proofErr w:type="spellStart"/>
      <w:r w:rsidRPr="00A87860">
        <w:rPr>
          <w:rFonts w:ascii="Calibri" w:hAnsi="Calibri" w:cs="Calibri"/>
          <w:color w:val="C00000"/>
          <w:lang w:bidi="ar-SA"/>
        </w:rPr>
        <w:t>Unfortunately</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under</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the</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guise</w:t>
      </w:r>
      <w:proofErr w:type="spellEnd"/>
      <w:r w:rsidRPr="00A87860">
        <w:rPr>
          <w:rFonts w:ascii="Calibri" w:hAnsi="Calibri" w:cs="Calibri"/>
          <w:color w:val="C00000"/>
          <w:lang w:bidi="ar-SA"/>
        </w:rPr>
        <w:t xml:space="preserve"> of </w:t>
      </w:r>
      <w:proofErr w:type="spellStart"/>
      <w:r w:rsidRPr="00A87860">
        <w:rPr>
          <w:rFonts w:ascii="Calibri" w:hAnsi="Calibri" w:cs="Calibri"/>
          <w:color w:val="C00000"/>
          <w:lang w:bidi="ar-SA"/>
        </w:rPr>
        <w:t>moderation</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or</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modernism</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or</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out</w:t>
      </w:r>
      <w:proofErr w:type="spellEnd"/>
      <w:r w:rsidRPr="00A87860">
        <w:rPr>
          <w:rFonts w:ascii="Calibri" w:hAnsi="Calibri" w:cs="Calibri"/>
          <w:color w:val="C00000"/>
          <w:lang w:bidi="ar-SA"/>
        </w:rPr>
        <w:t xml:space="preserve"> of a </w:t>
      </w:r>
      <w:proofErr w:type="spellStart"/>
      <w:r w:rsidRPr="00A87860">
        <w:rPr>
          <w:rFonts w:ascii="Calibri" w:hAnsi="Calibri" w:cs="Calibri"/>
          <w:color w:val="C00000"/>
          <w:lang w:bidi="ar-SA"/>
        </w:rPr>
        <w:t>desire</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to</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gather</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crowds</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around</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them</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the</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leaders</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and</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influential</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figures</w:t>
      </w:r>
      <w:proofErr w:type="spellEnd"/>
      <w:r w:rsidRPr="00A87860">
        <w:rPr>
          <w:rFonts w:ascii="Calibri" w:hAnsi="Calibri" w:cs="Calibri"/>
          <w:color w:val="C00000"/>
          <w:lang w:bidi="ar-SA"/>
        </w:rPr>
        <w:t xml:space="preserve"> of </w:t>
      </w:r>
      <w:proofErr w:type="spellStart"/>
      <w:r w:rsidRPr="00A87860">
        <w:rPr>
          <w:rFonts w:ascii="Calibri" w:hAnsi="Calibri" w:cs="Calibri"/>
          <w:color w:val="C00000"/>
          <w:lang w:bidi="ar-SA"/>
        </w:rPr>
        <w:t>religious</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groups</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invite</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Muslims</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toward</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ideas</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inspired</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by</w:t>
      </w:r>
      <w:proofErr w:type="spellEnd"/>
      <w:r w:rsidRPr="00A87860">
        <w:rPr>
          <w:rFonts w:ascii="Calibri" w:hAnsi="Calibri" w:cs="Calibri"/>
          <w:color w:val="C00000"/>
          <w:lang w:bidi="ar-SA"/>
        </w:rPr>
        <w:t xml:space="preserve"> Western </w:t>
      </w:r>
      <w:proofErr w:type="spellStart"/>
      <w:r w:rsidRPr="00A87860">
        <w:rPr>
          <w:rFonts w:ascii="Calibri" w:hAnsi="Calibri" w:cs="Calibri"/>
          <w:color w:val="C00000"/>
          <w:lang w:bidi="ar-SA"/>
        </w:rPr>
        <w:t>civili</w:t>
      </w:r>
      <w:r>
        <w:rPr>
          <w:rFonts w:ascii="Calibri" w:hAnsi="Calibri" w:cs="Calibri"/>
          <w:color w:val="C00000"/>
          <w:lang w:bidi="ar-SA"/>
        </w:rPr>
        <w:t>s</w:t>
      </w:r>
      <w:r w:rsidRPr="00A87860">
        <w:rPr>
          <w:rFonts w:ascii="Calibri" w:hAnsi="Calibri" w:cs="Calibri"/>
          <w:color w:val="C00000"/>
          <w:lang w:bidi="ar-SA"/>
        </w:rPr>
        <w:t>ation</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and</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philosophy</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instead</w:t>
      </w:r>
      <w:proofErr w:type="spellEnd"/>
      <w:r w:rsidRPr="00A87860">
        <w:rPr>
          <w:rFonts w:ascii="Calibri" w:hAnsi="Calibri" w:cs="Calibri"/>
          <w:color w:val="C00000"/>
          <w:lang w:bidi="ar-SA"/>
        </w:rPr>
        <w:t xml:space="preserve"> of </w:t>
      </w:r>
      <w:proofErr w:type="spellStart"/>
      <w:r w:rsidRPr="00A87860">
        <w:rPr>
          <w:rFonts w:ascii="Calibri" w:hAnsi="Calibri" w:cs="Calibri"/>
          <w:color w:val="C00000"/>
          <w:lang w:bidi="ar-SA"/>
        </w:rPr>
        <w:t>the</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laws</w:t>
      </w:r>
      <w:proofErr w:type="spellEnd"/>
      <w:r w:rsidRPr="00A87860">
        <w:rPr>
          <w:rFonts w:ascii="Calibri" w:hAnsi="Calibri" w:cs="Calibri"/>
          <w:color w:val="C00000"/>
          <w:lang w:bidi="ar-SA"/>
        </w:rPr>
        <w:t xml:space="preserve"> of </w:t>
      </w:r>
      <w:proofErr w:type="spellStart"/>
      <w:r w:rsidRPr="00A87860">
        <w:rPr>
          <w:rFonts w:ascii="Calibri" w:hAnsi="Calibri" w:cs="Calibri"/>
          <w:color w:val="C00000"/>
          <w:lang w:bidi="ar-SA"/>
        </w:rPr>
        <w:t>Islam</w:t>
      </w:r>
      <w:proofErr w:type="spellEnd"/>
      <w:r>
        <w:rPr>
          <w:rFonts w:ascii="Calibri" w:hAnsi="Calibri" w:cs="Calibri"/>
          <w:color w:val="C00000"/>
          <w:lang w:bidi="ar-SA"/>
        </w:rPr>
        <w:t xml:space="preserve"> </w:t>
      </w:r>
      <w:r w:rsidRPr="00A87860">
        <w:rPr>
          <w:rFonts w:ascii="Calibri" w:hAnsi="Calibri" w:cs="Calibri"/>
          <w:color w:val="C00000"/>
          <w:lang w:bidi="ar-SA"/>
        </w:rPr>
        <w:t>—</w:t>
      </w:r>
      <w:r>
        <w:rPr>
          <w:rFonts w:ascii="Calibri" w:hAnsi="Calibri" w:cs="Calibri"/>
          <w:color w:val="C00000"/>
          <w:lang w:bidi="ar-SA"/>
        </w:rPr>
        <w:t xml:space="preserve"> </w:t>
      </w:r>
      <w:proofErr w:type="spellStart"/>
      <w:r w:rsidRPr="00A87860">
        <w:rPr>
          <w:rFonts w:ascii="Calibri" w:hAnsi="Calibri" w:cs="Calibri"/>
          <w:color w:val="C00000"/>
          <w:lang w:bidi="ar-SA"/>
        </w:rPr>
        <w:t>laws</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which</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even</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the</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Prophet</w:t>
      </w:r>
      <w:proofErr w:type="spellEnd"/>
      <w:r w:rsidRPr="00A87860">
        <w:rPr>
          <w:rFonts w:ascii="Calibri" w:hAnsi="Calibri" w:cs="Calibri"/>
          <w:color w:val="C00000"/>
          <w:lang w:bidi="ar-SA"/>
        </w:rPr>
        <w:t xml:space="preserve"> (</w:t>
      </w:r>
      <w:proofErr w:type="spellStart"/>
      <w:r w:rsidRPr="00A87860">
        <w:rPr>
          <w:rFonts w:ascii="Calibri" w:hAnsi="Calibri" w:cs="Calibri"/>
          <w:i/>
          <w:iCs/>
          <w:color w:val="C00000"/>
          <w:lang w:bidi="ar-SA"/>
        </w:rPr>
        <w:t>asm</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cannot</w:t>
      </w:r>
      <w:proofErr w:type="spellEnd"/>
      <w:r w:rsidRPr="00A87860">
        <w:rPr>
          <w:rFonts w:ascii="Calibri" w:hAnsi="Calibri" w:cs="Calibri"/>
          <w:color w:val="C00000"/>
          <w:lang w:bidi="ar-SA"/>
        </w:rPr>
        <w:t xml:space="preserve"> alter </w:t>
      </w:r>
      <w:proofErr w:type="spellStart"/>
      <w:r w:rsidRPr="00A87860">
        <w:rPr>
          <w:rFonts w:ascii="Calibri" w:hAnsi="Calibri" w:cs="Calibri"/>
          <w:color w:val="C00000"/>
          <w:lang w:bidi="ar-SA"/>
        </w:rPr>
        <w:t>or</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interfere</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with</w:t>
      </w:r>
      <w:proofErr w:type="spellEnd"/>
      <w:r w:rsidRPr="00A87860">
        <w:rPr>
          <w:rFonts w:ascii="Calibri" w:hAnsi="Calibri" w:cs="Calibri"/>
          <w:color w:val="C00000"/>
          <w:lang w:bidi="ar-SA"/>
        </w:rPr>
        <w:t xml:space="preserve"> on his </w:t>
      </w:r>
      <w:proofErr w:type="spellStart"/>
      <w:r w:rsidRPr="00A87860">
        <w:rPr>
          <w:rFonts w:ascii="Calibri" w:hAnsi="Calibri" w:cs="Calibri"/>
          <w:color w:val="C00000"/>
          <w:lang w:bidi="ar-SA"/>
        </w:rPr>
        <w:t>own</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accord</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without</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the</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permission</w:t>
      </w:r>
      <w:proofErr w:type="spellEnd"/>
      <w:r w:rsidRPr="00A87860">
        <w:rPr>
          <w:rFonts w:ascii="Calibri" w:hAnsi="Calibri" w:cs="Calibri"/>
          <w:color w:val="C00000"/>
          <w:lang w:bidi="ar-SA"/>
        </w:rPr>
        <w:t xml:space="preserve"> of Allah.</w:t>
      </w:r>
    </w:p>
    <w:p w14:paraId="22FA7E81" w14:textId="77777777" w:rsidR="00A87860" w:rsidRPr="00A87860" w:rsidRDefault="00A87860" w:rsidP="00A87860">
      <w:pPr>
        <w:spacing w:before="120"/>
        <w:jc w:val="both"/>
        <w:rPr>
          <w:rFonts w:ascii="Calibri" w:hAnsi="Calibri" w:cs="Calibri"/>
          <w:color w:val="C00000"/>
          <w:lang w:bidi="ar-SA"/>
        </w:rPr>
      </w:pPr>
      <w:proofErr w:type="spellStart"/>
      <w:r w:rsidRPr="00A87860">
        <w:rPr>
          <w:rFonts w:ascii="Calibri" w:hAnsi="Calibri" w:cs="Calibri"/>
          <w:color w:val="C00000"/>
          <w:lang w:bidi="ar-SA"/>
        </w:rPr>
        <w:t>Students</w:t>
      </w:r>
      <w:proofErr w:type="spellEnd"/>
      <w:r w:rsidRPr="00A87860">
        <w:rPr>
          <w:rFonts w:ascii="Calibri" w:hAnsi="Calibri" w:cs="Calibri"/>
          <w:color w:val="C00000"/>
          <w:lang w:bidi="ar-SA"/>
        </w:rPr>
        <w:t xml:space="preserve"> of </w:t>
      </w:r>
      <w:proofErr w:type="spellStart"/>
      <w:r w:rsidRPr="00A87860">
        <w:rPr>
          <w:rFonts w:ascii="Calibri" w:hAnsi="Calibri" w:cs="Calibri"/>
          <w:color w:val="C00000"/>
          <w:lang w:bidi="ar-SA"/>
        </w:rPr>
        <w:t>the</w:t>
      </w:r>
      <w:proofErr w:type="spellEnd"/>
      <w:r w:rsidRPr="00A87860">
        <w:rPr>
          <w:rFonts w:ascii="Calibri" w:hAnsi="Calibri" w:cs="Calibri"/>
          <w:color w:val="C00000"/>
          <w:lang w:bidi="ar-SA"/>
        </w:rPr>
        <w:t xml:space="preserve"> Risale-i Nur </w:t>
      </w:r>
      <w:proofErr w:type="spellStart"/>
      <w:r w:rsidRPr="00A87860">
        <w:rPr>
          <w:rFonts w:ascii="Calibri" w:hAnsi="Calibri" w:cs="Calibri"/>
          <w:color w:val="C00000"/>
          <w:lang w:bidi="ar-SA"/>
        </w:rPr>
        <w:t>must</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likewise</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unite</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around</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these</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essential</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principles</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within</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the</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bounds</w:t>
      </w:r>
      <w:proofErr w:type="spellEnd"/>
      <w:r w:rsidRPr="00A87860">
        <w:rPr>
          <w:rFonts w:ascii="Calibri" w:hAnsi="Calibri" w:cs="Calibri"/>
          <w:color w:val="C00000"/>
          <w:lang w:bidi="ar-SA"/>
        </w:rPr>
        <w:t xml:space="preserve"> of </w:t>
      </w:r>
      <w:proofErr w:type="spellStart"/>
      <w:r w:rsidRPr="00A87860">
        <w:rPr>
          <w:rFonts w:ascii="Calibri" w:hAnsi="Calibri" w:cs="Calibri"/>
          <w:color w:val="C00000"/>
          <w:lang w:bidi="ar-SA"/>
        </w:rPr>
        <w:t>the</w:t>
      </w:r>
      <w:proofErr w:type="spellEnd"/>
      <w:r w:rsidRPr="00A87860">
        <w:rPr>
          <w:rFonts w:ascii="Calibri" w:hAnsi="Calibri" w:cs="Calibri"/>
          <w:color w:val="C00000"/>
          <w:lang w:bidi="ar-SA"/>
        </w:rPr>
        <w:t xml:space="preserve"> </w:t>
      </w:r>
      <w:proofErr w:type="spellStart"/>
      <w:r w:rsidRPr="00A87860">
        <w:rPr>
          <w:rFonts w:ascii="Calibri" w:hAnsi="Calibri" w:cs="Calibri"/>
          <w:i/>
          <w:iCs/>
          <w:color w:val="C00000"/>
          <w:lang w:bidi="ar-SA"/>
        </w:rPr>
        <w:t>Sharî’ah</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for</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division</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among</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them</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stems</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from</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failing</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to</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adhere</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to</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them</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Indeed</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there</w:t>
      </w:r>
      <w:proofErr w:type="spellEnd"/>
      <w:r w:rsidRPr="00A87860">
        <w:rPr>
          <w:rFonts w:ascii="Calibri" w:hAnsi="Calibri" w:cs="Calibri"/>
          <w:color w:val="C00000"/>
          <w:lang w:bidi="ar-SA"/>
        </w:rPr>
        <w:t xml:space="preserve"> is </w:t>
      </w:r>
      <w:proofErr w:type="spellStart"/>
      <w:r w:rsidRPr="00A87860">
        <w:rPr>
          <w:rFonts w:ascii="Calibri" w:hAnsi="Calibri" w:cs="Calibri"/>
          <w:color w:val="C00000"/>
          <w:lang w:bidi="ar-SA"/>
        </w:rPr>
        <w:t>no</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other</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rightful</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path</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that</w:t>
      </w:r>
      <w:proofErr w:type="spellEnd"/>
      <w:r w:rsidRPr="00A87860">
        <w:rPr>
          <w:rFonts w:ascii="Calibri" w:hAnsi="Calibri" w:cs="Calibri"/>
          <w:color w:val="C00000"/>
          <w:lang w:bidi="ar-SA"/>
        </w:rPr>
        <w:t xml:space="preserve"> can </w:t>
      </w:r>
      <w:proofErr w:type="spellStart"/>
      <w:r w:rsidRPr="00A87860">
        <w:rPr>
          <w:rFonts w:ascii="Calibri" w:hAnsi="Calibri" w:cs="Calibri"/>
          <w:color w:val="C00000"/>
          <w:lang w:bidi="ar-SA"/>
        </w:rPr>
        <w:t>truly</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lead</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to</w:t>
      </w:r>
      <w:proofErr w:type="spellEnd"/>
      <w:r w:rsidRPr="00A87860">
        <w:rPr>
          <w:rFonts w:ascii="Calibri" w:hAnsi="Calibri" w:cs="Calibri"/>
          <w:color w:val="C00000"/>
          <w:lang w:bidi="ar-SA"/>
        </w:rPr>
        <w:t xml:space="preserve"> </w:t>
      </w:r>
      <w:proofErr w:type="spellStart"/>
      <w:r w:rsidRPr="00A87860">
        <w:rPr>
          <w:rFonts w:ascii="Calibri" w:hAnsi="Calibri" w:cs="Calibri"/>
          <w:color w:val="C00000"/>
          <w:lang w:bidi="ar-SA"/>
        </w:rPr>
        <w:t>unity</w:t>
      </w:r>
      <w:proofErr w:type="spellEnd"/>
      <w:r w:rsidRPr="00A87860">
        <w:rPr>
          <w:rFonts w:ascii="Calibri" w:hAnsi="Calibri" w:cs="Calibri"/>
          <w:color w:val="C00000"/>
          <w:lang w:bidi="ar-SA"/>
        </w:rPr>
        <w:t>.</w:t>
      </w:r>
    </w:p>
    <w:p w14:paraId="39875987" w14:textId="60A5EF04" w:rsidR="00F50A4F" w:rsidRPr="00F50A4F" w:rsidRDefault="00F50A4F" w:rsidP="00A123CF">
      <w:pPr>
        <w:spacing w:before="120"/>
        <w:jc w:val="both"/>
        <w:rPr>
          <w:i/>
          <w:iCs/>
        </w:rPr>
      </w:pPr>
      <w:r w:rsidRPr="00F50A4F">
        <w:rPr>
          <w:rFonts w:ascii="Calibri" w:hAnsi="Calibri" w:cs="Calibri"/>
          <w:i/>
          <w:iCs/>
          <w:lang w:bidi="ar-SA"/>
        </w:rPr>
        <w:t>(</w:t>
      </w:r>
      <w:proofErr w:type="spellStart"/>
      <w:r w:rsidRPr="00F50A4F">
        <w:rPr>
          <w:rFonts w:ascii="Calibri" w:hAnsi="Calibri" w:cs="Calibri"/>
          <w:i/>
          <w:iCs/>
          <w:lang w:bidi="ar-SA"/>
        </w:rPr>
        <w:t>Please</w:t>
      </w:r>
      <w:proofErr w:type="spellEnd"/>
      <w:r w:rsidRPr="00F50A4F">
        <w:rPr>
          <w:rFonts w:ascii="Calibri" w:hAnsi="Calibri" w:cs="Calibri"/>
          <w:i/>
          <w:iCs/>
          <w:lang w:bidi="ar-SA"/>
        </w:rPr>
        <w:t xml:space="preserve"> </w:t>
      </w:r>
      <w:proofErr w:type="spellStart"/>
      <w:r w:rsidRPr="00F50A4F">
        <w:rPr>
          <w:rFonts w:ascii="Calibri" w:hAnsi="Calibri" w:cs="Calibri"/>
          <w:i/>
          <w:iCs/>
          <w:lang w:bidi="ar-SA"/>
        </w:rPr>
        <w:t>refer</w:t>
      </w:r>
      <w:proofErr w:type="spellEnd"/>
      <w:r w:rsidRPr="00F50A4F">
        <w:rPr>
          <w:rFonts w:ascii="Calibri" w:hAnsi="Calibri" w:cs="Calibri"/>
          <w:i/>
          <w:iCs/>
          <w:lang w:bidi="ar-SA"/>
        </w:rPr>
        <w:t xml:space="preserve"> </w:t>
      </w:r>
      <w:proofErr w:type="spellStart"/>
      <w:r w:rsidRPr="00F50A4F">
        <w:rPr>
          <w:rFonts w:ascii="Calibri" w:hAnsi="Calibri" w:cs="Calibri"/>
          <w:i/>
          <w:iCs/>
          <w:lang w:bidi="ar-SA"/>
        </w:rPr>
        <w:t>to</w:t>
      </w:r>
      <w:proofErr w:type="spellEnd"/>
      <w:r w:rsidRPr="00F50A4F">
        <w:rPr>
          <w:rFonts w:ascii="Calibri" w:hAnsi="Calibri" w:cs="Calibri"/>
          <w:i/>
          <w:iCs/>
          <w:lang w:bidi="ar-SA"/>
        </w:rPr>
        <w:t xml:space="preserve"> </w:t>
      </w:r>
      <w:hyperlink r:id="rId10" w:history="1">
        <w:proofErr w:type="spellStart"/>
        <w:r w:rsidR="00BE21BF" w:rsidRPr="00BE21BF">
          <w:rPr>
            <w:rStyle w:val="Hyperlink"/>
            <w:rFonts w:ascii="Calibri" w:hAnsi="Calibri" w:cs="Calibri"/>
            <w:i/>
            <w:iCs/>
            <w:lang w:bidi="ar-SA"/>
          </w:rPr>
          <w:t>The</w:t>
        </w:r>
        <w:proofErr w:type="spellEnd"/>
        <w:r w:rsidR="00BE21BF" w:rsidRPr="00BE21BF">
          <w:rPr>
            <w:rStyle w:val="Hyperlink"/>
            <w:rFonts w:ascii="Calibri" w:hAnsi="Calibri" w:cs="Calibri"/>
            <w:i/>
            <w:iCs/>
            <w:lang w:bidi="ar-SA"/>
          </w:rPr>
          <w:t xml:space="preserve"> </w:t>
        </w:r>
        <w:proofErr w:type="spellStart"/>
        <w:r w:rsidR="00BE21BF" w:rsidRPr="00BE21BF">
          <w:rPr>
            <w:rStyle w:val="Hyperlink"/>
            <w:rFonts w:ascii="Calibri" w:hAnsi="Calibri" w:cs="Calibri"/>
            <w:i/>
            <w:iCs/>
            <w:lang w:bidi="ar-SA"/>
          </w:rPr>
          <w:t>Twentieth</w:t>
        </w:r>
        <w:proofErr w:type="spellEnd"/>
        <w:r w:rsidRPr="00BE21BF">
          <w:rPr>
            <w:rStyle w:val="Hyperlink"/>
            <w:rFonts w:ascii="Calibri" w:hAnsi="Calibri" w:cs="Calibri"/>
            <w:i/>
            <w:iCs/>
            <w:lang w:bidi="ar-SA"/>
          </w:rPr>
          <w:t xml:space="preserve"> </w:t>
        </w:r>
        <w:r w:rsidR="00B16CEF" w:rsidRPr="00BE21BF">
          <w:rPr>
            <w:rStyle w:val="Hyperlink"/>
            <w:rFonts w:ascii="Calibri" w:hAnsi="Calibri" w:cs="Calibri"/>
            <w:i/>
            <w:iCs/>
            <w:lang w:bidi="ar-SA"/>
          </w:rPr>
          <w:t>Flash</w:t>
        </w:r>
      </w:hyperlink>
      <w:r w:rsidR="00B16CEF" w:rsidRPr="00F50A4F">
        <w:rPr>
          <w:rFonts w:ascii="Calibri" w:hAnsi="Calibri" w:cs="Calibri"/>
          <w:i/>
          <w:iCs/>
          <w:lang w:bidi="ar-SA"/>
        </w:rPr>
        <w:t xml:space="preserve"> </w:t>
      </w:r>
      <w:proofErr w:type="spellStart"/>
      <w:r w:rsidRPr="00F50A4F">
        <w:rPr>
          <w:rFonts w:ascii="Calibri" w:hAnsi="Calibri" w:cs="Calibri"/>
          <w:i/>
          <w:iCs/>
          <w:lang w:bidi="ar-SA"/>
        </w:rPr>
        <w:t>and</w:t>
      </w:r>
      <w:proofErr w:type="spellEnd"/>
      <w:r w:rsidRPr="00F50A4F">
        <w:rPr>
          <w:rFonts w:ascii="Calibri" w:hAnsi="Calibri" w:cs="Calibri"/>
          <w:i/>
          <w:iCs/>
          <w:lang w:bidi="ar-SA"/>
        </w:rPr>
        <w:t xml:space="preserve"> </w:t>
      </w:r>
      <w:hyperlink r:id="rId11" w:history="1">
        <w:proofErr w:type="spellStart"/>
        <w:r w:rsidR="00BE21BF" w:rsidRPr="00BE21BF">
          <w:rPr>
            <w:rStyle w:val="Hyperlink"/>
            <w:rFonts w:ascii="Calibri" w:hAnsi="Calibri" w:cs="Calibri"/>
            <w:i/>
            <w:iCs/>
            <w:lang w:bidi="ar-SA"/>
          </w:rPr>
          <w:t>The</w:t>
        </w:r>
        <w:proofErr w:type="spellEnd"/>
        <w:r w:rsidR="00BE21BF" w:rsidRPr="00BE21BF">
          <w:rPr>
            <w:rStyle w:val="Hyperlink"/>
            <w:rFonts w:ascii="Calibri" w:hAnsi="Calibri" w:cs="Calibri"/>
            <w:i/>
            <w:iCs/>
            <w:lang w:bidi="ar-SA"/>
          </w:rPr>
          <w:t xml:space="preserve"> </w:t>
        </w:r>
        <w:proofErr w:type="spellStart"/>
        <w:r w:rsidR="00BE21BF" w:rsidRPr="00BE21BF">
          <w:rPr>
            <w:rStyle w:val="Hyperlink"/>
            <w:rFonts w:ascii="Calibri" w:hAnsi="Calibri" w:cs="Calibri"/>
            <w:i/>
            <w:iCs/>
            <w:lang w:bidi="ar-SA"/>
          </w:rPr>
          <w:t>Twenty</w:t>
        </w:r>
        <w:proofErr w:type="spellEnd"/>
        <w:r w:rsidR="00BE21BF" w:rsidRPr="00BE21BF">
          <w:rPr>
            <w:rStyle w:val="Hyperlink"/>
            <w:rFonts w:ascii="Calibri" w:hAnsi="Calibri" w:cs="Calibri"/>
            <w:i/>
            <w:iCs/>
            <w:lang w:bidi="ar-SA"/>
          </w:rPr>
          <w:t xml:space="preserve">-First </w:t>
        </w:r>
        <w:r w:rsidR="00B16CEF" w:rsidRPr="00BE21BF">
          <w:rPr>
            <w:rStyle w:val="Hyperlink"/>
            <w:rFonts w:ascii="Calibri" w:hAnsi="Calibri" w:cs="Calibri"/>
            <w:i/>
            <w:iCs/>
            <w:lang w:bidi="ar-SA"/>
          </w:rPr>
          <w:t>Flash</w:t>
        </w:r>
      </w:hyperlink>
      <w:r w:rsidR="00B16CEF" w:rsidRPr="00F50A4F">
        <w:rPr>
          <w:rFonts w:ascii="Calibri" w:hAnsi="Calibri" w:cs="Calibri"/>
          <w:i/>
          <w:iCs/>
          <w:lang w:bidi="ar-SA"/>
        </w:rPr>
        <w:t xml:space="preserve"> </w:t>
      </w:r>
      <w:r w:rsidRPr="00F50A4F">
        <w:rPr>
          <w:rFonts w:ascii="Calibri" w:hAnsi="Calibri" w:cs="Calibri"/>
          <w:i/>
          <w:iCs/>
          <w:lang w:bidi="ar-SA"/>
        </w:rPr>
        <w:t xml:space="preserve">on </w:t>
      </w:r>
      <w:proofErr w:type="spellStart"/>
      <w:r w:rsidRPr="00F50A4F">
        <w:rPr>
          <w:rFonts w:ascii="Calibri" w:hAnsi="Calibri" w:cs="Calibri"/>
          <w:i/>
          <w:iCs/>
          <w:lang w:bidi="ar-SA"/>
        </w:rPr>
        <w:t>Ikhlas</w:t>
      </w:r>
      <w:proofErr w:type="spellEnd"/>
      <w:r w:rsidRPr="00F50A4F">
        <w:rPr>
          <w:rFonts w:ascii="Calibri" w:hAnsi="Calibri" w:cs="Calibri"/>
          <w:i/>
          <w:iCs/>
          <w:lang w:bidi="ar-SA"/>
        </w:rPr>
        <w:t>)</w:t>
      </w:r>
    </w:p>
    <w:p w14:paraId="18826DC8" w14:textId="0FD5C38D" w:rsidR="006F6A8A" w:rsidRPr="006F6A8A" w:rsidRDefault="0009134C" w:rsidP="00A123CF">
      <w:pPr>
        <w:spacing w:before="120"/>
        <w:jc w:val="both"/>
        <w:rPr>
          <w:rFonts w:ascii="Calibri" w:hAnsi="Calibri" w:cs="Calibri"/>
          <w:color w:val="000000"/>
        </w:rPr>
      </w:pPr>
      <w:r w:rsidRPr="0027561C">
        <w:rPr>
          <w:rFonts w:ascii="Calibri" w:hAnsi="Calibri" w:cs="Calibri"/>
          <w:b/>
          <w:bCs/>
          <w:color w:val="C00000"/>
        </w:rPr>
        <w:t>1</w:t>
      </w:r>
      <w:r>
        <w:rPr>
          <w:rFonts w:ascii="Calibri" w:hAnsi="Calibri" w:cs="Calibri"/>
          <w:b/>
          <w:bCs/>
          <w:color w:val="C00000"/>
        </w:rPr>
        <w:t>5</w:t>
      </w:r>
      <w:r w:rsidRPr="0027561C">
        <w:rPr>
          <w:rFonts w:ascii="Calibri" w:hAnsi="Calibri" w:cs="Calibri"/>
          <w:b/>
          <w:bCs/>
          <w:color w:val="C00000"/>
        </w:rPr>
        <w:t>-</w:t>
      </w:r>
      <w:r w:rsidRPr="0027561C">
        <w:rPr>
          <w:rFonts w:ascii="Calibri" w:hAnsi="Calibri" w:cs="Calibri"/>
          <w:color w:val="000000"/>
          <w:lang w:bidi="ar-SA"/>
        </w:rPr>
        <w:t xml:space="preserve"> </w:t>
      </w:r>
      <w:proofErr w:type="spellStart"/>
      <w:r w:rsidR="00A87860" w:rsidRPr="00A87860">
        <w:rPr>
          <w:rFonts w:ascii="Calibri" w:hAnsi="Calibri" w:cs="Calibri"/>
          <w:color w:val="C00000"/>
          <w:lang w:bidi="ar-SA"/>
        </w:rPr>
        <w:t>There</w:t>
      </w:r>
      <w:proofErr w:type="spellEnd"/>
      <w:r w:rsidR="00A87860" w:rsidRPr="00A87860">
        <w:rPr>
          <w:rFonts w:ascii="Calibri" w:hAnsi="Calibri" w:cs="Calibri"/>
          <w:color w:val="C00000"/>
          <w:lang w:bidi="ar-SA"/>
        </w:rPr>
        <w:t xml:space="preserve"> </w:t>
      </w:r>
      <w:proofErr w:type="spellStart"/>
      <w:r w:rsidR="00A87860" w:rsidRPr="00A87860">
        <w:rPr>
          <w:rFonts w:ascii="Calibri" w:hAnsi="Calibri" w:cs="Calibri"/>
          <w:color w:val="C00000"/>
          <w:lang w:bidi="ar-SA"/>
        </w:rPr>
        <w:t>cannot</w:t>
      </w:r>
      <w:proofErr w:type="spellEnd"/>
      <w:r w:rsidR="00A87860" w:rsidRPr="00A87860">
        <w:rPr>
          <w:rFonts w:ascii="Calibri" w:hAnsi="Calibri" w:cs="Calibri"/>
          <w:color w:val="C00000"/>
          <w:lang w:bidi="ar-SA"/>
        </w:rPr>
        <w:t xml:space="preserve"> be </w:t>
      </w:r>
      <w:proofErr w:type="spellStart"/>
      <w:r w:rsidR="00A87860" w:rsidRPr="00A87860">
        <w:rPr>
          <w:rFonts w:ascii="Calibri" w:hAnsi="Calibri" w:cs="Calibri"/>
          <w:color w:val="C00000"/>
          <w:lang w:bidi="ar-SA"/>
        </w:rPr>
        <w:t>unity</w:t>
      </w:r>
      <w:proofErr w:type="spellEnd"/>
      <w:r w:rsidR="00A87860" w:rsidRPr="00A87860">
        <w:rPr>
          <w:rFonts w:ascii="Calibri" w:hAnsi="Calibri" w:cs="Calibri"/>
          <w:color w:val="C00000"/>
          <w:lang w:bidi="ar-SA"/>
        </w:rPr>
        <w:t xml:space="preserve"> </w:t>
      </w:r>
      <w:proofErr w:type="spellStart"/>
      <w:r w:rsidR="00A87860" w:rsidRPr="00A87860">
        <w:rPr>
          <w:rFonts w:ascii="Calibri" w:hAnsi="Calibri" w:cs="Calibri"/>
          <w:color w:val="C00000"/>
          <w:lang w:bidi="ar-SA"/>
        </w:rPr>
        <w:t>and</w:t>
      </w:r>
      <w:proofErr w:type="spellEnd"/>
      <w:r w:rsidR="00A87860" w:rsidRPr="00A87860">
        <w:rPr>
          <w:rFonts w:ascii="Calibri" w:hAnsi="Calibri" w:cs="Calibri"/>
          <w:color w:val="C00000"/>
          <w:lang w:bidi="ar-SA"/>
        </w:rPr>
        <w:t xml:space="preserve"> </w:t>
      </w:r>
      <w:proofErr w:type="spellStart"/>
      <w:r w:rsidR="00A87860" w:rsidRPr="00A87860">
        <w:rPr>
          <w:rFonts w:ascii="Calibri" w:hAnsi="Calibri" w:cs="Calibri"/>
          <w:color w:val="C00000"/>
          <w:lang w:bidi="ar-SA"/>
        </w:rPr>
        <w:t>cooperation</w:t>
      </w:r>
      <w:proofErr w:type="spellEnd"/>
      <w:r w:rsidR="00A87860" w:rsidRPr="00A87860">
        <w:rPr>
          <w:rFonts w:ascii="Calibri" w:hAnsi="Calibri" w:cs="Calibri"/>
          <w:color w:val="C00000"/>
          <w:lang w:bidi="ar-SA"/>
        </w:rPr>
        <w:t xml:space="preserve"> in </w:t>
      </w:r>
      <w:proofErr w:type="spellStart"/>
      <w:r w:rsidR="00A87860" w:rsidRPr="00A87860">
        <w:rPr>
          <w:rFonts w:ascii="Calibri" w:hAnsi="Calibri" w:cs="Calibri"/>
          <w:color w:val="C00000"/>
          <w:lang w:bidi="ar-SA"/>
        </w:rPr>
        <w:t>the</w:t>
      </w:r>
      <w:proofErr w:type="spellEnd"/>
      <w:r w:rsidR="00A87860" w:rsidRPr="00A87860">
        <w:rPr>
          <w:rFonts w:ascii="Calibri" w:hAnsi="Calibri" w:cs="Calibri"/>
          <w:color w:val="C00000"/>
          <w:lang w:bidi="ar-SA"/>
        </w:rPr>
        <w:t xml:space="preserve"> </w:t>
      </w:r>
      <w:proofErr w:type="spellStart"/>
      <w:r w:rsidR="00A87860" w:rsidRPr="00A87860">
        <w:rPr>
          <w:rFonts w:ascii="Calibri" w:hAnsi="Calibri" w:cs="Calibri"/>
          <w:color w:val="C00000"/>
          <w:lang w:bidi="ar-SA"/>
        </w:rPr>
        <w:t>Islamic</w:t>
      </w:r>
      <w:proofErr w:type="spellEnd"/>
      <w:r w:rsidR="00A87860" w:rsidRPr="00A87860">
        <w:rPr>
          <w:rFonts w:ascii="Calibri" w:hAnsi="Calibri" w:cs="Calibri"/>
          <w:color w:val="C00000"/>
          <w:lang w:bidi="ar-SA"/>
        </w:rPr>
        <w:t xml:space="preserve"> service </w:t>
      </w:r>
      <w:proofErr w:type="spellStart"/>
      <w:r w:rsidR="00A87860" w:rsidRPr="00A87860">
        <w:rPr>
          <w:rFonts w:ascii="Calibri" w:hAnsi="Calibri" w:cs="Calibri"/>
          <w:color w:val="C00000"/>
          <w:lang w:bidi="ar-SA"/>
        </w:rPr>
        <w:t>with</w:t>
      </w:r>
      <w:proofErr w:type="spellEnd"/>
      <w:r w:rsidR="00A87860" w:rsidRPr="00A87860">
        <w:rPr>
          <w:rFonts w:ascii="Calibri" w:hAnsi="Calibri" w:cs="Calibri"/>
          <w:color w:val="C00000"/>
          <w:lang w:bidi="ar-SA"/>
        </w:rPr>
        <w:t xml:space="preserve"> </w:t>
      </w:r>
      <w:proofErr w:type="spellStart"/>
      <w:r w:rsidR="00A87860" w:rsidRPr="00A87860">
        <w:rPr>
          <w:rFonts w:ascii="Calibri" w:hAnsi="Calibri" w:cs="Calibri"/>
          <w:color w:val="C00000"/>
          <w:lang w:bidi="ar-SA"/>
        </w:rPr>
        <w:t>people</w:t>
      </w:r>
      <w:proofErr w:type="spellEnd"/>
      <w:r w:rsidR="00A87860" w:rsidRPr="00A87860">
        <w:rPr>
          <w:rFonts w:ascii="Calibri" w:hAnsi="Calibri" w:cs="Calibri"/>
          <w:color w:val="C00000"/>
          <w:lang w:bidi="ar-SA"/>
        </w:rPr>
        <w:t xml:space="preserve"> </w:t>
      </w:r>
      <w:proofErr w:type="spellStart"/>
      <w:r w:rsidR="00A87860" w:rsidRPr="00A87860">
        <w:rPr>
          <w:rFonts w:ascii="Calibri" w:hAnsi="Calibri" w:cs="Calibri"/>
          <w:color w:val="C00000"/>
          <w:lang w:bidi="ar-SA"/>
        </w:rPr>
        <w:t>who</w:t>
      </w:r>
      <w:proofErr w:type="spellEnd"/>
      <w:r w:rsidR="00A87860" w:rsidRPr="00A87860">
        <w:rPr>
          <w:rFonts w:ascii="Calibri" w:hAnsi="Calibri" w:cs="Calibri"/>
          <w:color w:val="C00000"/>
          <w:lang w:bidi="ar-SA"/>
        </w:rPr>
        <w:t xml:space="preserve"> </w:t>
      </w:r>
      <w:proofErr w:type="spellStart"/>
      <w:r w:rsidR="00A87860" w:rsidRPr="00A87860">
        <w:rPr>
          <w:rFonts w:ascii="Calibri" w:hAnsi="Calibri" w:cs="Calibri"/>
          <w:color w:val="C00000"/>
          <w:lang w:bidi="ar-SA"/>
        </w:rPr>
        <w:t>oppose</w:t>
      </w:r>
      <w:proofErr w:type="spellEnd"/>
      <w:r w:rsidR="00A87860" w:rsidRPr="00A87860">
        <w:rPr>
          <w:rFonts w:ascii="Calibri" w:hAnsi="Calibri" w:cs="Calibri"/>
          <w:color w:val="C00000"/>
          <w:lang w:bidi="ar-SA"/>
        </w:rPr>
        <w:t xml:space="preserve"> </w:t>
      </w:r>
      <w:proofErr w:type="spellStart"/>
      <w:r w:rsidR="00A87860" w:rsidRPr="00A87860">
        <w:rPr>
          <w:rFonts w:ascii="Calibri" w:hAnsi="Calibri" w:cs="Calibri"/>
          <w:color w:val="C00000"/>
          <w:lang w:bidi="ar-SA"/>
        </w:rPr>
        <w:t>these</w:t>
      </w:r>
      <w:proofErr w:type="spellEnd"/>
      <w:r w:rsidR="00A87860" w:rsidRPr="00A87860">
        <w:rPr>
          <w:rFonts w:ascii="Calibri" w:hAnsi="Calibri" w:cs="Calibri"/>
          <w:color w:val="C00000"/>
          <w:lang w:bidi="ar-SA"/>
        </w:rPr>
        <w:t xml:space="preserve"> </w:t>
      </w:r>
      <w:proofErr w:type="spellStart"/>
      <w:r w:rsidR="00A87860" w:rsidRPr="00A87860">
        <w:rPr>
          <w:rFonts w:ascii="Calibri" w:hAnsi="Calibri" w:cs="Calibri"/>
          <w:color w:val="C00000"/>
          <w:lang w:bidi="ar-SA"/>
        </w:rPr>
        <w:t>principles</w:t>
      </w:r>
      <w:proofErr w:type="spellEnd"/>
      <w:r w:rsidR="00A87860" w:rsidRPr="00A87860">
        <w:rPr>
          <w:rFonts w:ascii="Calibri" w:hAnsi="Calibri" w:cs="Calibri"/>
          <w:color w:val="C00000"/>
          <w:lang w:bidi="ar-SA"/>
        </w:rPr>
        <w:t xml:space="preserve">, since </w:t>
      </w:r>
      <w:proofErr w:type="spellStart"/>
      <w:r w:rsidR="00A87860" w:rsidRPr="00A87860">
        <w:rPr>
          <w:rFonts w:ascii="Calibri" w:hAnsi="Calibri" w:cs="Calibri"/>
          <w:color w:val="C00000"/>
          <w:lang w:bidi="ar-SA"/>
        </w:rPr>
        <w:t>doing</w:t>
      </w:r>
      <w:proofErr w:type="spellEnd"/>
      <w:r w:rsidR="00A87860" w:rsidRPr="00A87860">
        <w:rPr>
          <w:rFonts w:ascii="Calibri" w:hAnsi="Calibri" w:cs="Calibri"/>
          <w:color w:val="C00000"/>
          <w:lang w:bidi="ar-SA"/>
        </w:rPr>
        <w:t xml:space="preserve"> </w:t>
      </w:r>
      <w:proofErr w:type="spellStart"/>
      <w:r w:rsidR="00A87860" w:rsidRPr="00A87860">
        <w:rPr>
          <w:rFonts w:ascii="Calibri" w:hAnsi="Calibri" w:cs="Calibri"/>
          <w:color w:val="C00000"/>
          <w:lang w:bidi="ar-SA"/>
        </w:rPr>
        <w:t>so</w:t>
      </w:r>
      <w:proofErr w:type="spellEnd"/>
      <w:r w:rsidR="00A87860" w:rsidRPr="00A87860">
        <w:rPr>
          <w:rFonts w:ascii="Calibri" w:hAnsi="Calibri" w:cs="Calibri"/>
          <w:color w:val="C00000"/>
          <w:lang w:bidi="ar-SA"/>
        </w:rPr>
        <w:t xml:space="preserve"> </w:t>
      </w:r>
      <w:proofErr w:type="spellStart"/>
      <w:r w:rsidR="00A87860" w:rsidRPr="00A87860">
        <w:rPr>
          <w:rFonts w:ascii="Calibri" w:hAnsi="Calibri" w:cs="Calibri"/>
          <w:color w:val="C00000"/>
          <w:lang w:bidi="ar-SA"/>
        </w:rPr>
        <w:t>results</w:t>
      </w:r>
      <w:proofErr w:type="spellEnd"/>
      <w:r w:rsidR="00A87860" w:rsidRPr="00A87860">
        <w:rPr>
          <w:rFonts w:ascii="Calibri" w:hAnsi="Calibri" w:cs="Calibri"/>
          <w:color w:val="C00000"/>
          <w:lang w:bidi="ar-SA"/>
        </w:rPr>
        <w:t xml:space="preserve"> in </w:t>
      </w:r>
      <w:proofErr w:type="spellStart"/>
      <w:r w:rsidR="00A87860" w:rsidRPr="00A87860">
        <w:rPr>
          <w:rFonts w:ascii="Calibri" w:hAnsi="Calibri" w:cs="Calibri"/>
          <w:color w:val="C00000"/>
          <w:lang w:bidi="ar-SA"/>
        </w:rPr>
        <w:t>participating</w:t>
      </w:r>
      <w:proofErr w:type="spellEnd"/>
      <w:r w:rsidR="00A87860" w:rsidRPr="00A87860">
        <w:rPr>
          <w:rFonts w:ascii="Calibri" w:hAnsi="Calibri" w:cs="Calibri"/>
          <w:color w:val="C00000"/>
          <w:lang w:bidi="ar-SA"/>
        </w:rPr>
        <w:t xml:space="preserve"> in </w:t>
      </w:r>
      <w:proofErr w:type="spellStart"/>
      <w:r w:rsidR="00A87860" w:rsidRPr="00A87860">
        <w:rPr>
          <w:rFonts w:ascii="Calibri" w:hAnsi="Calibri" w:cs="Calibri"/>
          <w:color w:val="C00000"/>
          <w:lang w:bidi="ar-SA"/>
        </w:rPr>
        <w:t>effect</w:t>
      </w:r>
      <w:proofErr w:type="spellEnd"/>
      <w:r w:rsidR="00A87860" w:rsidRPr="00A87860">
        <w:rPr>
          <w:rFonts w:ascii="Calibri" w:hAnsi="Calibri" w:cs="Calibri"/>
          <w:color w:val="C00000"/>
          <w:lang w:bidi="ar-SA"/>
        </w:rPr>
        <w:t xml:space="preserve"> in </w:t>
      </w:r>
      <w:proofErr w:type="spellStart"/>
      <w:r w:rsidR="00A87860" w:rsidRPr="00A87860">
        <w:rPr>
          <w:rFonts w:ascii="Calibri" w:hAnsi="Calibri" w:cs="Calibri"/>
          <w:color w:val="C00000"/>
          <w:lang w:bidi="ar-SA"/>
        </w:rPr>
        <w:t>that</w:t>
      </w:r>
      <w:proofErr w:type="spellEnd"/>
      <w:r w:rsidR="00A87860" w:rsidRPr="00A87860">
        <w:rPr>
          <w:rFonts w:ascii="Calibri" w:hAnsi="Calibri" w:cs="Calibri"/>
          <w:color w:val="C00000"/>
          <w:lang w:bidi="ar-SA"/>
        </w:rPr>
        <w:t xml:space="preserve"> </w:t>
      </w:r>
      <w:proofErr w:type="spellStart"/>
      <w:r w:rsidR="00A87860" w:rsidRPr="00A87860">
        <w:rPr>
          <w:rFonts w:ascii="Calibri" w:hAnsi="Calibri" w:cs="Calibri"/>
          <w:color w:val="C00000"/>
          <w:lang w:bidi="ar-SA"/>
        </w:rPr>
        <w:t>wrong</w:t>
      </w:r>
      <w:proofErr w:type="spellEnd"/>
      <w:r w:rsidR="00A87860" w:rsidRPr="00A87860">
        <w:rPr>
          <w:rFonts w:ascii="Calibri" w:hAnsi="Calibri" w:cs="Calibri"/>
          <w:color w:val="C00000"/>
          <w:lang w:bidi="ar-SA"/>
        </w:rPr>
        <w:t xml:space="preserve"> </w:t>
      </w:r>
      <w:proofErr w:type="spellStart"/>
      <w:r w:rsidR="00A87860" w:rsidRPr="00A87860">
        <w:rPr>
          <w:rFonts w:ascii="Calibri" w:hAnsi="Calibri" w:cs="Calibri"/>
          <w:color w:val="C00000"/>
          <w:lang w:bidi="ar-SA"/>
        </w:rPr>
        <w:t>through</w:t>
      </w:r>
      <w:proofErr w:type="spellEnd"/>
      <w:r w:rsidR="00A87860" w:rsidRPr="00A87860">
        <w:rPr>
          <w:rFonts w:ascii="Calibri" w:hAnsi="Calibri" w:cs="Calibri"/>
          <w:color w:val="C00000"/>
          <w:lang w:bidi="ar-SA"/>
        </w:rPr>
        <w:t xml:space="preserve"> </w:t>
      </w:r>
      <w:proofErr w:type="spellStart"/>
      <w:r w:rsidR="00A87860" w:rsidRPr="00A87860">
        <w:rPr>
          <w:rFonts w:ascii="Calibri" w:hAnsi="Calibri" w:cs="Calibri"/>
          <w:color w:val="C00000"/>
          <w:lang w:bidi="ar-SA"/>
        </w:rPr>
        <w:t>support</w:t>
      </w:r>
      <w:proofErr w:type="spellEnd"/>
      <w:r w:rsidR="00A87860" w:rsidRPr="00A87860">
        <w:rPr>
          <w:rFonts w:ascii="Calibri" w:hAnsi="Calibri" w:cs="Calibri"/>
          <w:color w:val="C00000"/>
          <w:lang w:bidi="ar-SA"/>
        </w:rPr>
        <w:t>.</w:t>
      </w:r>
    </w:p>
    <w:p w14:paraId="5EBA4E0C" w14:textId="77777777" w:rsidR="006F6A8A" w:rsidRDefault="00293E6A" w:rsidP="00A123CF">
      <w:pPr>
        <w:spacing w:before="120"/>
        <w:jc w:val="both"/>
        <w:rPr>
          <w:rFonts w:ascii="Calibri" w:hAnsi="Calibri" w:cs="Calibri"/>
          <w:color w:val="C00000"/>
        </w:rPr>
      </w:pPr>
      <w:r w:rsidRPr="00E73755">
        <w:rPr>
          <w:rFonts w:ascii="Calibri" w:hAnsi="Calibri" w:cs="Calibri"/>
          <w:color w:val="C00000"/>
        </w:rPr>
        <w:t>For instance</w:t>
      </w:r>
      <w:r w:rsidR="006F6A8A" w:rsidRPr="00E73755">
        <w:rPr>
          <w:rFonts w:ascii="Calibri" w:hAnsi="Calibri" w:cs="Calibri"/>
          <w:color w:val="C00000"/>
        </w:rPr>
        <w:t>,</w:t>
      </w:r>
      <w:r w:rsidRPr="00E73755">
        <w:rPr>
          <w:rFonts w:ascii="Calibri" w:hAnsi="Calibri" w:cs="Calibri"/>
          <w:color w:val="C00000"/>
        </w:rPr>
        <w:t xml:space="preserve"> Bediüzzaman </w:t>
      </w:r>
      <w:r w:rsidRPr="00B12157">
        <w:rPr>
          <w:rFonts w:ascii="Calibri" w:hAnsi="Calibri" w:cs="Calibri"/>
          <w:color w:val="C00000"/>
        </w:rPr>
        <w:t xml:space="preserve">says in a letter he wrote to </w:t>
      </w:r>
      <w:proofErr w:type="spellStart"/>
      <w:r w:rsidRPr="00B12157">
        <w:rPr>
          <w:rFonts w:ascii="Calibri" w:hAnsi="Calibri" w:cs="Calibri"/>
          <w:color w:val="C00000"/>
        </w:rPr>
        <w:t>the</w:t>
      </w:r>
      <w:proofErr w:type="spellEnd"/>
      <w:r w:rsidRPr="00B12157">
        <w:rPr>
          <w:rFonts w:ascii="Calibri" w:hAnsi="Calibri" w:cs="Calibri"/>
          <w:color w:val="C00000"/>
        </w:rPr>
        <w:t xml:space="preserve"> </w:t>
      </w:r>
      <w:proofErr w:type="spellStart"/>
      <w:r w:rsidRPr="00B12157">
        <w:rPr>
          <w:rFonts w:ascii="Calibri" w:hAnsi="Calibri" w:cs="Calibri"/>
          <w:color w:val="C00000"/>
        </w:rPr>
        <w:t>Mufti</w:t>
      </w:r>
      <w:proofErr w:type="spellEnd"/>
      <w:r w:rsidRPr="00B12157">
        <w:rPr>
          <w:rFonts w:ascii="Calibri" w:hAnsi="Calibri" w:cs="Calibri"/>
          <w:color w:val="C00000"/>
        </w:rPr>
        <w:t xml:space="preserve"> of Eğirdir</w:t>
      </w:r>
      <w:r w:rsidR="006F6A8A" w:rsidRPr="00B12157">
        <w:rPr>
          <w:rFonts w:ascii="Calibri" w:hAnsi="Calibri" w:cs="Calibri"/>
          <w:color w:val="C00000"/>
        </w:rPr>
        <w:t>:</w:t>
      </w:r>
    </w:p>
    <w:p w14:paraId="2C510BA3" w14:textId="77777777" w:rsidR="00293E6A" w:rsidRDefault="00293E6A" w:rsidP="00A123CF">
      <w:pPr>
        <w:spacing w:before="120"/>
        <w:jc w:val="both"/>
        <w:rPr>
          <w:rFonts w:ascii="Calibri" w:hAnsi="Calibri" w:cs="Calibri"/>
          <w:color w:val="000000"/>
        </w:rPr>
      </w:pPr>
      <w:proofErr w:type="spellStart"/>
      <w:r w:rsidRPr="00B12157">
        <w:rPr>
          <w:rFonts w:ascii="Calibri" w:hAnsi="Calibri" w:cs="Calibri"/>
          <w:color w:val="000000"/>
        </w:rPr>
        <w:t>While</w:t>
      </w:r>
      <w:proofErr w:type="spellEnd"/>
      <w:r w:rsidRPr="00B12157">
        <w:rPr>
          <w:rFonts w:ascii="Calibri" w:hAnsi="Calibri" w:cs="Calibri"/>
          <w:color w:val="000000"/>
        </w:rPr>
        <w:t xml:space="preserve"> it </w:t>
      </w:r>
      <w:proofErr w:type="spellStart"/>
      <w:r w:rsidRPr="00B12157">
        <w:rPr>
          <w:rFonts w:ascii="Calibri" w:hAnsi="Calibri" w:cs="Calibri"/>
          <w:color w:val="000000"/>
        </w:rPr>
        <w:t>was</w:t>
      </w:r>
      <w:proofErr w:type="spellEnd"/>
      <w:r w:rsidRPr="00B12157">
        <w:rPr>
          <w:rFonts w:ascii="Calibri" w:hAnsi="Calibri" w:cs="Calibri"/>
          <w:color w:val="000000"/>
        </w:rPr>
        <w:t xml:space="preserve"> </w:t>
      </w:r>
      <w:proofErr w:type="spellStart"/>
      <w:r w:rsidRPr="00B12157">
        <w:rPr>
          <w:rFonts w:ascii="Calibri" w:hAnsi="Calibri" w:cs="Calibri"/>
          <w:color w:val="000000"/>
        </w:rPr>
        <w:t>necessary</w:t>
      </w:r>
      <w:proofErr w:type="spellEnd"/>
      <w:r w:rsidRPr="00B12157">
        <w:rPr>
          <w:rFonts w:ascii="Calibri" w:hAnsi="Calibri" w:cs="Calibri"/>
          <w:color w:val="000000"/>
        </w:rPr>
        <w:t xml:space="preserve"> for you to be </w:t>
      </w:r>
      <w:r w:rsidR="00B12157" w:rsidRPr="00B12157">
        <w:rPr>
          <w:rFonts w:ascii="Calibri" w:hAnsi="Calibri" w:cs="Calibri"/>
          <w:color w:val="000000"/>
        </w:rPr>
        <w:t xml:space="preserve">ardently </w:t>
      </w:r>
      <w:r w:rsidRPr="00293E6A">
        <w:rPr>
          <w:rFonts w:ascii="Calibri" w:hAnsi="Calibri" w:cs="Calibri"/>
          <w:color w:val="000000"/>
        </w:rPr>
        <w:t xml:space="preserve">supporter and </w:t>
      </w:r>
      <w:r w:rsidR="00E73755">
        <w:rPr>
          <w:rFonts w:ascii="Calibri" w:hAnsi="Calibri" w:cs="Calibri"/>
          <w:color w:val="000000"/>
        </w:rPr>
        <w:t>protector</w:t>
      </w:r>
      <w:r w:rsidRPr="00293E6A">
        <w:rPr>
          <w:rFonts w:ascii="Calibri" w:hAnsi="Calibri" w:cs="Calibri"/>
          <w:color w:val="000000"/>
        </w:rPr>
        <w:t xml:space="preserve"> of our service more than anyone else, you </w:t>
      </w:r>
      <w:r w:rsidR="00E73755">
        <w:rPr>
          <w:rFonts w:ascii="Calibri" w:hAnsi="Calibri" w:cs="Calibri"/>
          <w:color w:val="000000"/>
        </w:rPr>
        <w:t>worked</w:t>
      </w:r>
      <w:r w:rsidRPr="00293E6A">
        <w:rPr>
          <w:rFonts w:ascii="Calibri" w:hAnsi="Calibri" w:cs="Calibri"/>
          <w:color w:val="000000"/>
        </w:rPr>
        <w:t xml:space="preserve"> to settle your son in this village and </w:t>
      </w:r>
      <w:r w:rsidR="00A70F30" w:rsidRPr="00A70F30">
        <w:rPr>
          <w:rFonts w:ascii="Calibri" w:hAnsi="Calibri" w:cs="Calibri"/>
          <w:color w:val="000000"/>
        </w:rPr>
        <w:t xml:space="preserve">find friends for him, </w:t>
      </w:r>
      <w:r w:rsidRPr="00293E6A">
        <w:rPr>
          <w:rFonts w:ascii="Calibri" w:hAnsi="Calibri" w:cs="Calibri"/>
          <w:color w:val="000000"/>
        </w:rPr>
        <w:t>since you</w:t>
      </w:r>
      <w:r w:rsidR="00A70F30">
        <w:rPr>
          <w:rFonts w:ascii="Calibri" w:hAnsi="Calibri" w:cs="Calibri"/>
          <w:color w:val="000000"/>
        </w:rPr>
        <w:t>,</w:t>
      </w:r>
      <w:r w:rsidRPr="00293E6A">
        <w:rPr>
          <w:rFonts w:ascii="Calibri" w:hAnsi="Calibri" w:cs="Calibri"/>
          <w:color w:val="000000"/>
        </w:rPr>
        <w:t xml:space="preserve"> </w:t>
      </w:r>
      <w:r w:rsidR="00E73755">
        <w:rPr>
          <w:rFonts w:ascii="Calibri" w:hAnsi="Calibri" w:cs="Calibri"/>
          <w:color w:val="000000"/>
        </w:rPr>
        <w:t>unfortunately</w:t>
      </w:r>
      <w:r w:rsidR="00A70F30">
        <w:rPr>
          <w:rFonts w:ascii="Calibri" w:hAnsi="Calibri" w:cs="Calibri"/>
          <w:color w:val="000000"/>
        </w:rPr>
        <w:t>,</w:t>
      </w:r>
      <w:r w:rsidR="00E73755">
        <w:rPr>
          <w:rFonts w:ascii="Calibri" w:hAnsi="Calibri" w:cs="Calibri"/>
          <w:color w:val="000000"/>
        </w:rPr>
        <w:t xml:space="preserve"> look at us </w:t>
      </w:r>
      <w:r w:rsidR="00E73755" w:rsidRPr="00293E6A">
        <w:rPr>
          <w:rFonts w:ascii="Calibri" w:hAnsi="Calibri" w:cs="Calibri"/>
          <w:color w:val="000000"/>
        </w:rPr>
        <w:t xml:space="preserve">coldly </w:t>
      </w:r>
      <w:r w:rsidR="00E73755">
        <w:rPr>
          <w:rFonts w:ascii="Calibri" w:hAnsi="Calibri" w:cs="Calibri"/>
          <w:color w:val="000000"/>
        </w:rPr>
        <w:t xml:space="preserve">and </w:t>
      </w:r>
      <w:r w:rsidR="00E73755" w:rsidRPr="00E73755">
        <w:rPr>
          <w:rFonts w:ascii="Calibri" w:hAnsi="Calibri" w:cs="Calibri"/>
          <w:color w:val="000000"/>
        </w:rPr>
        <w:t xml:space="preserve">antagonistically </w:t>
      </w:r>
      <w:r w:rsidR="00E73755">
        <w:rPr>
          <w:rFonts w:ascii="Calibri" w:hAnsi="Calibri" w:cs="Calibri"/>
          <w:color w:val="000000"/>
        </w:rPr>
        <w:t>and consider</w:t>
      </w:r>
      <w:r w:rsidRPr="00293E6A">
        <w:rPr>
          <w:rFonts w:ascii="Calibri" w:hAnsi="Calibri" w:cs="Calibri"/>
          <w:color w:val="000000"/>
        </w:rPr>
        <w:t xml:space="preserve"> us </w:t>
      </w:r>
      <w:r w:rsidR="00E73755">
        <w:rPr>
          <w:rFonts w:ascii="Calibri" w:hAnsi="Calibri" w:cs="Calibri"/>
          <w:color w:val="000000"/>
        </w:rPr>
        <w:t xml:space="preserve">a rival </w:t>
      </w:r>
      <w:r w:rsidRPr="00293E6A">
        <w:rPr>
          <w:rFonts w:ascii="Calibri" w:hAnsi="Calibri" w:cs="Calibri"/>
          <w:color w:val="000000"/>
        </w:rPr>
        <w:t>for unknown reasons.</w:t>
      </w:r>
      <w:r w:rsidR="00E73755" w:rsidRPr="00E73755">
        <w:t xml:space="preserve"> </w:t>
      </w:r>
      <w:r w:rsidR="00E73755" w:rsidRPr="00E73755">
        <w:rPr>
          <w:rFonts w:ascii="Calibri" w:hAnsi="Calibri" w:cs="Calibri"/>
          <w:color w:val="000000"/>
        </w:rPr>
        <w:t>As a result</w:t>
      </w:r>
      <w:r w:rsidR="00153CD1">
        <w:rPr>
          <w:rFonts w:ascii="Calibri" w:hAnsi="Calibri" w:cs="Calibri"/>
          <w:color w:val="000000"/>
        </w:rPr>
        <w:t xml:space="preserve"> of it</w:t>
      </w:r>
      <w:r w:rsidR="00E73755" w:rsidRPr="00E73755">
        <w:rPr>
          <w:rFonts w:ascii="Calibri" w:hAnsi="Calibri" w:cs="Calibri"/>
          <w:color w:val="000000"/>
        </w:rPr>
        <w:t xml:space="preserve">, such a situation has arisen here that my </w:t>
      </w:r>
      <w:r w:rsidR="00E73755">
        <w:rPr>
          <w:rFonts w:ascii="Calibri" w:hAnsi="Calibri" w:cs="Calibri"/>
          <w:color w:val="000000"/>
        </w:rPr>
        <w:t>rûh</w:t>
      </w:r>
      <w:r w:rsidR="00E73755" w:rsidRPr="00E73755">
        <w:rPr>
          <w:rFonts w:ascii="Calibri" w:hAnsi="Calibri" w:cs="Calibri"/>
          <w:color w:val="000000"/>
        </w:rPr>
        <w:t xml:space="preserve"> trembles </w:t>
      </w:r>
      <w:r w:rsidR="00217D12">
        <w:rPr>
          <w:rFonts w:ascii="Calibri" w:hAnsi="Calibri" w:cs="Calibri"/>
          <w:color w:val="000000"/>
        </w:rPr>
        <w:t>in your place</w:t>
      </w:r>
      <w:r w:rsidR="00153CD1">
        <w:rPr>
          <w:rFonts w:ascii="Calibri" w:hAnsi="Calibri" w:cs="Calibri"/>
          <w:color w:val="000000"/>
        </w:rPr>
        <w:t xml:space="preserve"> when </w:t>
      </w:r>
      <w:r w:rsidR="00E73755" w:rsidRPr="00E73755">
        <w:rPr>
          <w:rFonts w:ascii="Calibri" w:hAnsi="Calibri" w:cs="Calibri"/>
          <w:color w:val="000000"/>
        </w:rPr>
        <w:t>I think about it.</w:t>
      </w:r>
      <w:r w:rsidR="00153CD1">
        <w:rPr>
          <w:rFonts w:ascii="Calibri" w:hAnsi="Calibri" w:cs="Calibri"/>
          <w:color w:val="000000"/>
        </w:rPr>
        <w:t xml:space="preserve"> Because according to the rule </w:t>
      </w:r>
      <w:r w:rsidR="00153CD1" w:rsidRPr="006F09BA">
        <w:rPr>
          <w:rFonts w:ascii="Calibri" w:hAnsi="Calibri" w:cs="Calibri"/>
          <w:color w:val="FF0000"/>
          <w:sz w:val="28"/>
          <w:szCs w:val="28"/>
          <w:rtl/>
        </w:rPr>
        <w:t>اَلسَّبَبُ كَالْفَاعِلِ</w:t>
      </w:r>
      <w:r w:rsidR="00153CD1" w:rsidRPr="006F09BA">
        <w:rPr>
          <w:rStyle w:val="FootnoteCharacters"/>
          <w:rFonts w:ascii="Calibri" w:hAnsi="Calibri" w:cs="Calibri"/>
          <w:color w:val="000000"/>
          <w:sz w:val="28"/>
          <w:szCs w:val="28"/>
          <w:cs/>
        </w:rPr>
        <w:footnoteReference w:id="9"/>
      </w:r>
      <w:r w:rsidR="00153CD1" w:rsidRPr="006F09BA">
        <w:rPr>
          <w:rFonts w:ascii="Calibri" w:hAnsi="Calibri" w:cs="Calibri"/>
        </w:rPr>
        <w:t>,</w:t>
      </w:r>
      <w:r w:rsidR="00153CD1" w:rsidRPr="006F09BA">
        <w:rPr>
          <w:rFonts w:ascii="Calibri" w:hAnsi="Calibri" w:cs="Calibri"/>
          <w:color w:val="404040"/>
        </w:rPr>
        <w:t xml:space="preserve"> </w:t>
      </w:r>
      <w:r w:rsidR="00153CD1">
        <w:rPr>
          <w:rFonts w:ascii="Calibri" w:hAnsi="Calibri" w:cs="Calibri"/>
          <w:color w:val="000000"/>
        </w:rPr>
        <w:t xml:space="preserve">you are responsible for the sins and </w:t>
      </w:r>
      <w:r w:rsidR="00153CD1" w:rsidRPr="00153CD1">
        <w:rPr>
          <w:rFonts w:ascii="Calibri" w:hAnsi="Calibri" w:cs="Calibri"/>
          <w:color w:val="000000"/>
        </w:rPr>
        <w:t>evil</w:t>
      </w:r>
      <w:r w:rsidR="00153CD1">
        <w:rPr>
          <w:rFonts w:ascii="Calibri" w:hAnsi="Calibri" w:cs="Calibri"/>
          <w:color w:val="000000"/>
        </w:rPr>
        <w:t xml:space="preserve"> </w:t>
      </w:r>
      <w:r w:rsidR="00A70F30" w:rsidRPr="00A70F30">
        <w:rPr>
          <w:rFonts w:ascii="Calibri" w:hAnsi="Calibri" w:cs="Calibri"/>
          <w:color w:val="000000"/>
        </w:rPr>
        <w:t xml:space="preserve">consequences </w:t>
      </w:r>
      <w:r w:rsidR="00153CD1">
        <w:rPr>
          <w:rFonts w:ascii="Calibri" w:hAnsi="Calibri" w:cs="Calibri"/>
          <w:color w:val="000000"/>
        </w:rPr>
        <w:t>arising from this situation.</w:t>
      </w:r>
    </w:p>
    <w:p w14:paraId="3C38278F" w14:textId="77777777" w:rsidR="005D5C16" w:rsidRDefault="00217D12" w:rsidP="00294515">
      <w:pPr>
        <w:spacing w:before="120"/>
        <w:jc w:val="both"/>
        <w:rPr>
          <w:rFonts w:ascii="Calibri" w:hAnsi="Calibri" w:cs="Calibri"/>
          <w:color w:val="000000"/>
        </w:rPr>
      </w:pPr>
      <w:r>
        <w:rPr>
          <w:rFonts w:ascii="Calibri" w:hAnsi="Calibri" w:cs="Calibri"/>
          <w:color w:val="000000"/>
        </w:rPr>
        <w:t xml:space="preserve">Just as the poison will not be an antidote by giving the name antidote to it, so the meaning of an </w:t>
      </w:r>
      <w:r w:rsidRPr="00153CD1">
        <w:rPr>
          <w:rFonts w:ascii="Calibri" w:hAnsi="Calibri" w:cs="Calibri"/>
          <w:color w:val="000000"/>
        </w:rPr>
        <w:t>assembly</w:t>
      </w:r>
      <w:r>
        <w:rPr>
          <w:rFonts w:ascii="Calibri" w:hAnsi="Calibri" w:cs="Calibri"/>
          <w:color w:val="000000"/>
        </w:rPr>
        <w:t xml:space="preserve">, which prepares the ground for irreligiousness and reeks of zandaqa, </w:t>
      </w:r>
      <w:r w:rsidRPr="00153CD1">
        <w:rPr>
          <w:rFonts w:ascii="Calibri" w:hAnsi="Calibri" w:cs="Calibri"/>
          <w:color w:val="000000"/>
        </w:rPr>
        <w:t>will not change by saying it The House of Youth, or even if it is said The House of Blessed People, or whatever name is given</w:t>
      </w:r>
      <w:r>
        <w:rPr>
          <w:rFonts w:ascii="Calibri" w:hAnsi="Calibri" w:cs="Calibri"/>
          <w:color w:val="000000"/>
        </w:rPr>
        <w:t xml:space="preserve"> to its situation</w:t>
      </w:r>
      <w:r w:rsidRPr="00153CD1">
        <w:rPr>
          <w:rFonts w:ascii="Calibri" w:hAnsi="Calibri" w:cs="Calibri"/>
          <w:color w:val="000000"/>
        </w:rPr>
        <w:t>.</w:t>
      </w:r>
      <w:r>
        <w:rPr>
          <w:rFonts w:ascii="Calibri" w:hAnsi="Calibri" w:cs="Calibri"/>
          <w:color w:val="000000"/>
        </w:rPr>
        <w:t xml:space="preserve"> </w:t>
      </w:r>
      <w:r w:rsidR="00B12157">
        <w:rPr>
          <w:rFonts w:ascii="Calibri" w:hAnsi="Calibri" w:cs="Calibri"/>
          <w:color w:val="000000"/>
        </w:rPr>
        <w:t>T</w:t>
      </w:r>
      <w:r>
        <w:rPr>
          <w:rFonts w:ascii="Calibri" w:hAnsi="Calibri" w:cs="Calibri"/>
          <w:color w:val="000000"/>
        </w:rPr>
        <w:t>he assemblies with name</w:t>
      </w:r>
      <w:r w:rsidR="00294515">
        <w:rPr>
          <w:rFonts w:ascii="Calibri" w:hAnsi="Calibri" w:cs="Calibri"/>
          <w:color w:val="000000"/>
        </w:rPr>
        <w:t>s</w:t>
      </w:r>
      <w:r>
        <w:rPr>
          <w:rFonts w:ascii="Calibri" w:hAnsi="Calibri" w:cs="Calibri"/>
          <w:color w:val="000000"/>
        </w:rPr>
        <w:t xml:space="preserve"> and titles like </w:t>
      </w:r>
      <w:r w:rsidRPr="00153CD1">
        <w:rPr>
          <w:rFonts w:ascii="Calibri" w:hAnsi="Calibri" w:cs="Calibri"/>
          <w:color w:val="000000"/>
        </w:rPr>
        <w:t>The House of Youth</w:t>
      </w:r>
      <w:r>
        <w:rPr>
          <w:rFonts w:ascii="Calibri" w:hAnsi="Calibri" w:cs="Calibri"/>
          <w:color w:val="000000"/>
        </w:rPr>
        <w:t xml:space="preserve">, The Assembly of Turks or The </w:t>
      </w:r>
      <w:r w:rsidRPr="00A70F30">
        <w:rPr>
          <w:rFonts w:ascii="Calibri" w:hAnsi="Calibri" w:cs="Calibri"/>
          <w:color w:val="000000"/>
        </w:rPr>
        <w:t xml:space="preserve">Association </w:t>
      </w:r>
      <w:r>
        <w:rPr>
          <w:rFonts w:ascii="Calibri" w:hAnsi="Calibri" w:cs="Calibri"/>
          <w:color w:val="000000"/>
        </w:rPr>
        <w:t>of Reforms may be present in different forms and in a harmless way</w:t>
      </w:r>
      <w:r w:rsidR="00B12157" w:rsidRPr="00B12157">
        <w:rPr>
          <w:rFonts w:ascii="Calibri" w:hAnsi="Calibri" w:cs="Calibri"/>
          <w:color w:val="000000"/>
        </w:rPr>
        <w:t xml:space="preserve"> </w:t>
      </w:r>
      <w:r w:rsidR="00B12157">
        <w:rPr>
          <w:rFonts w:ascii="Calibri" w:hAnsi="Calibri" w:cs="Calibri"/>
          <w:color w:val="000000"/>
        </w:rPr>
        <w:t>in other places</w:t>
      </w:r>
      <w:r>
        <w:rPr>
          <w:rFonts w:ascii="Calibri" w:hAnsi="Calibri" w:cs="Calibri"/>
          <w:color w:val="000000"/>
        </w:rPr>
        <w:t>.</w:t>
      </w:r>
      <w:r w:rsidR="00B12157">
        <w:rPr>
          <w:rFonts w:ascii="Calibri" w:hAnsi="Calibri" w:cs="Calibri"/>
          <w:color w:val="000000"/>
        </w:rPr>
        <w:t xml:space="preserve"> </w:t>
      </w:r>
      <w:r w:rsidR="005D5C16">
        <w:rPr>
          <w:rFonts w:ascii="Calibri" w:hAnsi="Calibri" w:cs="Calibri"/>
          <w:color w:val="000000"/>
        </w:rPr>
        <w:t xml:space="preserve">But in this village, since </w:t>
      </w:r>
      <w:r w:rsidR="00A70F30" w:rsidRPr="00A70F30">
        <w:rPr>
          <w:rFonts w:ascii="Calibri" w:hAnsi="Calibri" w:cs="Calibri"/>
          <w:color w:val="000000"/>
        </w:rPr>
        <w:t>we</w:t>
      </w:r>
      <w:r w:rsidR="00B12157">
        <w:rPr>
          <w:rFonts w:ascii="Calibri" w:hAnsi="Calibri" w:cs="Calibri"/>
          <w:color w:val="000000"/>
        </w:rPr>
        <w:t xml:space="preserve"> a</w:t>
      </w:r>
      <w:r w:rsidR="00A70F30" w:rsidRPr="00A70F30">
        <w:rPr>
          <w:rFonts w:ascii="Calibri" w:hAnsi="Calibri" w:cs="Calibri"/>
          <w:color w:val="000000"/>
        </w:rPr>
        <w:t xml:space="preserve">re only occupied </w:t>
      </w:r>
      <w:r w:rsidR="005D5C16">
        <w:rPr>
          <w:rFonts w:ascii="Calibri" w:hAnsi="Calibri" w:cs="Calibri"/>
          <w:color w:val="000000"/>
        </w:rPr>
        <w:lastRenderedPageBreak/>
        <w:t xml:space="preserve">with the principles of îmân and </w:t>
      </w:r>
      <w:r w:rsidR="0009720C">
        <w:rPr>
          <w:rFonts w:ascii="Calibri" w:hAnsi="Calibri" w:cs="Calibri"/>
          <w:color w:val="000000"/>
        </w:rPr>
        <w:t>t</w:t>
      </w:r>
      <w:r w:rsidR="0009720C" w:rsidRPr="0009720C">
        <w:rPr>
          <w:rFonts w:ascii="Calibri" w:hAnsi="Calibri" w:cs="Calibri"/>
          <w:color w:val="000000"/>
        </w:rPr>
        <w:t xml:space="preserve">he fundamental </w:t>
      </w:r>
      <w:r w:rsidR="0009720C">
        <w:rPr>
          <w:rFonts w:ascii="Calibri" w:hAnsi="Calibri" w:cs="Calibri"/>
          <w:color w:val="000000"/>
        </w:rPr>
        <w:t>haqiqahs</w:t>
      </w:r>
      <w:r w:rsidR="0009720C" w:rsidRPr="0009720C">
        <w:rPr>
          <w:rFonts w:ascii="Calibri" w:hAnsi="Calibri" w:cs="Calibri"/>
          <w:color w:val="000000"/>
        </w:rPr>
        <w:t xml:space="preserve"> of</w:t>
      </w:r>
      <w:r w:rsidR="0009720C">
        <w:rPr>
          <w:rFonts w:ascii="Calibri" w:hAnsi="Calibri" w:cs="Calibri"/>
          <w:color w:val="000000"/>
        </w:rPr>
        <w:t xml:space="preserve"> </w:t>
      </w:r>
      <w:r w:rsidR="0009720C" w:rsidRPr="0009720C">
        <w:rPr>
          <w:rFonts w:ascii="Calibri" w:hAnsi="Calibri" w:cs="Calibri"/>
          <w:color w:val="000000"/>
        </w:rPr>
        <w:t>religion</w:t>
      </w:r>
      <w:r w:rsidR="004F3372">
        <w:rPr>
          <w:rFonts w:ascii="Calibri" w:hAnsi="Calibri" w:cs="Calibri"/>
          <w:color w:val="000000"/>
        </w:rPr>
        <w:t xml:space="preserve"> for eight</w:t>
      </w:r>
      <w:r w:rsidR="0009720C">
        <w:rPr>
          <w:rFonts w:ascii="Calibri" w:hAnsi="Calibri" w:cs="Calibri"/>
          <w:color w:val="000000"/>
        </w:rPr>
        <w:t xml:space="preserve"> years. </w:t>
      </w:r>
      <w:r w:rsidR="007E6AC5">
        <w:rPr>
          <w:rFonts w:ascii="Calibri" w:hAnsi="Calibri" w:cs="Calibri"/>
          <w:color w:val="000000"/>
        </w:rPr>
        <w:t>In this village, the</w:t>
      </w:r>
      <w:r w:rsidR="0009720C">
        <w:rPr>
          <w:rFonts w:ascii="Calibri" w:hAnsi="Calibri" w:cs="Calibri"/>
          <w:color w:val="000000"/>
        </w:rPr>
        <w:t xml:space="preserve"> way </w:t>
      </w:r>
      <w:r w:rsidR="007E6AC5">
        <w:rPr>
          <w:rFonts w:ascii="Calibri" w:hAnsi="Calibri" w:cs="Calibri"/>
          <w:color w:val="000000"/>
        </w:rPr>
        <w:t>of</w:t>
      </w:r>
      <w:r w:rsidR="0009720C">
        <w:rPr>
          <w:rFonts w:ascii="Calibri" w:hAnsi="Calibri" w:cs="Calibri"/>
          <w:color w:val="000000"/>
        </w:rPr>
        <w:t xml:space="preserve"> an obstinate assembly </w:t>
      </w:r>
      <w:r w:rsidR="007E6AC5">
        <w:rPr>
          <w:rFonts w:ascii="Calibri" w:hAnsi="Calibri" w:cs="Calibri"/>
          <w:color w:val="000000"/>
        </w:rPr>
        <w:t>against us</w:t>
      </w:r>
      <w:r w:rsidR="0009720C">
        <w:rPr>
          <w:rFonts w:ascii="Calibri" w:hAnsi="Calibri" w:cs="Calibri"/>
          <w:color w:val="000000"/>
        </w:rPr>
        <w:t xml:space="preserve"> will surely be antagonist</w:t>
      </w:r>
      <w:r w:rsidR="00C77B93">
        <w:rPr>
          <w:rFonts w:ascii="Calibri" w:hAnsi="Calibri" w:cs="Calibri"/>
          <w:color w:val="000000"/>
        </w:rPr>
        <w:t>ic to</w:t>
      </w:r>
      <w:r w:rsidR="0009720C">
        <w:rPr>
          <w:rFonts w:ascii="Calibri" w:hAnsi="Calibri" w:cs="Calibri"/>
          <w:color w:val="000000"/>
        </w:rPr>
        <w:t xml:space="preserve"> the fundamentals </w:t>
      </w:r>
      <w:r w:rsidR="0009720C" w:rsidRPr="0009720C">
        <w:rPr>
          <w:rFonts w:ascii="Calibri" w:hAnsi="Calibri" w:cs="Calibri"/>
          <w:color w:val="000000"/>
        </w:rPr>
        <w:t>of</w:t>
      </w:r>
      <w:r w:rsidR="0009720C">
        <w:rPr>
          <w:rFonts w:ascii="Calibri" w:hAnsi="Calibri" w:cs="Calibri"/>
          <w:color w:val="000000"/>
        </w:rPr>
        <w:t xml:space="preserve"> </w:t>
      </w:r>
      <w:r w:rsidR="00C77B93" w:rsidRPr="00C77B93">
        <w:rPr>
          <w:rFonts w:ascii="Calibri" w:hAnsi="Calibri" w:cs="Calibri"/>
          <w:color w:val="000000"/>
        </w:rPr>
        <w:t xml:space="preserve">religion and </w:t>
      </w:r>
      <w:r w:rsidR="00C77B93">
        <w:rPr>
          <w:rFonts w:ascii="Calibri" w:hAnsi="Calibri" w:cs="Calibri"/>
          <w:color w:val="000000"/>
        </w:rPr>
        <w:t xml:space="preserve">a movement </w:t>
      </w:r>
      <w:r w:rsidR="00C77B93" w:rsidRPr="00C77B93">
        <w:rPr>
          <w:rFonts w:ascii="Calibri" w:hAnsi="Calibri" w:cs="Calibri"/>
          <w:color w:val="000000"/>
        </w:rPr>
        <w:t>on account of irreligiousness and even</w:t>
      </w:r>
      <w:r w:rsidR="0009720C">
        <w:rPr>
          <w:rFonts w:ascii="Calibri" w:hAnsi="Calibri" w:cs="Calibri"/>
          <w:color w:val="000000"/>
        </w:rPr>
        <w:t xml:space="preserve"> zandaqa.</w:t>
      </w:r>
      <w:r w:rsidR="00C77B93" w:rsidRPr="00C77B93">
        <w:t xml:space="preserve"> </w:t>
      </w:r>
      <w:r w:rsidR="00C77B93" w:rsidRPr="00C77B93">
        <w:rPr>
          <w:rFonts w:ascii="Calibri" w:hAnsi="Calibri" w:cs="Calibri"/>
          <w:color w:val="000000"/>
        </w:rPr>
        <w:t xml:space="preserve">Whether </w:t>
      </w:r>
      <w:r w:rsidR="00C77B93">
        <w:rPr>
          <w:rFonts w:ascii="Calibri" w:hAnsi="Calibri" w:cs="Calibri"/>
          <w:color w:val="000000"/>
        </w:rPr>
        <w:t>knowingly</w:t>
      </w:r>
      <w:r w:rsidR="00C77B93" w:rsidRPr="00C77B93">
        <w:rPr>
          <w:rFonts w:ascii="Calibri" w:hAnsi="Calibri" w:cs="Calibri"/>
          <w:color w:val="000000"/>
        </w:rPr>
        <w:t xml:space="preserve"> or </w:t>
      </w:r>
      <w:r w:rsidR="00C77B93">
        <w:rPr>
          <w:rFonts w:ascii="Calibri" w:hAnsi="Calibri" w:cs="Calibri"/>
          <w:color w:val="000000"/>
        </w:rPr>
        <w:t>unknowingly</w:t>
      </w:r>
      <w:r w:rsidR="00C77B93" w:rsidRPr="00C77B93">
        <w:rPr>
          <w:rFonts w:ascii="Calibri" w:hAnsi="Calibri" w:cs="Calibri"/>
          <w:color w:val="000000"/>
        </w:rPr>
        <w:t>, this will be the result</w:t>
      </w:r>
      <w:r w:rsidR="00C77B93">
        <w:rPr>
          <w:rFonts w:ascii="Calibri" w:hAnsi="Calibri" w:cs="Calibri"/>
          <w:color w:val="000000"/>
        </w:rPr>
        <w:t>…</w:t>
      </w:r>
    </w:p>
    <w:p w14:paraId="51526D65" w14:textId="77777777" w:rsidR="00C52019" w:rsidRPr="00A5306C" w:rsidRDefault="00C77B93" w:rsidP="00A123CF">
      <w:pPr>
        <w:spacing w:before="120"/>
        <w:jc w:val="both"/>
        <w:rPr>
          <w:rFonts w:ascii="Calibri" w:hAnsi="Calibri" w:cs="Calibri"/>
          <w:color w:val="000000"/>
        </w:rPr>
      </w:pPr>
      <w:r>
        <w:rPr>
          <w:rFonts w:ascii="Calibri" w:hAnsi="Calibri" w:cs="Calibri"/>
          <w:color w:val="000000"/>
        </w:rPr>
        <w:t>…Thus</w:t>
      </w:r>
      <w:r w:rsidR="00A5306C">
        <w:rPr>
          <w:rFonts w:ascii="Calibri" w:hAnsi="Calibri" w:cs="Calibri"/>
          <w:color w:val="000000"/>
        </w:rPr>
        <w:t xml:space="preserve">, I </w:t>
      </w:r>
      <w:r w:rsidR="00A5306C" w:rsidRPr="00A5306C">
        <w:rPr>
          <w:rFonts w:ascii="Calibri" w:hAnsi="Calibri" w:cs="Calibri"/>
          <w:color w:val="000000"/>
        </w:rPr>
        <w:t xml:space="preserve">say this to you because of </w:t>
      </w:r>
      <w:r w:rsidR="00A70F30" w:rsidRPr="00A5306C">
        <w:rPr>
          <w:rFonts w:ascii="Calibri" w:hAnsi="Calibri" w:cs="Calibri"/>
          <w:color w:val="000000"/>
        </w:rPr>
        <w:t>your ‘ilm, social rank, your</w:t>
      </w:r>
      <w:r w:rsidRPr="00A5306C">
        <w:rPr>
          <w:rFonts w:ascii="Calibri" w:hAnsi="Calibri" w:cs="Calibri"/>
          <w:color w:val="000000"/>
        </w:rPr>
        <w:t xml:space="preserve"> official rank of fatwâ, influence in this region</w:t>
      </w:r>
      <w:r w:rsidR="00C52019" w:rsidRPr="00A5306C">
        <w:rPr>
          <w:rFonts w:ascii="Calibri" w:hAnsi="Calibri" w:cs="Calibri"/>
          <w:color w:val="000000"/>
        </w:rPr>
        <w:t xml:space="preserve"> and your </w:t>
      </w:r>
      <w:r w:rsidR="00A70F30" w:rsidRPr="00A5306C">
        <w:rPr>
          <w:rFonts w:ascii="Calibri" w:hAnsi="Calibri" w:cs="Calibri"/>
          <w:color w:val="000000"/>
        </w:rPr>
        <w:t xml:space="preserve">encouraging </w:t>
      </w:r>
      <w:r w:rsidR="00C52019" w:rsidRPr="00A5306C">
        <w:rPr>
          <w:rFonts w:ascii="Calibri" w:hAnsi="Calibri" w:cs="Calibri"/>
          <w:color w:val="000000"/>
        </w:rPr>
        <w:t>help arising from your compassion for your chi</w:t>
      </w:r>
      <w:r w:rsidR="00A70F30" w:rsidRPr="00A5306C">
        <w:rPr>
          <w:rFonts w:ascii="Calibri" w:hAnsi="Calibri" w:cs="Calibri"/>
          <w:color w:val="000000"/>
        </w:rPr>
        <w:t>l</w:t>
      </w:r>
      <w:r w:rsidR="00C52019" w:rsidRPr="00A5306C">
        <w:rPr>
          <w:rFonts w:ascii="Calibri" w:hAnsi="Calibri" w:cs="Calibri"/>
          <w:color w:val="000000"/>
        </w:rPr>
        <w:t>d at the degree of ifrât</w:t>
      </w:r>
      <w:r w:rsidR="006233CD" w:rsidRPr="00A5306C">
        <w:rPr>
          <w:rFonts w:ascii="Calibri" w:hAnsi="Calibri" w:cs="Calibri"/>
          <w:color w:val="000000"/>
        </w:rPr>
        <w:t>:</w:t>
      </w:r>
      <w:r w:rsidR="00C52019" w:rsidRPr="00A5306C">
        <w:rPr>
          <w:rFonts w:ascii="Calibri" w:hAnsi="Calibri" w:cs="Calibri"/>
          <w:color w:val="000000"/>
        </w:rPr>
        <w:t xml:space="preserve"> here, a situation comes into existence that will concern both me and you very seriously.</w:t>
      </w:r>
    </w:p>
    <w:p w14:paraId="623B8A5D" w14:textId="77777777" w:rsidR="006233CD" w:rsidRPr="00A5306C" w:rsidRDefault="006233CD" w:rsidP="004B5CD3">
      <w:pPr>
        <w:spacing w:before="120"/>
        <w:jc w:val="both"/>
        <w:rPr>
          <w:rFonts w:ascii="Calibri" w:hAnsi="Calibri" w:cs="Calibri"/>
          <w:color w:val="000000"/>
        </w:rPr>
      </w:pPr>
      <w:r w:rsidRPr="00A5306C">
        <w:rPr>
          <w:rFonts w:ascii="Calibri" w:hAnsi="Calibri" w:cs="Calibri"/>
          <w:color w:val="000000"/>
        </w:rPr>
        <w:t xml:space="preserve">I will be in this place temporarily; I am not responsible for its reform either; I might be saved from responsibility to a degree. But since you are both the cause and point of support of this situation, before everything, you should </w:t>
      </w:r>
      <w:r w:rsidR="00A5306C" w:rsidRPr="00A5306C">
        <w:rPr>
          <w:rFonts w:ascii="Calibri" w:hAnsi="Calibri" w:cs="Calibri"/>
          <w:color w:val="000000"/>
        </w:rPr>
        <w:t>solve</w:t>
      </w:r>
      <w:r w:rsidRPr="00A5306C">
        <w:rPr>
          <w:rFonts w:ascii="Calibri" w:hAnsi="Calibri" w:cs="Calibri"/>
          <w:color w:val="000000"/>
        </w:rPr>
        <w:t xml:space="preserve"> it for those terrible fruits arising from that situation not being recorded in your book of deeds or take your son from here! Work to change the workshop which will always produce sins to the detriment of your ma’nawî life!</w:t>
      </w:r>
    </w:p>
    <w:p w14:paraId="2138075A" w14:textId="77777777" w:rsidR="006F6A8A" w:rsidRPr="006F6A8A" w:rsidRDefault="006F6A8A" w:rsidP="00A123CF">
      <w:pPr>
        <w:spacing w:before="120"/>
        <w:jc w:val="right"/>
        <w:rPr>
          <w:rFonts w:ascii="Calibri" w:hAnsi="Calibri" w:cs="Calibri"/>
          <w:color w:val="000000"/>
        </w:rPr>
      </w:pPr>
      <w:r w:rsidRPr="00A5306C">
        <w:rPr>
          <w:rFonts w:ascii="Calibri" w:hAnsi="Calibri" w:cs="Calibri"/>
          <w:color w:val="000000"/>
        </w:rPr>
        <w:t xml:space="preserve">Barla </w:t>
      </w:r>
      <w:r w:rsidR="00A92C1D" w:rsidRPr="00A5306C">
        <w:rPr>
          <w:rFonts w:ascii="Calibri" w:hAnsi="Calibri" w:cs="Calibri"/>
          <w:color w:val="000000"/>
        </w:rPr>
        <w:t>Addendum 196</w:t>
      </w:r>
      <w:r w:rsidRPr="006F6A8A">
        <w:rPr>
          <w:rFonts w:ascii="Calibri" w:hAnsi="Calibri" w:cs="Calibri"/>
          <w:color w:val="000000"/>
        </w:rPr>
        <w:t>-198</w:t>
      </w:r>
    </w:p>
    <w:p w14:paraId="75D77F36" w14:textId="06F2581D" w:rsidR="00A87860" w:rsidRDefault="00E062C7" w:rsidP="00A87860">
      <w:pPr>
        <w:spacing w:before="120"/>
        <w:jc w:val="both"/>
        <w:rPr>
          <w:rFonts w:ascii="Calibri" w:hAnsi="Calibri" w:cs="Calibri"/>
          <w:color w:val="C00000"/>
          <w:lang w:bidi="ar-SA"/>
        </w:rPr>
      </w:pPr>
      <w:r w:rsidRPr="0027561C">
        <w:rPr>
          <w:rFonts w:ascii="Calibri" w:hAnsi="Calibri" w:cs="Calibri"/>
          <w:b/>
          <w:bCs/>
          <w:color w:val="C00000"/>
        </w:rPr>
        <w:t>1</w:t>
      </w:r>
      <w:r>
        <w:rPr>
          <w:rFonts w:ascii="Calibri" w:hAnsi="Calibri" w:cs="Calibri"/>
          <w:b/>
          <w:bCs/>
          <w:color w:val="C00000"/>
        </w:rPr>
        <w:t>6</w:t>
      </w:r>
      <w:r w:rsidRPr="0027561C">
        <w:rPr>
          <w:rFonts w:ascii="Calibri" w:hAnsi="Calibri" w:cs="Calibri"/>
          <w:b/>
          <w:bCs/>
          <w:color w:val="C00000"/>
        </w:rPr>
        <w:t>-</w:t>
      </w:r>
      <w:r w:rsidRPr="0027561C">
        <w:rPr>
          <w:rFonts w:ascii="Calibri" w:hAnsi="Calibri" w:cs="Calibri"/>
          <w:color w:val="000000"/>
          <w:lang w:bidi="ar-SA"/>
        </w:rPr>
        <w:t xml:space="preserve"> </w:t>
      </w:r>
      <w:proofErr w:type="spellStart"/>
      <w:r w:rsidR="00A87860" w:rsidRPr="00A87860">
        <w:rPr>
          <w:rFonts w:ascii="Calibri" w:hAnsi="Calibri" w:cs="Calibri"/>
          <w:color w:val="C00000"/>
          <w:lang w:bidi="ar-SA"/>
        </w:rPr>
        <w:t>Some</w:t>
      </w:r>
      <w:proofErr w:type="spellEnd"/>
      <w:r w:rsidR="00A87860" w:rsidRPr="00A87860">
        <w:rPr>
          <w:rFonts w:ascii="Calibri" w:hAnsi="Calibri" w:cs="Calibri"/>
          <w:color w:val="C00000"/>
          <w:lang w:bidi="ar-SA"/>
        </w:rPr>
        <w:t xml:space="preserve"> </w:t>
      </w:r>
      <w:proofErr w:type="spellStart"/>
      <w:r w:rsidR="00A87860" w:rsidRPr="00A87860">
        <w:rPr>
          <w:rFonts w:ascii="Calibri" w:hAnsi="Calibri" w:cs="Calibri"/>
          <w:color w:val="C00000"/>
          <w:lang w:bidi="ar-SA"/>
        </w:rPr>
        <w:t>brief</w:t>
      </w:r>
      <w:proofErr w:type="spellEnd"/>
      <w:r w:rsidR="00A87860" w:rsidRPr="00A87860">
        <w:rPr>
          <w:rFonts w:ascii="Calibri" w:hAnsi="Calibri" w:cs="Calibri"/>
          <w:color w:val="C00000"/>
          <w:lang w:bidi="ar-SA"/>
        </w:rPr>
        <w:t xml:space="preserve"> </w:t>
      </w:r>
      <w:proofErr w:type="spellStart"/>
      <w:r w:rsidR="00BE21BF">
        <w:rPr>
          <w:rFonts w:ascii="Calibri" w:hAnsi="Calibri" w:cs="Calibri"/>
          <w:color w:val="C00000"/>
          <w:lang w:bidi="ar-SA"/>
        </w:rPr>
        <w:t>excerpts</w:t>
      </w:r>
      <w:proofErr w:type="spellEnd"/>
      <w:r w:rsidR="00BE21BF">
        <w:rPr>
          <w:rFonts w:ascii="Calibri" w:hAnsi="Calibri" w:cs="Calibri"/>
          <w:color w:val="C00000"/>
          <w:lang w:bidi="ar-SA"/>
        </w:rPr>
        <w:t xml:space="preserve"> </w:t>
      </w:r>
      <w:proofErr w:type="spellStart"/>
      <w:r w:rsidR="00BE21BF">
        <w:rPr>
          <w:rFonts w:ascii="Calibri" w:hAnsi="Calibri" w:cs="Calibri"/>
          <w:color w:val="C00000"/>
          <w:lang w:bidi="ar-SA"/>
        </w:rPr>
        <w:t>from</w:t>
      </w:r>
      <w:proofErr w:type="spellEnd"/>
      <w:r w:rsidR="00BE21BF">
        <w:rPr>
          <w:rFonts w:ascii="Calibri" w:hAnsi="Calibri" w:cs="Calibri"/>
          <w:color w:val="C00000"/>
          <w:lang w:bidi="ar-SA"/>
        </w:rPr>
        <w:t xml:space="preserve"> </w:t>
      </w:r>
      <w:proofErr w:type="spellStart"/>
      <w:r w:rsidR="00BE21BF">
        <w:rPr>
          <w:rFonts w:ascii="Calibri" w:hAnsi="Calibri" w:cs="Calibri"/>
          <w:color w:val="C00000"/>
          <w:lang w:bidi="ar-SA"/>
        </w:rPr>
        <w:t>the</w:t>
      </w:r>
      <w:proofErr w:type="spellEnd"/>
      <w:r w:rsidR="00BE21BF">
        <w:rPr>
          <w:rFonts w:ascii="Calibri" w:hAnsi="Calibri" w:cs="Calibri"/>
          <w:color w:val="C00000"/>
          <w:lang w:bidi="ar-SA"/>
        </w:rPr>
        <w:t xml:space="preserve"> Risale-i Nur</w:t>
      </w:r>
      <w:r w:rsidR="00A87860" w:rsidRPr="00A87860">
        <w:rPr>
          <w:rFonts w:ascii="Calibri" w:hAnsi="Calibri" w:cs="Calibri"/>
          <w:color w:val="C00000"/>
          <w:lang w:bidi="ar-SA"/>
        </w:rPr>
        <w:t xml:space="preserve"> </w:t>
      </w:r>
      <w:proofErr w:type="spellStart"/>
      <w:r w:rsidR="00A87860" w:rsidRPr="00A87860">
        <w:rPr>
          <w:rFonts w:ascii="Calibri" w:hAnsi="Calibri" w:cs="Calibri"/>
          <w:color w:val="C00000"/>
          <w:lang w:bidi="ar-SA"/>
        </w:rPr>
        <w:t>concerning</w:t>
      </w:r>
      <w:proofErr w:type="spellEnd"/>
      <w:r w:rsidR="00A87860" w:rsidRPr="00A87860">
        <w:rPr>
          <w:rFonts w:ascii="Calibri" w:hAnsi="Calibri" w:cs="Calibri"/>
          <w:color w:val="C00000"/>
          <w:lang w:bidi="ar-SA"/>
        </w:rPr>
        <w:t xml:space="preserve"> </w:t>
      </w:r>
      <w:proofErr w:type="spellStart"/>
      <w:r w:rsidR="00A87860" w:rsidRPr="00A87860">
        <w:rPr>
          <w:rFonts w:ascii="Calibri" w:hAnsi="Calibri" w:cs="Calibri"/>
          <w:color w:val="C00000"/>
          <w:lang w:bidi="ar-SA"/>
        </w:rPr>
        <w:t>the</w:t>
      </w:r>
      <w:proofErr w:type="spellEnd"/>
      <w:r w:rsidR="00A87860" w:rsidRPr="00A87860">
        <w:rPr>
          <w:rFonts w:ascii="Calibri" w:hAnsi="Calibri" w:cs="Calibri"/>
          <w:color w:val="C00000"/>
          <w:lang w:bidi="ar-SA"/>
        </w:rPr>
        <w:t xml:space="preserve"> </w:t>
      </w:r>
      <w:proofErr w:type="spellStart"/>
      <w:r w:rsidR="00A87860" w:rsidRPr="00A87860">
        <w:rPr>
          <w:rFonts w:ascii="Calibri" w:hAnsi="Calibri" w:cs="Calibri"/>
          <w:color w:val="C00000"/>
          <w:lang w:bidi="ar-SA"/>
        </w:rPr>
        <w:t>same</w:t>
      </w:r>
      <w:proofErr w:type="spellEnd"/>
      <w:r w:rsidR="00A87860" w:rsidRPr="00A87860">
        <w:rPr>
          <w:rFonts w:ascii="Calibri" w:hAnsi="Calibri" w:cs="Calibri"/>
          <w:color w:val="C00000"/>
          <w:lang w:bidi="ar-SA"/>
        </w:rPr>
        <w:t xml:space="preserve"> </w:t>
      </w:r>
      <w:proofErr w:type="spellStart"/>
      <w:r w:rsidR="00A87860" w:rsidRPr="00A87860">
        <w:rPr>
          <w:rFonts w:ascii="Calibri" w:hAnsi="Calibri" w:cs="Calibri"/>
          <w:color w:val="C00000"/>
          <w:lang w:bidi="ar-SA"/>
        </w:rPr>
        <w:t>matter</w:t>
      </w:r>
      <w:proofErr w:type="spellEnd"/>
      <w:r w:rsidR="00A87860" w:rsidRPr="00A87860">
        <w:rPr>
          <w:rFonts w:ascii="Calibri" w:hAnsi="Calibri" w:cs="Calibri"/>
          <w:color w:val="C00000"/>
          <w:lang w:bidi="ar-SA"/>
        </w:rPr>
        <w:t xml:space="preserve"> </w:t>
      </w:r>
      <w:proofErr w:type="spellStart"/>
      <w:r w:rsidR="00A87860" w:rsidRPr="00A87860">
        <w:rPr>
          <w:rFonts w:ascii="Calibri" w:hAnsi="Calibri" w:cs="Calibri"/>
          <w:color w:val="C00000"/>
          <w:lang w:bidi="ar-SA"/>
        </w:rPr>
        <w:t>are</w:t>
      </w:r>
      <w:proofErr w:type="spellEnd"/>
      <w:r w:rsidR="00A87860" w:rsidRPr="00A87860">
        <w:rPr>
          <w:rFonts w:ascii="Calibri" w:hAnsi="Calibri" w:cs="Calibri"/>
          <w:color w:val="C00000"/>
          <w:lang w:bidi="ar-SA"/>
        </w:rPr>
        <w:t xml:space="preserve"> as </w:t>
      </w:r>
      <w:proofErr w:type="spellStart"/>
      <w:r w:rsidR="00A87860" w:rsidRPr="00A87860">
        <w:rPr>
          <w:rFonts w:ascii="Calibri" w:hAnsi="Calibri" w:cs="Calibri"/>
          <w:color w:val="C00000"/>
          <w:lang w:bidi="ar-SA"/>
        </w:rPr>
        <w:t>follows</w:t>
      </w:r>
      <w:proofErr w:type="spellEnd"/>
      <w:r w:rsidR="00A87860" w:rsidRPr="00A87860">
        <w:rPr>
          <w:rFonts w:ascii="Calibri" w:hAnsi="Calibri" w:cs="Calibri"/>
          <w:color w:val="C00000"/>
          <w:lang w:bidi="ar-SA"/>
        </w:rPr>
        <w:t>:</w:t>
      </w:r>
      <w:r w:rsidR="00A87860" w:rsidRPr="00A87860">
        <w:rPr>
          <w:rFonts w:ascii="Calibri" w:hAnsi="Calibri" w:cs="Calibri"/>
          <w:color w:val="C00000"/>
          <w:lang w:bidi="ar-SA"/>
        </w:rPr>
        <w:t xml:space="preserve"> </w:t>
      </w:r>
    </w:p>
    <w:p w14:paraId="2B4D4578" w14:textId="0A5EE72E" w:rsidR="00A87860" w:rsidRPr="00941895" w:rsidRDefault="00E062C7" w:rsidP="00A87860">
      <w:pPr>
        <w:spacing w:before="120"/>
        <w:jc w:val="both"/>
        <w:rPr>
          <w:rFonts w:ascii="Calibri" w:hAnsi="Calibri" w:cs="Calibri"/>
          <w:color w:val="000000"/>
          <w:kern w:val="0"/>
          <w:lang w:bidi="ar-SA"/>
        </w:rPr>
      </w:pPr>
      <w:r>
        <w:rPr>
          <w:rFonts w:ascii="Calibri" w:hAnsi="Calibri" w:cs="Calibri"/>
          <w:color w:val="000000"/>
          <w:lang w:bidi="ar-SA"/>
        </w:rPr>
        <w:t>“</w:t>
      </w:r>
      <w:proofErr w:type="spellStart"/>
      <w:r w:rsidR="00A87860" w:rsidRPr="00C063D4">
        <w:rPr>
          <w:rFonts w:ascii="Calibri" w:hAnsi="Calibri" w:cs="Calibri"/>
          <w:color w:val="000000"/>
          <w:kern w:val="0"/>
          <w:lang w:bidi="ar-SA"/>
        </w:rPr>
        <w:t>Why</w:t>
      </w:r>
      <w:proofErr w:type="spellEnd"/>
      <w:r w:rsidR="00A87860" w:rsidRPr="00C063D4">
        <w:rPr>
          <w:rFonts w:ascii="Calibri" w:hAnsi="Calibri" w:cs="Calibri"/>
          <w:color w:val="000000"/>
          <w:kern w:val="0"/>
          <w:lang w:bidi="ar-SA"/>
        </w:rPr>
        <w:t xml:space="preserve"> </w:t>
      </w:r>
      <w:proofErr w:type="spellStart"/>
      <w:r w:rsidR="00A87860" w:rsidRPr="00C063D4">
        <w:rPr>
          <w:rFonts w:ascii="Calibri" w:hAnsi="Calibri" w:cs="Calibri"/>
          <w:color w:val="000000"/>
          <w:kern w:val="0"/>
          <w:lang w:bidi="ar-SA"/>
        </w:rPr>
        <w:t>does</w:t>
      </w:r>
      <w:proofErr w:type="spellEnd"/>
      <w:r w:rsidR="00A87860" w:rsidRPr="00C063D4">
        <w:rPr>
          <w:rFonts w:ascii="Calibri" w:hAnsi="Calibri" w:cs="Calibri"/>
          <w:color w:val="000000"/>
          <w:kern w:val="0"/>
          <w:lang w:bidi="ar-SA"/>
        </w:rPr>
        <w:t xml:space="preserve"> </w:t>
      </w:r>
      <w:proofErr w:type="spellStart"/>
      <w:r w:rsidR="00A87860" w:rsidRPr="00C063D4">
        <w:rPr>
          <w:rFonts w:ascii="Calibri" w:hAnsi="Calibri" w:cs="Calibri"/>
          <w:color w:val="000000"/>
          <w:kern w:val="0"/>
          <w:lang w:bidi="ar-SA"/>
        </w:rPr>
        <w:t>this</w:t>
      </w:r>
      <w:proofErr w:type="spellEnd"/>
      <w:r w:rsidR="00A87860" w:rsidRPr="00C063D4">
        <w:rPr>
          <w:rFonts w:ascii="Calibri" w:hAnsi="Calibri" w:cs="Calibri"/>
          <w:color w:val="000000"/>
          <w:kern w:val="0"/>
          <w:lang w:bidi="ar-SA"/>
        </w:rPr>
        <w:t xml:space="preserve"> </w:t>
      </w:r>
      <w:proofErr w:type="spellStart"/>
      <w:r w:rsidR="00A87860" w:rsidRPr="00C063D4">
        <w:rPr>
          <w:rFonts w:ascii="Calibri" w:hAnsi="Calibri" w:cs="Calibri"/>
          <w:color w:val="000000"/>
          <w:kern w:val="0"/>
          <w:lang w:bidi="ar-SA"/>
        </w:rPr>
        <w:t>calamity</w:t>
      </w:r>
      <w:proofErr w:type="spellEnd"/>
      <w:r w:rsidR="00A87860" w:rsidRPr="00C063D4">
        <w:rPr>
          <w:rFonts w:ascii="Calibri" w:hAnsi="Calibri" w:cs="Calibri"/>
          <w:color w:val="000000"/>
          <w:kern w:val="0"/>
          <w:lang w:bidi="ar-SA"/>
        </w:rPr>
        <w:t xml:space="preserve">, </w:t>
      </w:r>
      <w:proofErr w:type="spellStart"/>
      <w:r w:rsidR="00A87860" w:rsidRPr="00C063D4">
        <w:rPr>
          <w:rFonts w:ascii="Calibri" w:hAnsi="Calibri" w:cs="Calibri"/>
          <w:color w:val="000000"/>
          <w:kern w:val="0"/>
          <w:lang w:bidi="ar-SA"/>
        </w:rPr>
        <w:t>arising</w:t>
      </w:r>
      <w:proofErr w:type="spellEnd"/>
      <w:r w:rsidR="00A87860" w:rsidRPr="00C063D4">
        <w:rPr>
          <w:rFonts w:ascii="Calibri" w:hAnsi="Calibri" w:cs="Calibri"/>
          <w:color w:val="000000"/>
          <w:kern w:val="0"/>
          <w:lang w:bidi="ar-SA"/>
        </w:rPr>
        <w:t xml:space="preserve"> </w:t>
      </w:r>
      <w:proofErr w:type="spellStart"/>
      <w:r w:rsidR="00A87860" w:rsidRPr="00C063D4">
        <w:rPr>
          <w:rFonts w:ascii="Calibri" w:hAnsi="Calibri" w:cs="Calibri"/>
          <w:color w:val="000000"/>
          <w:kern w:val="0"/>
          <w:lang w:bidi="ar-SA"/>
        </w:rPr>
        <w:t>from</w:t>
      </w:r>
      <w:proofErr w:type="spellEnd"/>
      <w:r w:rsidR="00A87860" w:rsidRPr="00C063D4">
        <w:rPr>
          <w:rFonts w:ascii="Calibri" w:hAnsi="Calibri" w:cs="Calibri"/>
          <w:color w:val="000000"/>
          <w:kern w:val="0"/>
          <w:lang w:bidi="ar-SA"/>
        </w:rPr>
        <w:t xml:space="preserve"> </w:t>
      </w:r>
      <w:proofErr w:type="spellStart"/>
      <w:r w:rsidR="00A87860" w:rsidRPr="00C063D4">
        <w:rPr>
          <w:rFonts w:ascii="Calibri" w:hAnsi="Calibri" w:cs="Calibri"/>
          <w:color w:val="000000"/>
          <w:kern w:val="0"/>
          <w:lang w:bidi="ar-SA"/>
        </w:rPr>
        <w:t>the</w:t>
      </w:r>
      <w:proofErr w:type="spellEnd"/>
      <w:r w:rsidR="00A87860" w:rsidRPr="00C063D4">
        <w:rPr>
          <w:rFonts w:ascii="Calibri" w:hAnsi="Calibri" w:cs="Calibri"/>
          <w:color w:val="000000"/>
          <w:kern w:val="0"/>
          <w:lang w:bidi="ar-SA"/>
        </w:rPr>
        <w:t xml:space="preserve"> </w:t>
      </w:r>
      <w:proofErr w:type="spellStart"/>
      <w:r w:rsidR="00A87860" w:rsidRPr="00C063D4">
        <w:rPr>
          <w:rFonts w:ascii="Calibri" w:hAnsi="Calibri" w:cs="Calibri"/>
          <w:color w:val="000000"/>
          <w:kern w:val="0"/>
          <w:lang w:bidi="ar-SA"/>
        </w:rPr>
        <w:t>wrongdoings</w:t>
      </w:r>
      <w:proofErr w:type="spellEnd"/>
      <w:r w:rsidR="00A87860" w:rsidRPr="00C063D4">
        <w:rPr>
          <w:rFonts w:ascii="Calibri" w:hAnsi="Calibri" w:cs="Calibri"/>
          <w:color w:val="000000"/>
          <w:kern w:val="0"/>
          <w:lang w:bidi="ar-SA"/>
        </w:rPr>
        <w:t xml:space="preserve"> of </w:t>
      </w:r>
      <w:proofErr w:type="spellStart"/>
      <w:r w:rsidR="00A87860" w:rsidRPr="00C063D4">
        <w:rPr>
          <w:rFonts w:ascii="Calibri" w:hAnsi="Calibri" w:cs="Calibri"/>
          <w:color w:val="000000"/>
          <w:kern w:val="0"/>
          <w:lang w:bidi="ar-SA"/>
        </w:rPr>
        <w:t>certain</w:t>
      </w:r>
      <w:proofErr w:type="spellEnd"/>
      <w:r w:rsidR="00A87860" w:rsidRPr="00C063D4">
        <w:rPr>
          <w:rFonts w:ascii="Calibri" w:hAnsi="Calibri" w:cs="Calibri"/>
          <w:color w:val="000000"/>
          <w:kern w:val="0"/>
          <w:lang w:bidi="ar-SA"/>
        </w:rPr>
        <w:t xml:space="preserve"> </w:t>
      </w:r>
      <w:proofErr w:type="spellStart"/>
      <w:r w:rsidR="00A87860" w:rsidRPr="00C063D4">
        <w:rPr>
          <w:rFonts w:ascii="Calibri" w:hAnsi="Calibri" w:cs="Calibri"/>
          <w:color w:val="000000"/>
          <w:kern w:val="0"/>
          <w:lang w:bidi="ar-SA"/>
        </w:rPr>
        <w:t>individuals</w:t>
      </w:r>
      <w:proofErr w:type="spellEnd"/>
      <w:r w:rsidR="00A87860" w:rsidRPr="00C063D4">
        <w:rPr>
          <w:rFonts w:ascii="Calibri" w:hAnsi="Calibri" w:cs="Calibri"/>
          <w:color w:val="000000"/>
          <w:kern w:val="0"/>
          <w:lang w:bidi="ar-SA"/>
        </w:rPr>
        <w:t xml:space="preserve">, </w:t>
      </w:r>
      <w:proofErr w:type="spellStart"/>
      <w:r w:rsidR="00A87860" w:rsidRPr="00C063D4">
        <w:rPr>
          <w:rFonts w:ascii="Calibri" w:hAnsi="Calibri" w:cs="Calibri"/>
          <w:color w:val="000000"/>
          <w:kern w:val="0"/>
          <w:lang w:bidi="ar-SA"/>
        </w:rPr>
        <w:t>take</w:t>
      </w:r>
      <w:proofErr w:type="spellEnd"/>
      <w:r w:rsidR="00A87860" w:rsidRPr="00C063D4">
        <w:rPr>
          <w:rFonts w:ascii="Calibri" w:hAnsi="Calibri" w:cs="Calibri"/>
          <w:color w:val="000000"/>
          <w:kern w:val="0"/>
          <w:lang w:bidi="ar-SA"/>
        </w:rPr>
        <w:t xml:space="preserve"> </w:t>
      </w:r>
      <w:proofErr w:type="spellStart"/>
      <w:r w:rsidR="00A87860" w:rsidRPr="00C063D4">
        <w:rPr>
          <w:rFonts w:ascii="Calibri" w:hAnsi="Calibri" w:cs="Calibri"/>
          <w:color w:val="000000"/>
          <w:kern w:val="0"/>
          <w:lang w:bidi="ar-SA"/>
        </w:rPr>
        <w:t>the</w:t>
      </w:r>
      <w:proofErr w:type="spellEnd"/>
      <w:r w:rsidR="00A87860" w:rsidRPr="00C063D4">
        <w:rPr>
          <w:rFonts w:ascii="Calibri" w:hAnsi="Calibri" w:cs="Calibri"/>
          <w:color w:val="000000"/>
          <w:kern w:val="0"/>
          <w:lang w:bidi="ar-SA"/>
        </w:rPr>
        <w:t xml:space="preserve"> form of a general </w:t>
      </w:r>
      <w:proofErr w:type="spellStart"/>
      <w:r w:rsidR="00A87860" w:rsidRPr="00C063D4">
        <w:rPr>
          <w:rFonts w:ascii="Calibri" w:hAnsi="Calibri" w:cs="Calibri"/>
          <w:color w:val="000000"/>
          <w:kern w:val="0"/>
          <w:lang w:bidi="ar-SA"/>
        </w:rPr>
        <w:t>calamity</w:t>
      </w:r>
      <w:proofErr w:type="spellEnd"/>
      <w:r w:rsidR="00A87860" w:rsidRPr="00C063D4">
        <w:rPr>
          <w:rFonts w:ascii="Calibri" w:hAnsi="Calibri" w:cs="Calibri"/>
          <w:color w:val="000000"/>
          <w:kern w:val="0"/>
          <w:lang w:bidi="ar-SA"/>
        </w:rPr>
        <w:t xml:space="preserve"> in </w:t>
      </w:r>
      <w:proofErr w:type="spellStart"/>
      <w:r w:rsidR="00A87860" w:rsidRPr="00C063D4">
        <w:rPr>
          <w:rFonts w:ascii="Calibri" w:hAnsi="Calibri" w:cs="Calibri"/>
          <w:color w:val="000000"/>
          <w:kern w:val="0"/>
          <w:lang w:bidi="ar-SA"/>
        </w:rPr>
        <w:t>the</w:t>
      </w:r>
      <w:proofErr w:type="spellEnd"/>
      <w:r w:rsidR="00A87860" w:rsidRPr="00C063D4">
        <w:rPr>
          <w:rFonts w:ascii="Calibri" w:hAnsi="Calibri" w:cs="Calibri"/>
          <w:color w:val="000000"/>
          <w:kern w:val="0"/>
          <w:lang w:bidi="ar-SA"/>
        </w:rPr>
        <w:t xml:space="preserve"> </w:t>
      </w:r>
      <w:proofErr w:type="spellStart"/>
      <w:r w:rsidR="00A87860" w:rsidRPr="00C063D4">
        <w:rPr>
          <w:rFonts w:ascii="Calibri" w:hAnsi="Calibri" w:cs="Calibri"/>
          <w:color w:val="000000"/>
          <w:kern w:val="0"/>
          <w:lang w:bidi="ar-SA"/>
        </w:rPr>
        <w:t>country</w:t>
      </w:r>
      <w:proofErr w:type="spellEnd"/>
      <w:r w:rsidR="00A87860" w:rsidRPr="00C063D4">
        <w:rPr>
          <w:rFonts w:ascii="Calibri" w:hAnsi="Calibri" w:cs="Calibri"/>
          <w:color w:val="000000"/>
          <w:kern w:val="0"/>
          <w:lang w:bidi="ar-SA"/>
        </w:rPr>
        <w:t>?</w:t>
      </w:r>
    </w:p>
    <w:p w14:paraId="2585C0D3" w14:textId="314246F6" w:rsidR="007A3C62" w:rsidRPr="00A87860" w:rsidRDefault="00A87860" w:rsidP="00A87860">
      <w:pPr>
        <w:pStyle w:val="Standard"/>
        <w:spacing w:before="120"/>
        <w:jc w:val="both"/>
        <w:rPr>
          <w:rFonts w:ascii="Calibri" w:hAnsi="Calibri" w:cs="Calibri"/>
          <w:color w:val="000000"/>
        </w:rPr>
      </w:pPr>
      <w:proofErr w:type="spellStart"/>
      <w:r w:rsidRPr="003A0065">
        <w:rPr>
          <w:rFonts w:ascii="Calibri" w:hAnsi="Calibri" w:cs="Calibri"/>
          <w:b/>
          <w:bCs/>
          <w:color w:val="000000"/>
        </w:rPr>
        <w:t>The</w:t>
      </w:r>
      <w:proofErr w:type="spellEnd"/>
      <w:r w:rsidRPr="003A0065">
        <w:rPr>
          <w:rFonts w:ascii="Calibri" w:hAnsi="Calibri" w:cs="Calibri"/>
          <w:b/>
          <w:bCs/>
          <w:color w:val="000000"/>
        </w:rPr>
        <w:t xml:space="preserve"> </w:t>
      </w:r>
      <w:proofErr w:type="spellStart"/>
      <w:r w:rsidRPr="003A0065">
        <w:rPr>
          <w:rFonts w:ascii="Calibri" w:hAnsi="Calibri" w:cs="Calibri"/>
          <w:b/>
          <w:bCs/>
          <w:color w:val="000000"/>
        </w:rPr>
        <w:t>Answer</w:t>
      </w:r>
      <w:proofErr w:type="spellEnd"/>
      <w:r w:rsidRPr="003A0065">
        <w:rPr>
          <w:rFonts w:ascii="Calibri" w:hAnsi="Calibri" w:cs="Calibri"/>
          <w:b/>
          <w:bCs/>
          <w:color w:val="000000"/>
        </w:rPr>
        <w:t>:</w:t>
      </w:r>
      <w:r w:rsidRPr="009D1630">
        <w:rPr>
          <w:rFonts w:ascii="Calibri" w:hAnsi="Calibri" w:cs="Calibri"/>
          <w:color w:val="000000"/>
        </w:rPr>
        <w:t xml:space="preserve"> </w:t>
      </w:r>
      <w:r w:rsidRPr="003A0065">
        <w:rPr>
          <w:rFonts w:ascii="Calibri" w:hAnsi="Calibri" w:cs="Calibri"/>
          <w:color w:val="000000"/>
        </w:rPr>
        <w:t xml:space="preserve">General </w:t>
      </w:r>
      <w:proofErr w:type="spellStart"/>
      <w:r w:rsidRPr="003A0065">
        <w:rPr>
          <w:rFonts w:ascii="Calibri" w:hAnsi="Calibri" w:cs="Calibri"/>
          <w:color w:val="000000"/>
        </w:rPr>
        <w:t>calamities</w:t>
      </w:r>
      <w:proofErr w:type="spellEnd"/>
      <w:r w:rsidRPr="003A0065">
        <w:rPr>
          <w:rFonts w:ascii="Calibri" w:hAnsi="Calibri" w:cs="Calibri"/>
          <w:color w:val="000000"/>
        </w:rPr>
        <w:t xml:space="preserve"> </w:t>
      </w:r>
      <w:proofErr w:type="spellStart"/>
      <w:r w:rsidRPr="009D1630">
        <w:rPr>
          <w:rFonts w:ascii="Calibri" w:hAnsi="Calibri" w:cs="Calibri"/>
          <w:color w:val="000000"/>
        </w:rPr>
        <w:t>arise</w:t>
      </w:r>
      <w:proofErr w:type="spellEnd"/>
      <w:r w:rsidRPr="009D1630">
        <w:rPr>
          <w:rFonts w:ascii="Calibri" w:hAnsi="Calibri" w:cs="Calibri"/>
          <w:color w:val="000000"/>
        </w:rPr>
        <w:t xml:space="preserve"> </w:t>
      </w:r>
      <w:proofErr w:type="spellStart"/>
      <w:r w:rsidRPr="009D1630">
        <w:rPr>
          <w:rFonts w:ascii="Calibri" w:hAnsi="Calibri" w:cs="Calibri"/>
          <w:color w:val="000000"/>
        </w:rPr>
        <w:t>from</w:t>
      </w:r>
      <w:proofErr w:type="spellEnd"/>
      <w:r w:rsidRPr="009D1630">
        <w:rPr>
          <w:rFonts w:ascii="Calibri" w:hAnsi="Calibri" w:cs="Calibri"/>
          <w:color w:val="000000"/>
        </w:rPr>
        <w:t xml:space="preserve"> </w:t>
      </w:r>
      <w:proofErr w:type="spellStart"/>
      <w:r w:rsidRPr="009D1630">
        <w:rPr>
          <w:rFonts w:ascii="Calibri" w:hAnsi="Calibri" w:cs="Calibri"/>
          <w:color w:val="000000"/>
        </w:rPr>
        <w:t>the</w:t>
      </w:r>
      <w:proofErr w:type="spellEnd"/>
      <w:r w:rsidRPr="009D1630">
        <w:rPr>
          <w:rFonts w:ascii="Calibri" w:hAnsi="Calibri" w:cs="Calibri"/>
          <w:color w:val="000000"/>
        </w:rPr>
        <w:t xml:space="preserve"> </w:t>
      </w:r>
      <w:proofErr w:type="spellStart"/>
      <w:r w:rsidRPr="009D1630">
        <w:rPr>
          <w:rFonts w:ascii="Calibri" w:eastAsia="Times New Roman" w:hAnsi="Calibri" w:cs="Calibri"/>
          <w:color w:val="000000"/>
          <w:kern w:val="0"/>
          <w:lang w:bidi="ar-SA"/>
        </w:rPr>
        <w:t>wrongdoings</w:t>
      </w:r>
      <w:proofErr w:type="spellEnd"/>
      <w:r w:rsidRPr="009D1630">
        <w:rPr>
          <w:rFonts w:ascii="Calibri" w:eastAsia="Times New Roman" w:hAnsi="Calibri" w:cs="Calibri"/>
          <w:color w:val="000000"/>
          <w:kern w:val="0"/>
          <w:lang w:bidi="ar-SA"/>
        </w:rPr>
        <w:t xml:space="preserve"> </w:t>
      </w:r>
      <w:r w:rsidRPr="009D1630">
        <w:rPr>
          <w:rFonts w:ascii="Calibri" w:hAnsi="Calibri" w:cs="Calibri"/>
          <w:color w:val="000000"/>
        </w:rPr>
        <w:t xml:space="preserve">of </w:t>
      </w:r>
      <w:proofErr w:type="spellStart"/>
      <w:r w:rsidRPr="009D1630">
        <w:rPr>
          <w:rFonts w:ascii="Calibri" w:hAnsi="Calibri" w:cs="Calibri"/>
          <w:color w:val="000000"/>
        </w:rPr>
        <w:t>the</w:t>
      </w:r>
      <w:proofErr w:type="spellEnd"/>
      <w:r w:rsidRPr="009D1630">
        <w:rPr>
          <w:rFonts w:ascii="Calibri" w:hAnsi="Calibri" w:cs="Calibri"/>
          <w:color w:val="000000"/>
        </w:rPr>
        <w:t xml:space="preserve"> </w:t>
      </w:r>
      <w:proofErr w:type="spellStart"/>
      <w:r w:rsidRPr="009D1630">
        <w:rPr>
          <w:rFonts w:ascii="Calibri" w:hAnsi="Calibri" w:cs="Calibri"/>
          <w:color w:val="000000"/>
        </w:rPr>
        <w:t>majority</w:t>
      </w:r>
      <w:proofErr w:type="spellEnd"/>
      <w:r w:rsidRPr="009D1630">
        <w:rPr>
          <w:rFonts w:ascii="Calibri" w:hAnsi="Calibri" w:cs="Calibri"/>
          <w:color w:val="000000"/>
        </w:rPr>
        <w:t xml:space="preserve">. People </w:t>
      </w:r>
      <w:proofErr w:type="spellStart"/>
      <w:r w:rsidRPr="009D1630">
        <w:rPr>
          <w:rFonts w:ascii="Calibri" w:hAnsi="Calibri" w:cs="Calibri"/>
          <w:color w:val="000000"/>
        </w:rPr>
        <w:t>constitute</w:t>
      </w:r>
      <w:proofErr w:type="spellEnd"/>
      <w:r w:rsidRPr="009D1630">
        <w:rPr>
          <w:rFonts w:ascii="Calibri" w:hAnsi="Calibri" w:cs="Calibri"/>
          <w:color w:val="000000"/>
        </w:rPr>
        <w:t xml:space="preserve"> </w:t>
      </w:r>
      <w:proofErr w:type="spellStart"/>
      <w:r w:rsidRPr="009D1630">
        <w:rPr>
          <w:rFonts w:ascii="Calibri" w:hAnsi="Calibri" w:cs="Calibri"/>
          <w:color w:val="000000"/>
        </w:rPr>
        <w:t>that</w:t>
      </w:r>
      <w:proofErr w:type="spellEnd"/>
      <w:r w:rsidRPr="009D1630">
        <w:rPr>
          <w:rFonts w:ascii="Calibri" w:hAnsi="Calibri" w:cs="Calibri"/>
          <w:color w:val="000000"/>
        </w:rPr>
        <w:t xml:space="preserve"> </w:t>
      </w:r>
      <w:proofErr w:type="spellStart"/>
      <w:r w:rsidRPr="009D1630">
        <w:rPr>
          <w:rFonts w:ascii="Calibri" w:hAnsi="Calibri" w:cs="Calibri"/>
          <w:color w:val="000000"/>
        </w:rPr>
        <w:t>majority</w:t>
      </w:r>
      <w:proofErr w:type="spellEnd"/>
      <w:r w:rsidRPr="009D1630">
        <w:rPr>
          <w:rFonts w:ascii="Calibri" w:hAnsi="Calibri" w:cs="Calibri"/>
          <w:color w:val="000000"/>
        </w:rPr>
        <w:t xml:space="preserve"> </w:t>
      </w:r>
      <w:proofErr w:type="spellStart"/>
      <w:r w:rsidRPr="003A0065">
        <w:rPr>
          <w:rFonts w:ascii="Calibri" w:hAnsi="Calibri" w:cs="Calibri"/>
          <w:color w:val="000000"/>
        </w:rPr>
        <w:t>by</w:t>
      </w:r>
      <w:proofErr w:type="spellEnd"/>
      <w:r w:rsidRPr="003A0065">
        <w:rPr>
          <w:rFonts w:ascii="Calibri" w:hAnsi="Calibri" w:cs="Calibri"/>
          <w:color w:val="000000"/>
        </w:rPr>
        <w:t xml:space="preserve"> </w:t>
      </w:r>
      <w:proofErr w:type="spellStart"/>
      <w:r w:rsidRPr="003A0065">
        <w:rPr>
          <w:rFonts w:ascii="Calibri" w:hAnsi="Calibri" w:cs="Calibri"/>
          <w:color w:val="000000"/>
        </w:rPr>
        <w:t>participating</w:t>
      </w:r>
      <w:proofErr w:type="spellEnd"/>
      <w:r w:rsidRPr="003A0065">
        <w:rPr>
          <w:rFonts w:ascii="Calibri" w:hAnsi="Calibri" w:cs="Calibri"/>
          <w:color w:val="000000"/>
        </w:rPr>
        <w:t xml:space="preserve"> in </w:t>
      </w:r>
      <w:proofErr w:type="spellStart"/>
      <w:r w:rsidRPr="003A0065">
        <w:rPr>
          <w:rFonts w:ascii="Calibri" w:hAnsi="Calibri" w:cs="Calibri"/>
          <w:color w:val="000000"/>
        </w:rPr>
        <w:t>effect</w:t>
      </w:r>
      <w:proofErr w:type="spellEnd"/>
      <w:r w:rsidRPr="003A0065">
        <w:rPr>
          <w:rFonts w:ascii="Calibri" w:hAnsi="Calibri" w:cs="Calibri"/>
          <w:color w:val="000000"/>
        </w:rPr>
        <w:t xml:space="preserve"> in </w:t>
      </w:r>
      <w:proofErr w:type="spellStart"/>
      <w:r w:rsidRPr="003A0065">
        <w:rPr>
          <w:rFonts w:ascii="Calibri" w:hAnsi="Calibri" w:cs="Calibri"/>
          <w:color w:val="000000"/>
        </w:rPr>
        <w:t>that</w:t>
      </w:r>
      <w:proofErr w:type="spellEnd"/>
      <w:r w:rsidRPr="003A0065">
        <w:rPr>
          <w:rFonts w:ascii="Calibri" w:hAnsi="Calibri" w:cs="Calibri"/>
          <w:color w:val="000000"/>
        </w:rPr>
        <w:t xml:space="preserve"> </w:t>
      </w:r>
      <w:proofErr w:type="spellStart"/>
      <w:r w:rsidRPr="003A0065">
        <w:rPr>
          <w:rFonts w:ascii="Calibri" w:hAnsi="Calibri" w:cs="Calibri"/>
          <w:color w:val="000000"/>
        </w:rPr>
        <w:t>wrong</w:t>
      </w:r>
      <w:proofErr w:type="spellEnd"/>
      <w:r w:rsidRPr="003A0065">
        <w:rPr>
          <w:rFonts w:ascii="Calibri" w:hAnsi="Calibri" w:cs="Calibri"/>
          <w:color w:val="000000"/>
        </w:rPr>
        <w:t xml:space="preserve"> </w:t>
      </w:r>
      <w:r w:rsidRPr="009D1630">
        <w:rPr>
          <w:rFonts w:ascii="Calibri" w:hAnsi="Calibri" w:cs="Calibri"/>
          <w:color w:val="000000"/>
        </w:rPr>
        <w:t>—</w:t>
      </w:r>
      <w:r>
        <w:rPr>
          <w:rFonts w:ascii="Calibri" w:hAnsi="Calibri" w:cs="Calibri"/>
          <w:color w:val="000000"/>
        </w:rPr>
        <w:t xml:space="preserve"> </w:t>
      </w:r>
      <w:proofErr w:type="spellStart"/>
      <w:r>
        <w:rPr>
          <w:rFonts w:ascii="Calibri" w:hAnsi="Calibri" w:cs="Calibri"/>
          <w:color w:val="000000"/>
        </w:rPr>
        <w:t>by</w:t>
      </w:r>
      <w:proofErr w:type="spellEnd"/>
      <w:r>
        <w:rPr>
          <w:rFonts w:ascii="Calibri" w:hAnsi="Calibri" w:cs="Calibri"/>
          <w:color w:val="000000"/>
        </w:rPr>
        <w:t xml:space="preserve"> </w:t>
      </w:r>
      <w:proofErr w:type="spellStart"/>
      <w:r w:rsidRPr="009D1630">
        <w:rPr>
          <w:rFonts w:ascii="Calibri" w:hAnsi="Calibri" w:cs="Calibri"/>
          <w:color w:val="000000"/>
        </w:rPr>
        <w:t>supporting</w:t>
      </w:r>
      <w:proofErr w:type="spellEnd"/>
      <w:r w:rsidRPr="009D1630">
        <w:rPr>
          <w:rFonts w:ascii="Calibri" w:hAnsi="Calibri" w:cs="Calibri"/>
          <w:color w:val="000000"/>
        </w:rPr>
        <w:t xml:space="preserve"> </w:t>
      </w:r>
      <w:proofErr w:type="spellStart"/>
      <w:r w:rsidRPr="009D1630">
        <w:rPr>
          <w:rFonts w:ascii="Calibri" w:hAnsi="Calibri" w:cs="Calibri"/>
          <w:color w:val="000000"/>
        </w:rPr>
        <w:t>the</w:t>
      </w:r>
      <w:proofErr w:type="spellEnd"/>
      <w:r w:rsidRPr="009D1630">
        <w:rPr>
          <w:rFonts w:ascii="Calibri" w:hAnsi="Calibri" w:cs="Calibri"/>
          <w:color w:val="000000"/>
        </w:rPr>
        <w:t xml:space="preserve"> </w:t>
      </w:r>
      <w:proofErr w:type="spellStart"/>
      <w:r w:rsidRPr="009D1630">
        <w:rPr>
          <w:rFonts w:ascii="Calibri" w:hAnsi="Calibri" w:cs="Calibri"/>
          <w:color w:val="000000"/>
        </w:rPr>
        <w:t>actions</w:t>
      </w:r>
      <w:proofErr w:type="spellEnd"/>
      <w:r w:rsidRPr="009D1630">
        <w:rPr>
          <w:rFonts w:ascii="Calibri" w:hAnsi="Calibri" w:cs="Calibri"/>
          <w:color w:val="000000"/>
        </w:rPr>
        <w:t xml:space="preserve"> of </w:t>
      </w:r>
      <w:proofErr w:type="spellStart"/>
      <w:r w:rsidRPr="009D1630">
        <w:rPr>
          <w:rFonts w:ascii="Calibri" w:hAnsi="Calibri" w:cs="Calibri"/>
          <w:color w:val="000000"/>
        </w:rPr>
        <w:t>those</w:t>
      </w:r>
      <w:proofErr w:type="spellEnd"/>
      <w:r w:rsidRPr="009D1630">
        <w:rPr>
          <w:rFonts w:ascii="Calibri" w:hAnsi="Calibri" w:cs="Calibri"/>
          <w:color w:val="000000"/>
        </w:rPr>
        <w:t xml:space="preserve"> </w:t>
      </w:r>
      <w:proofErr w:type="spellStart"/>
      <w:r w:rsidRPr="009D1630">
        <w:rPr>
          <w:rFonts w:ascii="Calibri" w:hAnsi="Calibri" w:cs="Calibri"/>
          <w:color w:val="000000"/>
        </w:rPr>
        <w:t>dhâlim</w:t>
      </w:r>
      <w:proofErr w:type="spellEnd"/>
      <w:r w:rsidRPr="009D1630">
        <w:rPr>
          <w:rFonts w:ascii="Calibri" w:hAnsi="Calibri" w:cs="Calibri"/>
          <w:color w:val="000000"/>
        </w:rPr>
        <w:t xml:space="preserve"> </w:t>
      </w:r>
      <w:proofErr w:type="spellStart"/>
      <w:r w:rsidRPr="009D1630">
        <w:rPr>
          <w:rFonts w:ascii="Calibri" w:hAnsi="Calibri" w:cs="Calibri"/>
          <w:color w:val="000000"/>
        </w:rPr>
        <w:t>individuals</w:t>
      </w:r>
      <w:proofErr w:type="spellEnd"/>
      <w:r w:rsidRPr="009D1630">
        <w:rPr>
          <w:rFonts w:ascii="Calibri" w:hAnsi="Calibri" w:cs="Calibri"/>
          <w:color w:val="000000"/>
        </w:rPr>
        <w:t xml:space="preserve"> </w:t>
      </w:r>
      <w:proofErr w:type="spellStart"/>
      <w:r w:rsidRPr="009D1630">
        <w:rPr>
          <w:rFonts w:ascii="Calibri" w:hAnsi="Calibri" w:cs="Calibri"/>
          <w:color w:val="000000"/>
        </w:rPr>
        <w:t>either</w:t>
      </w:r>
      <w:proofErr w:type="spellEnd"/>
      <w:r w:rsidRPr="009D1630">
        <w:rPr>
          <w:rFonts w:ascii="Calibri" w:hAnsi="Calibri" w:cs="Calibri"/>
          <w:color w:val="000000"/>
        </w:rPr>
        <w:t xml:space="preserve"> </w:t>
      </w:r>
      <w:proofErr w:type="spellStart"/>
      <w:r w:rsidRPr="009D1630">
        <w:rPr>
          <w:rFonts w:ascii="Calibri" w:hAnsi="Calibri" w:cs="Calibri"/>
          <w:color w:val="000000"/>
        </w:rPr>
        <w:t>by</w:t>
      </w:r>
      <w:proofErr w:type="spellEnd"/>
      <w:r w:rsidRPr="009D1630">
        <w:rPr>
          <w:rFonts w:ascii="Calibri" w:hAnsi="Calibri" w:cs="Calibri"/>
          <w:color w:val="000000"/>
        </w:rPr>
        <w:t xml:space="preserve"> </w:t>
      </w:r>
      <w:proofErr w:type="spellStart"/>
      <w:r w:rsidRPr="009D1630">
        <w:rPr>
          <w:rFonts w:ascii="Calibri" w:hAnsi="Calibri" w:cs="Calibri"/>
          <w:color w:val="000000"/>
        </w:rPr>
        <w:t>their</w:t>
      </w:r>
      <w:proofErr w:type="spellEnd"/>
      <w:r w:rsidRPr="009D1630">
        <w:rPr>
          <w:rFonts w:ascii="Calibri" w:hAnsi="Calibri" w:cs="Calibri"/>
          <w:color w:val="000000"/>
        </w:rPr>
        <w:t xml:space="preserve"> </w:t>
      </w:r>
      <w:proofErr w:type="spellStart"/>
      <w:r w:rsidRPr="009D1630">
        <w:rPr>
          <w:rFonts w:ascii="Calibri" w:hAnsi="Calibri" w:cs="Calibri"/>
          <w:color w:val="000000"/>
        </w:rPr>
        <w:t>actions</w:t>
      </w:r>
      <w:proofErr w:type="spellEnd"/>
      <w:r w:rsidRPr="009D1630">
        <w:rPr>
          <w:rFonts w:ascii="Calibri" w:hAnsi="Calibri" w:cs="Calibri"/>
          <w:color w:val="000000"/>
        </w:rPr>
        <w:t xml:space="preserve">, </w:t>
      </w:r>
      <w:proofErr w:type="spellStart"/>
      <w:r w:rsidRPr="009D1630">
        <w:rPr>
          <w:rFonts w:ascii="Calibri" w:hAnsi="Calibri" w:cs="Calibri"/>
          <w:color w:val="000000"/>
        </w:rPr>
        <w:t>through</w:t>
      </w:r>
      <w:proofErr w:type="spellEnd"/>
      <w:r w:rsidRPr="009D1630">
        <w:rPr>
          <w:rFonts w:ascii="Calibri" w:hAnsi="Calibri" w:cs="Calibri"/>
          <w:color w:val="000000"/>
        </w:rPr>
        <w:t xml:space="preserve"> </w:t>
      </w:r>
      <w:proofErr w:type="spellStart"/>
      <w:r w:rsidRPr="009D1630">
        <w:rPr>
          <w:rFonts w:ascii="Calibri" w:hAnsi="Calibri" w:cs="Calibri"/>
          <w:color w:val="000000"/>
        </w:rPr>
        <w:t>iltizâm</w:t>
      </w:r>
      <w:proofErr w:type="spellEnd"/>
      <w:r w:rsidRPr="009D1630">
        <w:rPr>
          <w:rFonts w:ascii="Calibri" w:hAnsi="Calibri" w:cs="Calibri"/>
          <w:color w:val="000000"/>
        </w:rPr>
        <w:t xml:space="preserve">, </w:t>
      </w:r>
      <w:proofErr w:type="spellStart"/>
      <w:r w:rsidRPr="009D1630">
        <w:rPr>
          <w:rFonts w:ascii="Calibri" w:hAnsi="Calibri" w:cs="Calibri"/>
          <w:color w:val="000000"/>
        </w:rPr>
        <w:t>or</w:t>
      </w:r>
      <w:proofErr w:type="spellEnd"/>
      <w:r w:rsidRPr="009D1630">
        <w:rPr>
          <w:rFonts w:ascii="Calibri" w:hAnsi="Calibri" w:cs="Calibri"/>
          <w:color w:val="000000"/>
        </w:rPr>
        <w:t xml:space="preserve"> </w:t>
      </w:r>
      <w:proofErr w:type="spellStart"/>
      <w:r w:rsidRPr="009D1630">
        <w:rPr>
          <w:rFonts w:ascii="Calibri" w:hAnsi="Calibri" w:cs="Calibri"/>
          <w:color w:val="000000"/>
        </w:rPr>
        <w:t>through</w:t>
      </w:r>
      <w:proofErr w:type="spellEnd"/>
      <w:r w:rsidRPr="009D1630">
        <w:rPr>
          <w:rFonts w:ascii="Calibri" w:hAnsi="Calibri" w:cs="Calibri"/>
          <w:color w:val="000000"/>
        </w:rPr>
        <w:t xml:space="preserve"> </w:t>
      </w:r>
      <w:proofErr w:type="spellStart"/>
      <w:r w:rsidRPr="009D1630">
        <w:rPr>
          <w:rFonts w:ascii="Calibri" w:hAnsi="Calibri" w:cs="Calibri"/>
          <w:color w:val="000000"/>
        </w:rPr>
        <w:t>joining</w:t>
      </w:r>
      <w:proofErr w:type="spellEnd"/>
      <w:r w:rsidRPr="009D1630">
        <w:rPr>
          <w:rFonts w:ascii="Calibri" w:hAnsi="Calibri" w:cs="Calibri"/>
          <w:color w:val="000000"/>
        </w:rPr>
        <w:t xml:space="preserve"> </w:t>
      </w:r>
      <w:proofErr w:type="spellStart"/>
      <w:r w:rsidRPr="009D1630">
        <w:rPr>
          <w:rFonts w:ascii="Calibri" w:hAnsi="Calibri" w:cs="Calibri"/>
          <w:color w:val="000000"/>
        </w:rPr>
        <w:t>them</w:t>
      </w:r>
      <w:proofErr w:type="spellEnd"/>
      <w:r w:rsidRPr="009D1630">
        <w:rPr>
          <w:rFonts w:ascii="Calibri" w:hAnsi="Calibri" w:cs="Calibri"/>
          <w:color w:val="000000"/>
        </w:rPr>
        <w:t xml:space="preserve"> — </w:t>
      </w:r>
      <w:proofErr w:type="spellStart"/>
      <w:r w:rsidRPr="009D1630">
        <w:rPr>
          <w:rFonts w:ascii="Calibri" w:hAnsi="Calibri" w:cs="Calibri"/>
          <w:color w:val="000000"/>
        </w:rPr>
        <w:t>and</w:t>
      </w:r>
      <w:proofErr w:type="spellEnd"/>
      <w:r w:rsidRPr="009D1630">
        <w:rPr>
          <w:rFonts w:ascii="Calibri" w:hAnsi="Calibri" w:cs="Calibri"/>
          <w:color w:val="000000"/>
        </w:rPr>
        <w:t xml:space="preserve"> </w:t>
      </w:r>
      <w:proofErr w:type="spellStart"/>
      <w:r w:rsidRPr="009D1630">
        <w:rPr>
          <w:rFonts w:ascii="Calibri" w:hAnsi="Calibri" w:cs="Calibri"/>
          <w:color w:val="000000"/>
        </w:rPr>
        <w:t>thus</w:t>
      </w:r>
      <w:proofErr w:type="spellEnd"/>
      <w:r w:rsidRPr="009D1630">
        <w:rPr>
          <w:rFonts w:ascii="Calibri" w:hAnsi="Calibri" w:cs="Calibri"/>
          <w:color w:val="000000"/>
        </w:rPr>
        <w:t xml:space="preserve"> </w:t>
      </w:r>
      <w:proofErr w:type="spellStart"/>
      <w:r w:rsidRPr="009D1630">
        <w:rPr>
          <w:rFonts w:ascii="Calibri" w:hAnsi="Calibri" w:cs="Calibri"/>
          <w:color w:val="000000"/>
        </w:rPr>
        <w:t>cause</w:t>
      </w:r>
      <w:proofErr w:type="spellEnd"/>
      <w:r w:rsidRPr="009D1630">
        <w:rPr>
          <w:rFonts w:ascii="Calibri" w:hAnsi="Calibri" w:cs="Calibri"/>
          <w:color w:val="000000"/>
        </w:rPr>
        <w:t xml:space="preserve"> </w:t>
      </w:r>
      <w:proofErr w:type="spellStart"/>
      <w:r w:rsidRPr="009D1630">
        <w:rPr>
          <w:rFonts w:ascii="Calibri" w:hAnsi="Calibri" w:cs="Calibri"/>
          <w:color w:val="000000"/>
        </w:rPr>
        <w:t>the</w:t>
      </w:r>
      <w:proofErr w:type="spellEnd"/>
      <w:r w:rsidRPr="009D1630">
        <w:rPr>
          <w:rFonts w:ascii="Calibri" w:hAnsi="Calibri" w:cs="Calibri"/>
          <w:color w:val="000000"/>
        </w:rPr>
        <w:t xml:space="preserve"> general </w:t>
      </w:r>
      <w:proofErr w:type="spellStart"/>
      <w:r w:rsidRPr="009D1630">
        <w:rPr>
          <w:rFonts w:ascii="Calibri" w:hAnsi="Calibri" w:cs="Calibri"/>
          <w:color w:val="000000"/>
        </w:rPr>
        <w:t>calamity</w:t>
      </w:r>
      <w:proofErr w:type="spellEnd"/>
      <w:r w:rsidR="00E062C7">
        <w:rPr>
          <w:rFonts w:ascii="Calibri" w:hAnsi="Calibri" w:cs="Calibri"/>
          <w:color w:val="000000"/>
        </w:rPr>
        <w:t xml:space="preserve">.” </w:t>
      </w:r>
      <w:r w:rsidR="007A3C62">
        <w:rPr>
          <w:rFonts w:ascii="Calibri" w:hAnsi="Calibri" w:cs="Calibri"/>
          <w:color w:val="000000"/>
        </w:rPr>
        <w:t>The Addendum to The Fourteenth Word-Third Question</w:t>
      </w:r>
    </w:p>
    <w:p w14:paraId="174332BA" w14:textId="77777777" w:rsidR="00E062C7" w:rsidRDefault="00E062C7" w:rsidP="007A3C62">
      <w:pPr>
        <w:spacing w:before="120"/>
        <w:jc w:val="both"/>
        <w:rPr>
          <w:rFonts w:ascii="Calibri" w:hAnsi="Calibri" w:cs="Calibri"/>
          <w:color w:val="000000"/>
          <w:lang w:bidi="ar-SA"/>
        </w:rPr>
      </w:pPr>
      <w:r w:rsidRPr="0027561C">
        <w:rPr>
          <w:rFonts w:ascii="Calibri" w:hAnsi="Calibri" w:cs="Calibri"/>
          <w:b/>
          <w:bCs/>
          <w:color w:val="C00000"/>
        </w:rPr>
        <w:t>1</w:t>
      </w:r>
      <w:r>
        <w:rPr>
          <w:rFonts w:ascii="Calibri" w:hAnsi="Calibri" w:cs="Calibri"/>
          <w:b/>
          <w:bCs/>
          <w:color w:val="C00000"/>
        </w:rPr>
        <w:t>7-</w:t>
      </w:r>
      <w:r w:rsidRPr="0027561C">
        <w:rPr>
          <w:rFonts w:ascii="Calibri" w:hAnsi="Calibri" w:cs="Calibri"/>
          <w:color w:val="000000"/>
          <w:lang w:bidi="ar-SA"/>
        </w:rPr>
        <w:t xml:space="preserve"> </w:t>
      </w:r>
      <w:r>
        <w:rPr>
          <w:rFonts w:ascii="Calibri" w:hAnsi="Calibri" w:cs="Calibri"/>
          <w:color w:val="000000"/>
          <w:lang w:bidi="ar-SA"/>
        </w:rPr>
        <w:t>“</w:t>
      </w:r>
      <w:r w:rsidR="00A70F30">
        <w:rPr>
          <w:rStyle w:val="FootnoteCharacters"/>
          <w:rFonts w:ascii="Calibri" w:hAnsi="Calibri" w:cs="Calibri"/>
          <w:color w:val="000000"/>
          <w:vertAlign w:val="baseline"/>
          <w:lang w:eastAsia="tr-TR" w:bidi="ar-SA"/>
        </w:rPr>
        <w:t>S</w:t>
      </w:r>
      <w:r w:rsidRPr="00C02F8F">
        <w:rPr>
          <w:rStyle w:val="FootnoteCharacters"/>
          <w:rFonts w:ascii="Calibri" w:hAnsi="Calibri" w:cs="Calibri"/>
          <w:color w:val="000000"/>
          <w:vertAlign w:val="baseline"/>
          <w:lang w:eastAsia="tr-TR" w:bidi="ar-SA"/>
        </w:rPr>
        <w:t>ometimes, the one</w:t>
      </w:r>
      <w:r w:rsidR="004B5CD3">
        <w:rPr>
          <w:rStyle w:val="FootnoteCharacters"/>
          <w:rFonts w:ascii="Calibri" w:hAnsi="Calibri" w:cs="Calibri"/>
          <w:color w:val="000000"/>
          <w:vertAlign w:val="baseline"/>
          <w:lang w:eastAsia="tr-TR" w:bidi="ar-SA"/>
        </w:rPr>
        <w:t xml:space="preserve"> who follows</w:t>
      </w:r>
      <w:r w:rsidRPr="00C02F8F">
        <w:rPr>
          <w:rStyle w:val="FootnoteCharacters"/>
          <w:rFonts w:ascii="Calibri" w:hAnsi="Calibri" w:cs="Calibri"/>
          <w:color w:val="000000"/>
          <w:vertAlign w:val="baseline"/>
          <w:lang w:eastAsia="tr-TR" w:bidi="ar-SA"/>
        </w:rPr>
        <w:t xml:space="preserve"> this war struggles with curiosity becomes a supporter of one side by heart. He approves of their dhulm and becomes a partner in their dhulm.</w:t>
      </w:r>
      <w:r>
        <w:rPr>
          <w:rStyle w:val="FootnoteCharacters"/>
          <w:rFonts w:ascii="Calibri" w:hAnsi="Calibri" w:cs="Calibri"/>
          <w:color w:val="000000"/>
          <w:vertAlign w:val="baseline"/>
          <w:lang w:eastAsia="tr-TR" w:bidi="ar-SA"/>
        </w:rPr>
        <w:t xml:space="preserve">” The Eleventh Ray-Fourth </w:t>
      </w:r>
      <w:r w:rsidR="00E41E09">
        <w:rPr>
          <w:rStyle w:val="FootnoteCharacters"/>
          <w:rFonts w:ascii="Calibri" w:hAnsi="Calibri" w:cs="Calibri"/>
          <w:color w:val="000000"/>
          <w:vertAlign w:val="baseline"/>
          <w:lang w:eastAsia="tr-TR" w:bidi="ar-SA"/>
        </w:rPr>
        <w:t>Topic</w:t>
      </w:r>
    </w:p>
    <w:p w14:paraId="07FDCC69" w14:textId="77777777" w:rsidR="006F6A8A" w:rsidRPr="00D03FF0" w:rsidRDefault="00E062C7" w:rsidP="00A123CF">
      <w:pPr>
        <w:spacing w:before="120"/>
        <w:jc w:val="both"/>
        <w:rPr>
          <w:rFonts w:ascii="Calibri" w:hAnsi="Calibri" w:cs="Calibri"/>
          <w:color w:val="000000"/>
        </w:rPr>
      </w:pPr>
      <w:r w:rsidRPr="0027561C">
        <w:rPr>
          <w:rFonts w:ascii="Calibri" w:hAnsi="Calibri" w:cs="Calibri"/>
          <w:b/>
          <w:bCs/>
          <w:color w:val="C00000"/>
        </w:rPr>
        <w:t>1</w:t>
      </w:r>
      <w:r>
        <w:rPr>
          <w:rFonts w:ascii="Calibri" w:hAnsi="Calibri" w:cs="Calibri"/>
          <w:b/>
          <w:bCs/>
          <w:color w:val="C00000"/>
        </w:rPr>
        <w:t>8-</w:t>
      </w:r>
      <w:r>
        <w:rPr>
          <w:rFonts w:ascii="Calibri" w:hAnsi="Calibri" w:cs="Calibri"/>
          <w:color w:val="000000"/>
          <w:lang w:bidi="ar-SA"/>
        </w:rPr>
        <w:t xml:space="preserve"> “Consent</w:t>
      </w:r>
      <w:r w:rsidR="004678E4">
        <w:rPr>
          <w:rFonts w:ascii="Calibri" w:hAnsi="Calibri" w:cs="Calibri"/>
          <w:color w:val="000000"/>
          <w:lang w:bidi="ar-SA"/>
        </w:rPr>
        <w:t>ing</w:t>
      </w:r>
      <w:r>
        <w:rPr>
          <w:rFonts w:ascii="Calibri" w:hAnsi="Calibri" w:cs="Calibri"/>
          <w:color w:val="000000"/>
          <w:lang w:bidi="ar-SA"/>
        </w:rPr>
        <w:t xml:space="preserve"> to dhulm is dhulm; if one supports it, he </w:t>
      </w:r>
      <w:r w:rsidR="004678E4">
        <w:rPr>
          <w:rFonts w:ascii="Calibri" w:hAnsi="Calibri" w:cs="Calibri"/>
          <w:color w:val="000000"/>
          <w:lang w:bidi="ar-SA"/>
        </w:rPr>
        <w:t>will be</w:t>
      </w:r>
      <w:r>
        <w:rPr>
          <w:rFonts w:ascii="Calibri" w:hAnsi="Calibri" w:cs="Calibri"/>
          <w:color w:val="000000"/>
          <w:lang w:bidi="ar-SA"/>
        </w:rPr>
        <w:t xml:space="preserve"> </w:t>
      </w:r>
      <w:r w:rsidR="004678E4">
        <w:rPr>
          <w:rFonts w:ascii="Calibri" w:hAnsi="Calibri" w:cs="Calibri"/>
          <w:color w:val="000000"/>
          <w:lang w:bidi="ar-SA"/>
        </w:rPr>
        <w:t xml:space="preserve">a </w:t>
      </w:r>
      <w:r>
        <w:rPr>
          <w:rFonts w:ascii="Calibri" w:hAnsi="Calibri" w:cs="Calibri"/>
          <w:color w:val="000000"/>
          <w:lang w:bidi="ar-SA"/>
        </w:rPr>
        <w:t>dhâlim. If he incline</w:t>
      </w:r>
      <w:r w:rsidR="004678E4">
        <w:rPr>
          <w:rFonts w:ascii="Calibri" w:hAnsi="Calibri" w:cs="Calibri"/>
          <w:color w:val="000000"/>
          <w:lang w:bidi="ar-SA"/>
        </w:rPr>
        <w:t>s</w:t>
      </w:r>
      <w:r>
        <w:rPr>
          <w:rFonts w:ascii="Calibri" w:hAnsi="Calibri" w:cs="Calibri"/>
          <w:color w:val="000000"/>
          <w:lang w:bidi="ar-SA"/>
        </w:rPr>
        <w:t xml:space="preserve">, he will be </w:t>
      </w:r>
      <w:r w:rsidRPr="00D03FF0">
        <w:rPr>
          <w:rFonts w:ascii="Calibri" w:hAnsi="Calibri" w:cs="Calibri"/>
          <w:color w:val="000000"/>
          <w:lang w:bidi="ar-SA"/>
        </w:rPr>
        <w:t>the place of manifestation for the âyah</w:t>
      </w:r>
      <w:r w:rsidR="004678E4" w:rsidRPr="00D03FF0">
        <w:rPr>
          <w:rFonts w:ascii="Calibri" w:hAnsi="Calibri" w:cs="Calibri"/>
          <w:color w:val="000000"/>
          <w:lang w:bidi="ar-SA"/>
        </w:rPr>
        <w:t xml:space="preserve"> </w:t>
      </w:r>
      <w:r w:rsidRPr="00D03FF0">
        <w:rPr>
          <w:rFonts w:ascii="Calibri" w:hAnsi="Calibri" w:cs="Calibri"/>
          <w:color w:val="FF0000"/>
          <w:sz w:val="28"/>
          <w:szCs w:val="28"/>
          <w:rtl/>
        </w:rPr>
        <w:t>وَلاَ تَرْكَنُوا اِلَى الَّذِينَ ظَلَمُوا فَتَمَسَّكُمُ النَّارُ</w:t>
      </w:r>
      <w:r w:rsidRPr="00D03FF0">
        <w:rPr>
          <w:rFonts w:ascii="Calibri" w:hAnsi="Calibri" w:cs="Calibri"/>
          <w:color w:val="404040"/>
          <w:sz w:val="28"/>
          <w:szCs w:val="28"/>
          <w:cs/>
        </w:rPr>
        <w:t xml:space="preserve"> </w:t>
      </w:r>
      <w:r w:rsidRPr="00D03FF0">
        <w:rPr>
          <w:rStyle w:val="DipnotKarakterleri"/>
          <w:rFonts w:ascii="Calibri" w:hAnsi="Calibri" w:cs="Calibri"/>
          <w:color w:val="FF0000"/>
          <w:sz w:val="28"/>
          <w:szCs w:val="28"/>
          <w:cs/>
        </w:rPr>
        <w:footnoteReference w:id="10"/>
      </w:r>
      <w:r w:rsidRPr="00D03FF0">
        <w:rPr>
          <w:rFonts w:ascii="Calibri" w:hAnsi="Calibri" w:cs="Calibri"/>
          <w:color w:val="404040"/>
          <w:sz w:val="28"/>
          <w:szCs w:val="28"/>
          <w:cs/>
        </w:rPr>
        <w:t xml:space="preserve"> </w:t>
      </w:r>
      <w:r w:rsidRPr="00D03FF0">
        <w:rPr>
          <w:rFonts w:ascii="Calibri" w:hAnsi="Calibri" w:cs="Calibri"/>
        </w:rPr>
        <w:t>The</w:t>
      </w:r>
      <w:r w:rsidRPr="00D03FF0">
        <w:rPr>
          <w:rFonts w:ascii="Calibri" w:hAnsi="Calibri" w:cs="Calibri"/>
          <w:color w:val="404040"/>
          <w:sz w:val="28"/>
          <w:szCs w:val="28"/>
        </w:rPr>
        <w:t xml:space="preserve"> </w:t>
      </w:r>
      <w:r w:rsidRPr="00D03FF0">
        <w:rPr>
          <w:rFonts w:ascii="Calibri" w:hAnsi="Calibri" w:cs="Calibri"/>
        </w:rPr>
        <w:t>Kastamonu Addendum-228</w:t>
      </w:r>
    </w:p>
    <w:p w14:paraId="6B7836E1" w14:textId="77777777" w:rsidR="00A87860" w:rsidRPr="00A87860" w:rsidRDefault="004678E4" w:rsidP="00A87860">
      <w:pPr>
        <w:spacing w:before="120"/>
        <w:jc w:val="both"/>
        <w:rPr>
          <w:rFonts w:ascii="Calibri" w:hAnsi="Calibri" w:cs="Calibri"/>
        </w:rPr>
      </w:pPr>
      <w:r w:rsidRPr="00A87860">
        <w:rPr>
          <w:rFonts w:ascii="Calibri" w:hAnsi="Calibri" w:cs="Calibri"/>
          <w:b/>
          <w:bCs/>
          <w:color w:val="C00000"/>
        </w:rPr>
        <w:t>19-</w:t>
      </w:r>
      <w:r w:rsidRPr="00A87860">
        <w:rPr>
          <w:rFonts w:ascii="Calibri" w:hAnsi="Calibri" w:cs="Calibri"/>
          <w:color w:val="000000"/>
          <w:lang w:bidi="ar-SA"/>
        </w:rPr>
        <w:t xml:space="preserve"> </w:t>
      </w:r>
      <w:r w:rsidRPr="00A87860">
        <w:rPr>
          <w:rFonts w:ascii="Calibri" w:hAnsi="Calibri" w:cs="Calibri"/>
          <w:color w:val="000000"/>
        </w:rPr>
        <w:t>“</w:t>
      </w:r>
      <w:r w:rsidR="00A87860" w:rsidRPr="00A87860">
        <w:rPr>
          <w:rFonts w:ascii="Calibri" w:hAnsi="Calibri" w:cs="Calibri"/>
        </w:rPr>
        <w:t xml:space="preserve">Through </w:t>
      </w:r>
      <w:proofErr w:type="spellStart"/>
      <w:r w:rsidR="00A87860" w:rsidRPr="00A87860">
        <w:rPr>
          <w:rFonts w:ascii="Calibri" w:hAnsi="Calibri" w:cs="Calibri"/>
        </w:rPr>
        <w:t>the</w:t>
      </w:r>
      <w:proofErr w:type="spellEnd"/>
      <w:r w:rsidR="00A87860" w:rsidRPr="00A87860">
        <w:rPr>
          <w:rFonts w:ascii="Calibri" w:hAnsi="Calibri" w:cs="Calibri"/>
        </w:rPr>
        <w:t xml:space="preserve"> </w:t>
      </w:r>
      <w:proofErr w:type="spellStart"/>
      <w:r w:rsidR="00A87860" w:rsidRPr="00A87860">
        <w:rPr>
          <w:rFonts w:ascii="Calibri" w:hAnsi="Calibri" w:cs="Calibri"/>
        </w:rPr>
        <w:t>decree</w:t>
      </w:r>
      <w:proofErr w:type="spellEnd"/>
      <w:r w:rsidR="00A87860" w:rsidRPr="00A87860">
        <w:rPr>
          <w:rFonts w:ascii="Calibri" w:hAnsi="Calibri" w:cs="Calibri"/>
        </w:rPr>
        <w:t xml:space="preserve"> of </w:t>
      </w:r>
      <w:r w:rsidR="00A87860" w:rsidRPr="00A87860">
        <w:rPr>
          <w:rStyle w:val="FootnoteReference"/>
          <w:rFonts w:ascii="Calibri" w:hAnsi="Calibri" w:cs="Calibri"/>
        </w:rPr>
        <w:footnoteReference w:id="11"/>
      </w:r>
      <w:r w:rsidR="00A87860" w:rsidRPr="00A87860">
        <w:rPr>
          <w:rFonts w:ascii="Calibri" w:hAnsi="Calibri" w:cs="Calibri"/>
          <w:color w:val="FF0000"/>
          <w:sz w:val="28"/>
          <w:szCs w:val="28"/>
          <w:rtl/>
        </w:rPr>
        <w:t>وَلاَ تَرْكَنُوا اِلَى الَّذِينَ ظَلَمُوا فَتَمَسَّكُمُ النَّارُ</w:t>
      </w:r>
      <w:r w:rsidR="00A87860" w:rsidRPr="00A87860">
        <w:rPr>
          <w:rFonts w:ascii="Calibri" w:hAnsi="Calibri" w:cs="Calibri"/>
        </w:rPr>
        <w:t>,</w:t>
      </w:r>
      <w:r w:rsidR="00A87860" w:rsidRPr="00A87860">
        <w:rPr>
          <w:rFonts w:ascii="Calibri" w:hAnsi="Calibri" w:cs="Calibri"/>
          <w:color w:val="FF0000"/>
          <w:sz w:val="28"/>
          <w:szCs w:val="28"/>
        </w:rPr>
        <w:t xml:space="preserve"> </w:t>
      </w:r>
      <w:proofErr w:type="spellStart"/>
      <w:r w:rsidR="00A87860" w:rsidRPr="00A87860">
        <w:rPr>
          <w:rFonts w:ascii="Calibri" w:hAnsi="Calibri" w:cs="Calibri"/>
        </w:rPr>
        <w:t>the</w:t>
      </w:r>
      <w:proofErr w:type="spellEnd"/>
      <w:r w:rsidR="00A87860" w:rsidRPr="00A87860">
        <w:rPr>
          <w:rFonts w:ascii="Calibri" w:hAnsi="Calibri" w:cs="Calibri"/>
        </w:rPr>
        <w:t xml:space="preserve"> </w:t>
      </w:r>
      <w:proofErr w:type="spellStart"/>
      <w:r w:rsidR="00A87860" w:rsidRPr="00A87860">
        <w:rPr>
          <w:rFonts w:ascii="Calibri" w:hAnsi="Calibri" w:cs="Calibri"/>
        </w:rPr>
        <w:t>noble</w:t>
      </w:r>
      <w:proofErr w:type="spellEnd"/>
      <w:r w:rsidR="00A87860" w:rsidRPr="00A87860">
        <w:rPr>
          <w:rFonts w:ascii="Calibri" w:hAnsi="Calibri" w:cs="Calibri"/>
        </w:rPr>
        <w:t xml:space="preserve"> </w:t>
      </w:r>
      <w:proofErr w:type="spellStart"/>
      <w:r w:rsidR="00A87860" w:rsidRPr="00A87860">
        <w:rPr>
          <w:rFonts w:ascii="Calibri" w:hAnsi="Calibri" w:cs="Calibri"/>
        </w:rPr>
        <w:t>âyah</w:t>
      </w:r>
      <w:proofErr w:type="spellEnd"/>
      <w:r w:rsidR="00A87860" w:rsidRPr="00A87860">
        <w:rPr>
          <w:rFonts w:ascii="Calibri" w:hAnsi="Calibri" w:cs="Calibri"/>
        </w:rPr>
        <w:t xml:space="preserve"> </w:t>
      </w:r>
      <w:proofErr w:type="spellStart"/>
      <w:r w:rsidR="00A87860" w:rsidRPr="00A87860">
        <w:rPr>
          <w:rFonts w:ascii="Calibri" w:hAnsi="Calibri" w:cs="Calibri"/>
        </w:rPr>
        <w:t>severely</w:t>
      </w:r>
      <w:proofErr w:type="spellEnd"/>
      <w:r w:rsidR="00A87860" w:rsidRPr="00A87860">
        <w:rPr>
          <w:rFonts w:ascii="Calibri" w:hAnsi="Calibri" w:cs="Calibri"/>
        </w:rPr>
        <w:t xml:space="preserve"> </w:t>
      </w:r>
      <w:proofErr w:type="spellStart"/>
      <w:r w:rsidR="00A87860" w:rsidRPr="00A87860">
        <w:rPr>
          <w:rFonts w:ascii="Calibri" w:hAnsi="Calibri" w:cs="Calibri"/>
        </w:rPr>
        <w:t>and</w:t>
      </w:r>
      <w:proofErr w:type="spellEnd"/>
      <w:r w:rsidR="00A87860" w:rsidRPr="00A87860">
        <w:rPr>
          <w:rFonts w:ascii="Calibri" w:hAnsi="Calibri" w:cs="Calibri"/>
        </w:rPr>
        <w:t xml:space="preserve"> </w:t>
      </w:r>
      <w:proofErr w:type="spellStart"/>
      <w:r w:rsidR="00A87860" w:rsidRPr="00A87860">
        <w:rPr>
          <w:rFonts w:ascii="Calibri" w:hAnsi="Calibri" w:cs="Calibri"/>
        </w:rPr>
        <w:t>sternly</w:t>
      </w:r>
      <w:proofErr w:type="spellEnd"/>
      <w:r w:rsidR="00A87860" w:rsidRPr="00A87860">
        <w:rPr>
          <w:rFonts w:ascii="Calibri" w:hAnsi="Calibri" w:cs="Calibri"/>
        </w:rPr>
        <w:t xml:space="preserve"> </w:t>
      </w:r>
      <w:proofErr w:type="spellStart"/>
      <w:r w:rsidR="00A87860" w:rsidRPr="00A87860">
        <w:rPr>
          <w:rFonts w:ascii="Calibri" w:hAnsi="Calibri" w:cs="Calibri"/>
        </w:rPr>
        <w:t>threatens</w:t>
      </w:r>
      <w:proofErr w:type="spellEnd"/>
      <w:r w:rsidR="00A87860" w:rsidRPr="00A87860">
        <w:rPr>
          <w:rFonts w:ascii="Calibri" w:hAnsi="Calibri" w:cs="Calibri"/>
        </w:rPr>
        <w:t xml:space="preserve"> not </w:t>
      </w:r>
      <w:proofErr w:type="spellStart"/>
      <w:r w:rsidR="00A87860" w:rsidRPr="00A87860">
        <w:rPr>
          <w:rFonts w:ascii="Calibri" w:hAnsi="Calibri" w:cs="Calibri"/>
        </w:rPr>
        <w:t>only</w:t>
      </w:r>
      <w:proofErr w:type="spellEnd"/>
      <w:r w:rsidR="00A87860" w:rsidRPr="00A87860">
        <w:rPr>
          <w:rFonts w:ascii="Calibri" w:hAnsi="Calibri" w:cs="Calibri"/>
        </w:rPr>
        <w:t xml:space="preserve"> </w:t>
      </w:r>
      <w:proofErr w:type="spellStart"/>
      <w:r w:rsidR="00A87860" w:rsidRPr="00A87860">
        <w:rPr>
          <w:rFonts w:ascii="Calibri" w:hAnsi="Calibri" w:cs="Calibri"/>
        </w:rPr>
        <w:t>those</w:t>
      </w:r>
      <w:proofErr w:type="spellEnd"/>
      <w:r w:rsidR="00A87860" w:rsidRPr="00A87860">
        <w:rPr>
          <w:rFonts w:ascii="Calibri" w:hAnsi="Calibri" w:cs="Calibri"/>
        </w:rPr>
        <w:t xml:space="preserve"> </w:t>
      </w:r>
      <w:proofErr w:type="spellStart"/>
      <w:r w:rsidR="00A87860" w:rsidRPr="00A87860">
        <w:rPr>
          <w:rFonts w:ascii="Calibri" w:hAnsi="Calibri" w:cs="Calibri"/>
        </w:rPr>
        <w:t>who</w:t>
      </w:r>
      <w:proofErr w:type="spellEnd"/>
      <w:r w:rsidR="00A87860" w:rsidRPr="00A87860">
        <w:rPr>
          <w:rFonts w:ascii="Calibri" w:hAnsi="Calibri" w:cs="Calibri"/>
        </w:rPr>
        <w:t xml:space="preserve"> </w:t>
      </w:r>
      <w:proofErr w:type="spellStart"/>
      <w:r w:rsidR="00A87860" w:rsidRPr="00A87860">
        <w:rPr>
          <w:rFonts w:ascii="Calibri" w:hAnsi="Calibri" w:cs="Calibri"/>
        </w:rPr>
        <w:t>support</w:t>
      </w:r>
      <w:proofErr w:type="spellEnd"/>
      <w:r w:rsidR="00A87860" w:rsidRPr="00A87860">
        <w:rPr>
          <w:rFonts w:ascii="Calibri" w:hAnsi="Calibri" w:cs="Calibri"/>
        </w:rPr>
        <w:t xml:space="preserve"> </w:t>
      </w:r>
      <w:proofErr w:type="spellStart"/>
      <w:r w:rsidR="00A87860" w:rsidRPr="00A87860">
        <w:rPr>
          <w:rFonts w:ascii="Calibri" w:hAnsi="Calibri" w:cs="Calibri"/>
        </w:rPr>
        <w:t>dhulm</w:t>
      </w:r>
      <w:proofErr w:type="spellEnd"/>
      <w:r w:rsidR="00A87860" w:rsidRPr="00A87860">
        <w:rPr>
          <w:rFonts w:ascii="Calibri" w:hAnsi="Calibri" w:cs="Calibri"/>
        </w:rPr>
        <w:t xml:space="preserve"> </w:t>
      </w:r>
      <w:proofErr w:type="spellStart"/>
      <w:r w:rsidR="00A87860" w:rsidRPr="00A87860">
        <w:rPr>
          <w:rFonts w:ascii="Calibri" w:hAnsi="Calibri" w:cs="Calibri"/>
        </w:rPr>
        <w:t>and</w:t>
      </w:r>
      <w:proofErr w:type="spellEnd"/>
      <w:r w:rsidR="00A87860" w:rsidRPr="00A87860">
        <w:rPr>
          <w:rFonts w:ascii="Calibri" w:hAnsi="Calibri" w:cs="Calibri"/>
        </w:rPr>
        <w:t xml:space="preserve"> </w:t>
      </w:r>
      <w:proofErr w:type="spellStart"/>
      <w:r w:rsidR="00A87860" w:rsidRPr="00A87860">
        <w:rPr>
          <w:rFonts w:ascii="Calibri" w:hAnsi="Calibri" w:cs="Calibri"/>
        </w:rPr>
        <w:t>act</w:t>
      </w:r>
      <w:proofErr w:type="spellEnd"/>
      <w:r w:rsidR="00A87860" w:rsidRPr="00A87860">
        <w:rPr>
          <w:rFonts w:ascii="Calibri" w:hAnsi="Calibri" w:cs="Calibri"/>
        </w:rPr>
        <w:t xml:space="preserve"> as </w:t>
      </w:r>
      <w:proofErr w:type="spellStart"/>
      <w:r w:rsidR="00A87860" w:rsidRPr="00A87860">
        <w:rPr>
          <w:rFonts w:ascii="Calibri" w:hAnsi="Calibri" w:cs="Calibri"/>
        </w:rPr>
        <w:t>its</w:t>
      </w:r>
      <w:proofErr w:type="spellEnd"/>
      <w:r w:rsidR="00A87860" w:rsidRPr="00A87860">
        <w:rPr>
          <w:rFonts w:ascii="Calibri" w:hAnsi="Calibri" w:cs="Calibri"/>
        </w:rPr>
        <w:t xml:space="preserve"> </w:t>
      </w:r>
      <w:proofErr w:type="spellStart"/>
      <w:r w:rsidR="00A87860" w:rsidRPr="00A87860">
        <w:rPr>
          <w:rFonts w:ascii="Calibri" w:hAnsi="Calibri" w:cs="Calibri"/>
        </w:rPr>
        <w:t>instruments</w:t>
      </w:r>
      <w:proofErr w:type="spellEnd"/>
      <w:r w:rsidR="00A87860" w:rsidRPr="00A87860">
        <w:rPr>
          <w:rFonts w:ascii="Calibri" w:hAnsi="Calibri" w:cs="Calibri"/>
        </w:rPr>
        <w:t xml:space="preserve">, but </w:t>
      </w:r>
      <w:proofErr w:type="spellStart"/>
      <w:r w:rsidR="00A87860" w:rsidRPr="00A87860">
        <w:rPr>
          <w:rFonts w:ascii="Calibri" w:hAnsi="Calibri" w:cs="Calibri"/>
        </w:rPr>
        <w:t>even</w:t>
      </w:r>
      <w:proofErr w:type="spellEnd"/>
      <w:r w:rsidR="00A87860" w:rsidRPr="00A87860">
        <w:rPr>
          <w:rFonts w:ascii="Calibri" w:hAnsi="Calibri" w:cs="Calibri"/>
        </w:rPr>
        <w:t xml:space="preserve"> </w:t>
      </w:r>
      <w:proofErr w:type="spellStart"/>
      <w:r w:rsidR="00A87860" w:rsidRPr="00A87860">
        <w:rPr>
          <w:rFonts w:ascii="Calibri" w:hAnsi="Calibri" w:cs="Calibri"/>
        </w:rPr>
        <w:t>those</w:t>
      </w:r>
      <w:proofErr w:type="spellEnd"/>
      <w:r w:rsidR="00A87860" w:rsidRPr="00A87860">
        <w:rPr>
          <w:rFonts w:ascii="Calibri" w:hAnsi="Calibri" w:cs="Calibri"/>
        </w:rPr>
        <w:t xml:space="preserve"> </w:t>
      </w:r>
      <w:proofErr w:type="spellStart"/>
      <w:r w:rsidR="00A87860" w:rsidRPr="00A87860">
        <w:rPr>
          <w:rFonts w:ascii="Calibri" w:hAnsi="Calibri" w:cs="Calibri"/>
        </w:rPr>
        <w:t>who</w:t>
      </w:r>
      <w:proofErr w:type="spellEnd"/>
      <w:r w:rsidR="00A87860" w:rsidRPr="00A87860">
        <w:rPr>
          <w:rFonts w:ascii="Calibri" w:hAnsi="Calibri" w:cs="Calibri"/>
        </w:rPr>
        <w:t xml:space="preserve"> </w:t>
      </w:r>
      <w:proofErr w:type="spellStart"/>
      <w:r w:rsidR="00A87860" w:rsidRPr="00A87860">
        <w:rPr>
          <w:rFonts w:ascii="Calibri" w:hAnsi="Calibri" w:cs="Calibri"/>
        </w:rPr>
        <w:t>have</w:t>
      </w:r>
      <w:proofErr w:type="spellEnd"/>
      <w:r w:rsidR="00A87860" w:rsidRPr="00A87860">
        <w:rPr>
          <w:rFonts w:ascii="Calibri" w:hAnsi="Calibri" w:cs="Calibri"/>
        </w:rPr>
        <w:t xml:space="preserve"> </w:t>
      </w:r>
      <w:proofErr w:type="spellStart"/>
      <w:r w:rsidR="00A87860" w:rsidRPr="00A87860">
        <w:rPr>
          <w:rFonts w:ascii="Calibri" w:hAnsi="Calibri" w:cs="Calibri"/>
        </w:rPr>
        <w:t>the</w:t>
      </w:r>
      <w:proofErr w:type="spellEnd"/>
      <w:r w:rsidR="00A87860" w:rsidRPr="00A87860">
        <w:rPr>
          <w:rFonts w:ascii="Calibri" w:hAnsi="Calibri" w:cs="Calibri"/>
        </w:rPr>
        <w:t xml:space="preserve"> </w:t>
      </w:r>
      <w:proofErr w:type="spellStart"/>
      <w:r w:rsidR="00A87860" w:rsidRPr="00A87860">
        <w:rPr>
          <w:rFonts w:ascii="Calibri" w:hAnsi="Calibri" w:cs="Calibri"/>
        </w:rPr>
        <w:t>slightest</w:t>
      </w:r>
      <w:proofErr w:type="spellEnd"/>
      <w:r w:rsidR="00A87860" w:rsidRPr="00A87860">
        <w:rPr>
          <w:rFonts w:ascii="Calibri" w:hAnsi="Calibri" w:cs="Calibri"/>
        </w:rPr>
        <w:t xml:space="preserve"> </w:t>
      </w:r>
      <w:proofErr w:type="spellStart"/>
      <w:r w:rsidR="00A87860" w:rsidRPr="00A87860">
        <w:rPr>
          <w:rFonts w:ascii="Calibri" w:hAnsi="Calibri" w:cs="Calibri"/>
        </w:rPr>
        <w:t>inclination</w:t>
      </w:r>
      <w:proofErr w:type="spellEnd"/>
      <w:r w:rsidR="00A87860" w:rsidRPr="00A87860">
        <w:rPr>
          <w:rFonts w:ascii="Calibri" w:hAnsi="Calibri" w:cs="Calibri"/>
        </w:rPr>
        <w:t xml:space="preserve"> </w:t>
      </w:r>
      <w:proofErr w:type="spellStart"/>
      <w:r w:rsidR="00A87860" w:rsidRPr="00A87860">
        <w:rPr>
          <w:rFonts w:ascii="Calibri" w:hAnsi="Calibri" w:cs="Calibri"/>
        </w:rPr>
        <w:t>toward</w:t>
      </w:r>
      <w:proofErr w:type="spellEnd"/>
      <w:r w:rsidR="00A87860" w:rsidRPr="00A87860">
        <w:rPr>
          <w:rFonts w:ascii="Calibri" w:hAnsi="Calibri" w:cs="Calibri"/>
        </w:rPr>
        <w:t xml:space="preserve"> it. </w:t>
      </w:r>
      <w:proofErr w:type="spellStart"/>
      <w:r w:rsidR="00A87860" w:rsidRPr="00A87860">
        <w:rPr>
          <w:rFonts w:ascii="Calibri" w:hAnsi="Calibri" w:cs="Calibri"/>
        </w:rPr>
        <w:t>For</w:t>
      </w:r>
      <w:proofErr w:type="spellEnd"/>
      <w:r w:rsidR="00A87860" w:rsidRPr="00A87860">
        <w:rPr>
          <w:rFonts w:ascii="Calibri" w:hAnsi="Calibri" w:cs="Calibri"/>
        </w:rPr>
        <w:t xml:space="preserve">, </w:t>
      </w:r>
      <w:proofErr w:type="spellStart"/>
      <w:r w:rsidR="00A87860" w:rsidRPr="00A87860">
        <w:rPr>
          <w:rFonts w:ascii="Calibri" w:hAnsi="Calibri" w:cs="Calibri"/>
        </w:rPr>
        <w:t>just</w:t>
      </w:r>
      <w:proofErr w:type="spellEnd"/>
      <w:r w:rsidR="00A87860" w:rsidRPr="00A87860">
        <w:rPr>
          <w:rFonts w:ascii="Calibri" w:hAnsi="Calibri" w:cs="Calibri"/>
        </w:rPr>
        <w:t xml:space="preserve"> as </w:t>
      </w:r>
      <w:proofErr w:type="spellStart"/>
      <w:r w:rsidR="00A87860" w:rsidRPr="00A87860">
        <w:rPr>
          <w:rFonts w:ascii="Calibri" w:hAnsi="Calibri" w:cs="Calibri"/>
        </w:rPr>
        <w:t>consenting</w:t>
      </w:r>
      <w:proofErr w:type="spellEnd"/>
      <w:r w:rsidR="00A87860" w:rsidRPr="00A87860">
        <w:rPr>
          <w:rFonts w:ascii="Calibri" w:hAnsi="Calibri" w:cs="Calibri"/>
        </w:rPr>
        <w:t xml:space="preserve"> </w:t>
      </w:r>
      <w:proofErr w:type="spellStart"/>
      <w:r w:rsidR="00A87860" w:rsidRPr="00A87860">
        <w:rPr>
          <w:rFonts w:ascii="Calibri" w:hAnsi="Calibri" w:cs="Calibri"/>
        </w:rPr>
        <w:t>to</w:t>
      </w:r>
      <w:proofErr w:type="spellEnd"/>
      <w:r w:rsidR="00A87860" w:rsidRPr="00A87860">
        <w:rPr>
          <w:rFonts w:ascii="Calibri" w:hAnsi="Calibri" w:cs="Calibri"/>
        </w:rPr>
        <w:t xml:space="preserve"> </w:t>
      </w:r>
      <w:proofErr w:type="spellStart"/>
      <w:r w:rsidR="00A87860" w:rsidRPr="00A87860">
        <w:rPr>
          <w:rFonts w:ascii="Calibri" w:hAnsi="Calibri" w:cs="Calibri"/>
        </w:rPr>
        <w:t>kufr</w:t>
      </w:r>
      <w:proofErr w:type="spellEnd"/>
      <w:r w:rsidR="00A87860" w:rsidRPr="00A87860">
        <w:rPr>
          <w:rFonts w:ascii="Calibri" w:hAnsi="Calibri" w:cs="Calibri"/>
        </w:rPr>
        <w:t xml:space="preserve"> is </w:t>
      </w:r>
      <w:proofErr w:type="spellStart"/>
      <w:r w:rsidR="00A87860" w:rsidRPr="00A87860">
        <w:rPr>
          <w:rFonts w:ascii="Calibri" w:hAnsi="Calibri" w:cs="Calibri"/>
        </w:rPr>
        <w:t>kufr</w:t>
      </w:r>
      <w:proofErr w:type="spellEnd"/>
      <w:r w:rsidR="00A87860" w:rsidRPr="00A87860">
        <w:rPr>
          <w:rFonts w:ascii="Calibri" w:hAnsi="Calibri" w:cs="Calibri"/>
        </w:rPr>
        <w:t xml:space="preserve">, </w:t>
      </w:r>
      <w:proofErr w:type="spellStart"/>
      <w:r w:rsidR="00A87860" w:rsidRPr="00A87860">
        <w:rPr>
          <w:rFonts w:ascii="Calibri" w:hAnsi="Calibri" w:cs="Calibri"/>
        </w:rPr>
        <w:t>so</w:t>
      </w:r>
      <w:proofErr w:type="spellEnd"/>
      <w:r w:rsidR="00A87860" w:rsidRPr="00A87860">
        <w:rPr>
          <w:rFonts w:ascii="Calibri" w:hAnsi="Calibri" w:cs="Calibri"/>
        </w:rPr>
        <w:t xml:space="preserve"> </w:t>
      </w:r>
      <w:proofErr w:type="spellStart"/>
      <w:r w:rsidR="00A87860" w:rsidRPr="00A87860">
        <w:rPr>
          <w:rFonts w:ascii="Calibri" w:hAnsi="Calibri" w:cs="Calibri"/>
        </w:rPr>
        <w:t>too</w:t>
      </w:r>
      <w:proofErr w:type="spellEnd"/>
      <w:r w:rsidR="00A87860" w:rsidRPr="00A87860">
        <w:rPr>
          <w:rFonts w:ascii="Calibri" w:hAnsi="Calibri" w:cs="Calibri"/>
        </w:rPr>
        <w:t xml:space="preserve">, </w:t>
      </w:r>
      <w:proofErr w:type="spellStart"/>
      <w:r w:rsidR="00A87860" w:rsidRPr="00A87860">
        <w:rPr>
          <w:rFonts w:ascii="Calibri" w:hAnsi="Calibri" w:cs="Calibri"/>
        </w:rPr>
        <w:t>consenting</w:t>
      </w:r>
      <w:proofErr w:type="spellEnd"/>
      <w:r w:rsidR="00A87860" w:rsidRPr="00A87860">
        <w:rPr>
          <w:rFonts w:ascii="Calibri" w:hAnsi="Calibri" w:cs="Calibri"/>
        </w:rPr>
        <w:t xml:space="preserve"> </w:t>
      </w:r>
      <w:proofErr w:type="spellStart"/>
      <w:r w:rsidR="00A87860" w:rsidRPr="00A87860">
        <w:rPr>
          <w:rFonts w:ascii="Calibri" w:hAnsi="Calibri" w:cs="Calibri"/>
        </w:rPr>
        <w:t>to</w:t>
      </w:r>
      <w:proofErr w:type="spellEnd"/>
      <w:r w:rsidR="00A87860" w:rsidRPr="00A87860">
        <w:rPr>
          <w:rFonts w:ascii="Calibri" w:hAnsi="Calibri" w:cs="Calibri"/>
        </w:rPr>
        <w:t xml:space="preserve"> </w:t>
      </w:r>
      <w:proofErr w:type="spellStart"/>
      <w:r w:rsidR="00A87860" w:rsidRPr="00A87860">
        <w:rPr>
          <w:rFonts w:ascii="Calibri" w:hAnsi="Calibri" w:cs="Calibri"/>
        </w:rPr>
        <w:t>dhulm</w:t>
      </w:r>
      <w:proofErr w:type="spellEnd"/>
      <w:r w:rsidR="00A87860" w:rsidRPr="00A87860">
        <w:rPr>
          <w:rFonts w:ascii="Calibri" w:hAnsi="Calibri" w:cs="Calibri"/>
        </w:rPr>
        <w:t xml:space="preserve"> is </w:t>
      </w:r>
      <w:proofErr w:type="spellStart"/>
      <w:r w:rsidR="00A87860" w:rsidRPr="00A87860">
        <w:rPr>
          <w:rFonts w:ascii="Calibri" w:hAnsi="Calibri" w:cs="Calibri"/>
        </w:rPr>
        <w:t>dhulm</w:t>
      </w:r>
      <w:proofErr w:type="spellEnd"/>
      <w:r w:rsidR="00A87860" w:rsidRPr="00A87860">
        <w:rPr>
          <w:rFonts w:ascii="Calibri" w:hAnsi="Calibri" w:cs="Calibri"/>
        </w:rPr>
        <w:t>.</w:t>
      </w:r>
    </w:p>
    <w:p w14:paraId="7DDE4441" w14:textId="77777777" w:rsidR="00A87860" w:rsidRPr="00A87860" w:rsidRDefault="00A87860" w:rsidP="00A87860">
      <w:pPr>
        <w:spacing w:before="120"/>
        <w:jc w:val="both"/>
        <w:rPr>
          <w:rFonts w:ascii="Calibri" w:hAnsi="Calibri" w:cs="Calibri"/>
        </w:rPr>
      </w:pPr>
      <w:proofErr w:type="spellStart"/>
      <w:r w:rsidRPr="00A87860">
        <w:rPr>
          <w:rFonts w:ascii="Calibri" w:hAnsi="Calibri" w:cs="Calibri"/>
        </w:rPr>
        <w:t>Thus</w:t>
      </w:r>
      <w:proofErr w:type="spellEnd"/>
      <w:r w:rsidRPr="00A87860">
        <w:rPr>
          <w:rFonts w:ascii="Calibri" w:hAnsi="Calibri" w:cs="Calibri"/>
        </w:rPr>
        <w:t xml:space="preserve">, a </w:t>
      </w:r>
      <w:proofErr w:type="spellStart"/>
      <w:r w:rsidRPr="00A87860">
        <w:rPr>
          <w:rFonts w:ascii="Calibri" w:hAnsi="Calibri" w:cs="Calibri"/>
        </w:rPr>
        <w:t>person</w:t>
      </w:r>
      <w:proofErr w:type="spellEnd"/>
      <w:r w:rsidRPr="00A87860">
        <w:rPr>
          <w:rFonts w:ascii="Calibri" w:hAnsi="Calibri" w:cs="Calibri"/>
        </w:rPr>
        <w:t xml:space="preserve"> of </w:t>
      </w:r>
      <w:proofErr w:type="spellStart"/>
      <w:r w:rsidRPr="00A87860">
        <w:rPr>
          <w:rFonts w:ascii="Calibri" w:hAnsi="Calibri" w:cs="Calibri"/>
        </w:rPr>
        <w:t>perfection</w:t>
      </w:r>
      <w:proofErr w:type="spellEnd"/>
      <w:r w:rsidRPr="00A87860">
        <w:rPr>
          <w:rFonts w:ascii="Calibri" w:hAnsi="Calibri" w:cs="Calibri"/>
        </w:rPr>
        <w:t xml:space="preserve"> </w:t>
      </w:r>
      <w:proofErr w:type="spellStart"/>
      <w:r w:rsidRPr="00A87860">
        <w:rPr>
          <w:rFonts w:ascii="Calibri" w:hAnsi="Calibri" w:cs="Calibri"/>
        </w:rPr>
        <w:t>brilliantly</w:t>
      </w:r>
      <w:proofErr w:type="spellEnd"/>
      <w:r w:rsidRPr="00A87860">
        <w:rPr>
          <w:rFonts w:ascii="Calibri" w:hAnsi="Calibri" w:cs="Calibri"/>
        </w:rPr>
        <w:t xml:space="preserve"> </w:t>
      </w:r>
      <w:proofErr w:type="spellStart"/>
      <w:r w:rsidRPr="00A87860">
        <w:rPr>
          <w:rFonts w:ascii="Calibri" w:hAnsi="Calibri" w:cs="Calibri"/>
        </w:rPr>
        <w:t>expressed</w:t>
      </w:r>
      <w:proofErr w:type="spellEnd"/>
      <w:r w:rsidRPr="00A87860">
        <w:rPr>
          <w:rFonts w:ascii="Calibri" w:hAnsi="Calibri" w:cs="Calibri"/>
        </w:rPr>
        <w:t xml:space="preserve"> </w:t>
      </w:r>
      <w:proofErr w:type="spellStart"/>
      <w:r w:rsidRPr="00A87860">
        <w:rPr>
          <w:rFonts w:ascii="Calibri" w:hAnsi="Calibri" w:cs="Calibri"/>
        </w:rPr>
        <w:t>one</w:t>
      </w:r>
      <w:proofErr w:type="spellEnd"/>
      <w:r w:rsidRPr="00A87860">
        <w:rPr>
          <w:rFonts w:ascii="Calibri" w:hAnsi="Calibri" w:cs="Calibri"/>
        </w:rPr>
        <w:t xml:space="preserve"> of </w:t>
      </w:r>
      <w:proofErr w:type="spellStart"/>
      <w:r w:rsidRPr="00A87860">
        <w:rPr>
          <w:rFonts w:ascii="Calibri" w:hAnsi="Calibri" w:cs="Calibri"/>
        </w:rPr>
        <w:t>the</w:t>
      </w:r>
      <w:proofErr w:type="spellEnd"/>
      <w:r w:rsidRPr="00A87860">
        <w:rPr>
          <w:rFonts w:ascii="Calibri" w:hAnsi="Calibri" w:cs="Calibri"/>
        </w:rPr>
        <w:t xml:space="preserve"> </w:t>
      </w:r>
      <w:proofErr w:type="spellStart"/>
      <w:r w:rsidRPr="00A87860">
        <w:rPr>
          <w:rFonts w:ascii="Calibri" w:hAnsi="Calibri" w:cs="Calibri"/>
        </w:rPr>
        <w:t>many</w:t>
      </w:r>
      <w:proofErr w:type="spellEnd"/>
      <w:r w:rsidRPr="00A87860">
        <w:rPr>
          <w:rFonts w:ascii="Calibri" w:hAnsi="Calibri" w:cs="Calibri"/>
        </w:rPr>
        <w:t xml:space="preserve"> </w:t>
      </w:r>
      <w:proofErr w:type="spellStart"/>
      <w:r w:rsidRPr="00A87860">
        <w:rPr>
          <w:rFonts w:ascii="Calibri" w:hAnsi="Calibri" w:cs="Calibri"/>
        </w:rPr>
        <w:t>jewels</w:t>
      </w:r>
      <w:proofErr w:type="spellEnd"/>
      <w:r w:rsidRPr="00A87860">
        <w:rPr>
          <w:rFonts w:ascii="Calibri" w:hAnsi="Calibri" w:cs="Calibri"/>
        </w:rPr>
        <w:t xml:space="preserve"> of </w:t>
      </w:r>
      <w:proofErr w:type="spellStart"/>
      <w:r w:rsidRPr="00A87860">
        <w:rPr>
          <w:rFonts w:ascii="Calibri" w:hAnsi="Calibri" w:cs="Calibri"/>
        </w:rPr>
        <w:t>this</w:t>
      </w:r>
      <w:proofErr w:type="spellEnd"/>
      <w:r w:rsidRPr="00A87860">
        <w:rPr>
          <w:rFonts w:ascii="Calibri" w:hAnsi="Calibri" w:cs="Calibri"/>
        </w:rPr>
        <w:t xml:space="preserve"> </w:t>
      </w:r>
      <w:proofErr w:type="spellStart"/>
      <w:r w:rsidRPr="00A87860">
        <w:rPr>
          <w:rFonts w:ascii="Calibri" w:hAnsi="Calibri" w:cs="Calibri"/>
        </w:rPr>
        <w:t>âyah</w:t>
      </w:r>
      <w:proofErr w:type="spellEnd"/>
      <w:r w:rsidRPr="00A87860">
        <w:rPr>
          <w:rFonts w:ascii="Calibri" w:hAnsi="Calibri" w:cs="Calibri"/>
        </w:rPr>
        <w:t xml:space="preserve"> as </w:t>
      </w:r>
      <w:proofErr w:type="spellStart"/>
      <w:r w:rsidRPr="00A87860">
        <w:rPr>
          <w:rFonts w:ascii="Calibri" w:hAnsi="Calibri" w:cs="Calibri"/>
        </w:rPr>
        <w:t>follows</w:t>
      </w:r>
      <w:proofErr w:type="spellEnd"/>
      <w:r w:rsidRPr="00A87860">
        <w:rPr>
          <w:rFonts w:ascii="Calibri" w:hAnsi="Calibri" w:cs="Calibri"/>
        </w:rPr>
        <w:t>:</w:t>
      </w:r>
    </w:p>
    <w:p w14:paraId="52ED6ED1" w14:textId="77777777" w:rsidR="00A87860" w:rsidRPr="00A87860" w:rsidRDefault="00A87860" w:rsidP="00A87860">
      <w:pPr>
        <w:spacing w:before="120"/>
        <w:jc w:val="both"/>
        <w:rPr>
          <w:rFonts w:ascii="Calibri" w:hAnsi="Calibri" w:cs="Calibri"/>
          <w:b/>
          <w:bCs/>
        </w:rPr>
      </w:pPr>
      <w:proofErr w:type="spellStart"/>
      <w:r w:rsidRPr="00A87860">
        <w:rPr>
          <w:rFonts w:ascii="Calibri" w:hAnsi="Calibri" w:cs="Calibri"/>
          <w:b/>
          <w:bCs/>
          <w:i/>
          <w:iCs/>
        </w:rPr>
        <w:t>The</w:t>
      </w:r>
      <w:proofErr w:type="spellEnd"/>
      <w:r w:rsidRPr="00A87860">
        <w:rPr>
          <w:rFonts w:ascii="Calibri" w:hAnsi="Calibri" w:cs="Calibri"/>
          <w:b/>
          <w:bCs/>
          <w:i/>
          <w:iCs/>
        </w:rPr>
        <w:t xml:space="preserve"> </w:t>
      </w:r>
      <w:proofErr w:type="spellStart"/>
      <w:r w:rsidRPr="00A87860">
        <w:rPr>
          <w:rFonts w:ascii="Calibri" w:hAnsi="Calibri" w:cs="Calibri"/>
          <w:b/>
          <w:bCs/>
          <w:i/>
          <w:iCs/>
        </w:rPr>
        <w:t>helpers</w:t>
      </w:r>
      <w:proofErr w:type="spellEnd"/>
      <w:r w:rsidRPr="00A87860">
        <w:rPr>
          <w:rFonts w:ascii="Calibri" w:hAnsi="Calibri" w:cs="Calibri"/>
          <w:b/>
          <w:bCs/>
          <w:i/>
          <w:iCs/>
        </w:rPr>
        <w:t xml:space="preserve"> of </w:t>
      </w:r>
      <w:proofErr w:type="spellStart"/>
      <w:r w:rsidRPr="00A87860">
        <w:rPr>
          <w:rFonts w:ascii="Calibri" w:hAnsi="Calibri" w:cs="Calibri"/>
          <w:b/>
          <w:bCs/>
          <w:i/>
          <w:iCs/>
        </w:rPr>
        <w:t>the</w:t>
      </w:r>
      <w:proofErr w:type="spellEnd"/>
      <w:r w:rsidRPr="00A87860">
        <w:rPr>
          <w:rFonts w:ascii="Calibri" w:hAnsi="Calibri" w:cs="Calibri"/>
          <w:b/>
          <w:bCs/>
          <w:i/>
          <w:iCs/>
        </w:rPr>
        <w:t xml:space="preserve"> </w:t>
      </w:r>
      <w:proofErr w:type="spellStart"/>
      <w:r w:rsidRPr="00A87860">
        <w:rPr>
          <w:rFonts w:ascii="Calibri" w:hAnsi="Calibri" w:cs="Calibri"/>
          <w:b/>
          <w:bCs/>
          <w:i/>
          <w:iCs/>
        </w:rPr>
        <w:t>dhâlim</w:t>
      </w:r>
      <w:proofErr w:type="spellEnd"/>
      <w:r w:rsidRPr="00A87860">
        <w:rPr>
          <w:rFonts w:ascii="Calibri" w:hAnsi="Calibri" w:cs="Calibri"/>
          <w:b/>
          <w:bCs/>
          <w:i/>
          <w:iCs/>
        </w:rPr>
        <w:t xml:space="preserve"> in </w:t>
      </w:r>
      <w:proofErr w:type="spellStart"/>
      <w:r w:rsidRPr="00A87860">
        <w:rPr>
          <w:rFonts w:ascii="Calibri" w:hAnsi="Calibri" w:cs="Calibri"/>
          <w:b/>
          <w:bCs/>
          <w:i/>
          <w:iCs/>
        </w:rPr>
        <w:t>this</w:t>
      </w:r>
      <w:proofErr w:type="spellEnd"/>
      <w:r w:rsidRPr="00A87860">
        <w:rPr>
          <w:rFonts w:ascii="Calibri" w:hAnsi="Calibri" w:cs="Calibri"/>
          <w:b/>
          <w:bCs/>
          <w:i/>
          <w:iCs/>
        </w:rPr>
        <w:t xml:space="preserve"> </w:t>
      </w:r>
      <w:proofErr w:type="spellStart"/>
      <w:r w:rsidRPr="00A87860">
        <w:rPr>
          <w:rFonts w:ascii="Calibri" w:hAnsi="Calibri" w:cs="Calibri"/>
          <w:b/>
          <w:bCs/>
          <w:i/>
          <w:iCs/>
        </w:rPr>
        <w:t>world</w:t>
      </w:r>
      <w:proofErr w:type="spellEnd"/>
      <w:r w:rsidRPr="00A87860">
        <w:rPr>
          <w:rFonts w:ascii="Calibri" w:hAnsi="Calibri" w:cs="Calibri"/>
          <w:b/>
          <w:bCs/>
          <w:i/>
          <w:iCs/>
        </w:rPr>
        <w:t xml:space="preserve"> </w:t>
      </w:r>
      <w:proofErr w:type="spellStart"/>
      <w:r w:rsidRPr="00A87860">
        <w:rPr>
          <w:rFonts w:ascii="Calibri" w:hAnsi="Calibri" w:cs="Calibri"/>
          <w:b/>
          <w:bCs/>
          <w:i/>
          <w:iCs/>
        </w:rPr>
        <w:t>are</w:t>
      </w:r>
      <w:proofErr w:type="spellEnd"/>
      <w:r w:rsidRPr="00A87860">
        <w:rPr>
          <w:rFonts w:ascii="Calibri" w:hAnsi="Calibri" w:cs="Calibri"/>
          <w:b/>
          <w:bCs/>
          <w:i/>
          <w:iCs/>
        </w:rPr>
        <w:t xml:space="preserve"> men of </w:t>
      </w:r>
      <w:proofErr w:type="spellStart"/>
      <w:r w:rsidRPr="00A87860">
        <w:rPr>
          <w:rFonts w:ascii="Calibri" w:hAnsi="Calibri" w:cs="Calibri"/>
          <w:b/>
          <w:bCs/>
          <w:i/>
          <w:iCs/>
        </w:rPr>
        <w:t>sheer</w:t>
      </w:r>
      <w:proofErr w:type="spellEnd"/>
      <w:r w:rsidRPr="00A87860">
        <w:rPr>
          <w:rFonts w:ascii="Calibri" w:hAnsi="Calibri" w:cs="Calibri"/>
          <w:b/>
          <w:bCs/>
          <w:i/>
          <w:iCs/>
        </w:rPr>
        <w:t xml:space="preserve"> </w:t>
      </w:r>
      <w:proofErr w:type="spellStart"/>
      <w:r w:rsidRPr="00A87860">
        <w:rPr>
          <w:rFonts w:ascii="Calibri" w:hAnsi="Calibri" w:cs="Calibri"/>
          <w:b/>
          <w:bCs/>
          <w:i/>
          <w:iCs/>
        </w:rPr>
        <w:t>despicableness</w:t>
      </w:r>
      <w:proofErr w:type="spellEnd"/>
      <w:r w:rsidRPr="00A87860">
        <w:rPr>
          <w:rFonts w:ascii="Calibri" w:hAnsi="Calibri" w:cs="Calibri"/>
          <w:b/>
          <w:bCs/>
          <w:i/>
          <w:iCs/>
        </w:rPr>
        <w:t>,</w:t>
      </w:r>
    </w:p>
    <w:p w14:paraId="2E978C85" w14:textId="38222F94" w:rsidR="004678E4" w:rsidRPr="00A87860" w:rsidRDefault="00A87860" w:rsidP="00A87860">
      <w:pPr>
        <w:spacing w:before="120"/>
        <w:jc w:val="both"/>
        <w:rPr>
          <w:rFonts w:ascii="Calibri" w:hAnsi="Calibri" w:cs="Calibri"/>
          <w:b/>
          <w:bCs/>
        </w:rPr>
      </w:pPr>
      <w:proofErr w:type="spellStart"/>
      <w:r w:rsidRPr="00A87860">
        <w:rPr>
          <w:rFonts w:ascii="Calibri" w:hAnsi="Calibri" w:cs="Calibri"/>
          <w:b/>
          <w:bCs/>
          <w:i/>
          <w:iCs/>
        </w:rPr>
        <w:t>It</w:t>
      </w:r>
      <w:proofErr w:type="spellEnd"/>
      <w:r w:rsidRPr="00A87860">
        <w:rPr>
          <w:rFonts w:ascii="Calibri" w:hAnsi="Calibri" w:cs="Calibri"/>
          <w:b/>
          <w:bCs/>
          <w:i/>
          <w:iCs/>
        </w:rPr>
        <w:t xml:space="preserve"> is a </w:t>
      </w:r>
      <w:proofErr w:type="spellStart"/>
      <w:r w:rsidRPr="00A87860">
        <w:rPr>
          <w:rFonts w:ascii="Calibri" w:hAnsi="Calibri" w:cs="Calibri"/>
          <w:b/>
          <w:bCs/>
          <w:i/>
          <w:iCs/>
        </w:rPr>
        <w:t>dog</w:t>
      </w:r>
      <w:proofErr w:type="spellEnd"/>
      <w:r w:rsidRPr="00A87860">
        <w:rPr>
          <w:rFonts w:ascii="Calibri" w:hAnsi="Calibri" w:cs="Calibri"/>
          <w:b/>
          <w:bCs/>
          <w:i/>
          <w:iCs/>
        </w:rPr>
        <w:t xml:space="preserve"> </w:t>
      </w:r>
      <w:proofErr w:type="spellStart"/>
      <w:r w:rsidRPr="00A87860">
        <w:rPr>
          <w:rFonts w:ascii="Calibri" w:hAnsi="Calibri" w:cs="Calibri"/>
          <w:b/>
          <w:bCs/>
          <w:i/>
          <w:iCs/>
        </w:rPr>
        <w:t>that</w:t>
      </w:r>
      <w:proofErr w:type="spellEnd"/>
      <w:r w:rsidRPr="00A87860">
        <w:rPr>
          <w:rFonts w:ascii="Calibri" w:hAnsi="Calibri" w:cs="Calibri"/>
          <w:b/>
          <w:bCs/>
          <w:i/>
          <w:iCs/>
        </w:rPr>
        <w:t xml:space="preserve"> </w:t>
      </w:r>
      <w:proofErr w:type="spellStart"/>
      <w:r w:rsidRPr="00A87860">
        <w:rPr>
          <w:rFonts w:ascii="Calibri" w:hAnsi="Calibri" w:cs="Calibri"/>
          <w:b/>
          <w:bCs/>
          <w:i/>
          <w:iCs/>
        </w:rPr>
        <w:t>takes</w:t>
      </w:r>
      <w:proofErr w:type="spellEnd"/>
      <w:r w:rsidRPr="00A87860">
        <w:rPr>
          <w:rFonts w:ascii="Calibri" w:hAnsi="Calibri" w:cs="Calibri"/>
          <w:b/>
          <w:bCs/>
          <w:i/>
          <w:iCs/>
        </w:rPr>
        <w:t xml:space="preserve"> </w:t>
      </w:r>
      <w:proofErr w:type="spellStart"/>
      <w:r w:rsidRPr="00A87860">
        <w:rPr>
          <w:rFonts w:ascii="Calibri" w:hAnsi="Calibri" w:cs="Calibri"/>
          <w:b/>
          <w:bCs/>
          <w:i/>
          <w:iCs/>
        </w:rPr>
        <w:t>delight</w:t>
      </w:r>
      <w:proofErr w:type="spellEnd"/>
      <w:r w:rsidRPr="00A87860">
        <w:rPr>
          <w:rFonts w:ascii="Calibri" w:hAnsi="Calibri" w:cs="Calibri"/>
          <w:b/>
          <w:bCs/>
          <w:i/>
          <w:iCs/>
        </w:rPr>
        <w:t xml:space="preserve"> in </w:t>
      </w:r>
      <w:proofErr w:type="spellStart"/>
      <w:r w:rsidRPr="00A87860">
        <w:rPr>
          <w:rFonts w:ascii="Calibri" w:hAnsi="Calibri" w:cs="Calibri"/>
          <w:b/>
          <w:bCs/>
          <w:i/>
          <w:iCs/>
        </w:rPr>
        <w:t>serving</w:t>
      </w:r>
      <w:proofErr w:type="spellEnd"/>
      <w:r w:rsidRPr="00A87860">
        <w:rPr>
          <w:rFonts w:ascii="Calibri" w:hAnsi="Calibri" w:cs="Calibri"/>
          <w:b/>
          <w:bCs/>
          <w:i/>
          <w:iCs/>
        </w:rPr>
        <w:t xml:space="preserve"> </w:t>
      </w:r>
      <w:proofErr w:type="spellStart"/>
      <w:r w:rsidRPr="00A87860">
        <w:rPr>
          <w:rFonts w:ascii="Calibri" w:hAnsi="Calibri" w:cs="Calibri"/>
          <w:b/>
          <w:bCs/>
          <w:i/>
          <w:iCs/>
        </w:rPr>
        <w:t>the</w:t>
      </w:r>
      <w:proofErr w:type="spellEnd"/>
      <w:r w:rsidRPr="00A87860">
        <w:rPr>
          <w:rFonts w:ascii="Calibri" w:hAnsi="Calibri" w:cs="Calibri"/>
          <w:b/>
          <w:bCs/>
          <w:i/>
          <w:iCs/>
        </w:rPr>
        <w:t xml:space="preserve"> </w:t>
      </w:r>
      <w:proofErr w:type="spellStart"/>
      <w:r w:rsidRPr="00A87860">
        <w:rPr>
          <w:rFonts w:ascii="Calibri" w:hAnsi="Calibri" w:cs="Calibri"/>
          <w:b/>
          <w:bCs/>
          <w:i/>
          <w:iCs/>
        </w:rPr>
        <w:t>merciless</w:t>
      </w:r>
      <w:proofErr w:type="spellEnd"/>
      <w:r w:rsidRPr="00A87860">
        <w:rPr>
          <w:rFonts w:ascii="Calibri" w:hAnsi="Calibri" w:cs="Calibri"/>
          <w:b/>
          <w:bCs/>
          <w:i/>
          <w:iCs/>
        </w:rPr>
        <w:t xml:space="preserve"> </w:t>
      </w:r>
      <w:proofErr w:type="spellStart"/>
      <w:r w:rsidRPr="00A87860">
        <w:rPr>
          <w:rFonts w:ascii="Calibri" w:hAnsi="Calibri" w:cs="Calibri"/>
          <w:b/>
          <w:bCs/>
          <w:i/>
          <w:iCs/>
        </w:rPr>
        <w:t>hunter</w:t>
      </w:r>
      <w:proofErr w:type="spellEnd"/>
      <w:r w:rsidR="004678E4" w:rsidRPr="00A87860">
        <w:rPr>
          <w:rFonts w:ascii="Calibri" w:hAnsi="Calibri" w:cs="Calibri"/>
          <w:color w:val="000000"/>
          <w:lang w:eastAsia="tr-TR"/>
        </w:rPr>
        <w:t>.</w:t>
      </w:r>
      <w:r w:rsidR="004678E4" w:rsidRPr="00A87860">
        <w:rPr>
          <w:rFonts w:ascii="Calibri" w:hAnsi="Calibri" w:cs="Calibri"/>
          <w:color w:val="000000"/>
        </w:rPr>
        <w:t xml:space="preserve">” </w:t>
      </w:r>
      <w:r w:rsidR="004678E4" w:rsidRPr="00A87860">
        <w:rPr>
          <w:rFonts w:ascii="Calibri" w:hAnsi="Calibri" w:cs="Calibri"/>
          <w:color w:val="000000"/>
          <w:lang w:eastAsia="tr-TR"/>
        </w:rPr>
        <w:t>The Twenty-Eighth Letter/The Fourth Matter/Second Point</w:t>
      </w:r>
      <w:r w:rsidR="004678E4" w:rsidRPr="00A87860">
        <w:rPr>
          <w:rFonts w:ascii="Calibri" w:hAnsi="Calibri" w:cs="Calibri"/>
          <w:color w:val="000000"/>
        </w:rPr>
        <w:t xml:space="preserve"> </w:t>
      </w:r>
    </w:p>
    <w:p w14:paraId="06F6A2E3" w14:textId="77777777" w:rsidR="004678E4" w:rsidRPr="00CF5034" w:rsidRDefault="004678E4" w:rsidP="00A123CF">
      <w:pPr>
        <w:spacing w:before="120"/>
        <w:jc w:val="both"/>
        <w:rPr>
          <w:rFonts w:ascii="Calibri" w:hAnsi="Calibri" w:cs="Calibri"/>
          <w:color w:val="000000"/>
          <w:lang w:bidi="ar-SA"/>
        </w:rPr>
      </w:pPr>
      <w:r w:rsidRPr="00D03FF0">
        <w:rPr>
          <w:rFonts w:ascii="Calibri" w:hAnsi="Calibri" w:cs="Calibri"/>
          <w:b/>
          <w:bCs/>
          <w:color w:val="C00000"/>
        </w:rPr>
        <w:lastRenderedPageBreak/>
        <w:t xml:space="preserve">20- </w:t>
      </w:r>
      <w:r w:rsidRPr="00D03FF0">
        <w:rPr>
          <w:rFonts w:ascii="Calibri" w:hAnsi="Calibri" w:cs="Calibri"/>
          <w:color w:val="000000"/>
          <w:lang w:bidi="ar-SA"/>
        </w:rPr>
        <w:t>“</w:t>
      </w:r>
      <w:r w:rsidR="001C603D" w:rsidRPr="00D03FF0">
        <w:rPr>
          <w:rFonts w:ascii="Calibri" w:hAnsi="Calibri" w:cs="Calibri"/>
          <w:color w:val="000000"/>
          <w:lang w:bidi="ar-SA"/>
        </w:rPr>
        <w:t>Just as consenting to kufr is kufr,</w:t>
      </w:r>
      <w:r w:rsidRPr="00D03FF0">
        <w:rPr>
          <w:rFonts w:ascii="Calibri" w:hAnsi="Calibri" w:cs="Calibri"/>
          <w:color w:val="000000"/>
          <w:lang w:bidi="ar-SA"/>
        </w:rPr>
        <w:t xml:space="preserve"> so </w:t>
      </w:r>
      <w:r w:rsidR="001C603D" w:rsidRPr="00D03FF0">
        <w:rPr>
          <w:rFonts w:ascii="Calibri" w:hAnsi="Calibri" w:cs="Calibri"/>
          <w:color w:val="000000"/>
          <w:lang w:bidi="ar-SA"/>
        </w:rPr>
        <w:t xml:space="preserve">too, </w:t>
      </w:r>
      <w:r w:rsidRPr="00D03FF0">
        <w:rPr>
          <w:rFonts w:ascii="Calibri" w:hAnsi="Calibri" w:cs="Calibri"/>
          <w:color w:val="000000"/>
          <w:lang w:bidi="ar-SA"/>
        </w:rPr>
        <w:t>consenting to dhalâlah</w:t>
      </w:r>
      <w:r>
        <w:rPr>
          <w:rFonts w:ascii="Calibri" w:hAnsi="Calibri" w:cs="Calibri"/>
          <w:color w:val="000000"/>
          <w:lang w:bidi="ar-SA"/>
        </w:rPr>
        <w:t xml:space="preserve">, fisq and dhulm is fisq, </w:t>
      </w:r>
      <w:r w:rsidRPr="00CF5034">
        <w:rPr>
          <w:rFonts w:ascii="Calibri" w:hAnsi="Calibri" w:cs="Calibri"/>
          <w:color w:val="000000"/>
          <w:lang w:bidi="ar-SA"/>
        </w:rPr>
        <w:t>dhulm and dhalâlah” Emirdağ Addendum-2 (175)</w:t>
      </w:r>
    </w:p>
    <w:p w14:paraId="3ED38667" w14:textId="77777777" w:rsidR="001C603D" w:rsidRPr="00A5306C" w:rsidRDefault="001C603D" w:rsidP="00AC104C">
      <w:pPr>
        <w:spacing w:before="120"/>
        <w:jc w:val="both"/>
        <w:rPr>
          <w:rFonts w:ascii="Calibri" w:hAnsi="Calibri" w:cs="Calibri"/>
          <w:color w:val="000000"/>
          <w:shd w:val="clear" w:color="auto" w:fill="FFFFFF"/>
        </w:rPr>
      </w:pPr>
      <w:r w:rsidRPr="00CF5034">
        <w:rPr>
          <w:rFonts w:ascii="Calibri" w:hAnsi="Calibri" w:cs="Calibri"/>
          <w:b/>
          <w:bCs/>
          <w:color w:val="C00000"/>
        </w:rPr>
        <w:t xml:space="preserve">21- </w:t>
      </w:r>
      <w:r w:rsidRPr="00CF5034">
        <w:rPr>
          <w:rFonts w:ascii="Calibri" w:hAnsi="Calibri" w:cs="Calibri"/>
          <w:color w:val="000000"/>
          <w:lang w:bidi="ar-SA"/>
        </w:rPr>
        <w:t>“</w:t>
      </w:r>
      <w:r w:rsidR="00AC104C" w:rsidRPr="00001E3A">
        <w:rPr>
          <w:rFonts w:ascii="Calibri" w:hAnsi="Calibri" w:cs="Calibri"/>
          <w:color w:val="000000"/>
          <w:shd w:val="clear" w:color="auto" w:fill="FFFFFF"/>
          <w:lang w:bidi="ar-SA"/>
        </w:rPr>
        <w:t>A strange characteristic of this age is {</w:t>
      </w:r>
      <w:r w:rsidR="00AC104C" w:rsidRPr="00001E3A">
        <w:rPr>
          <w:rFonts w:ascii="Calibri" w:hAnsi="Calibri" w:cs="Calibri"/>
          <w:b/>
          <w:bCs/>
          <w:color w:val="000000"/>
          <w:shd w:val="clear" w:color="auto" w:fill="FFFFFF"/>
          <w:lang w:bidi="ar-SA"/>
        </w:rPr>
        <w:t>NOTE:</w:t>
      </w:r>
      <w:r w:rsidR="00AC104C" w:rsidRPr="00001E3A">
        <w:rPr>
          <w:rFonts w:ascii="Calibri" w:hAnsi="Calibri" w:cs="Calibri"/>
          <w:color w:val="000000"/>
          <w:shd w:val="clear" w:color="auto" w:fill="FFFFFF"/>
          <w:lang w:bidi="ar-SA"/>
        </w:rPr>
        <w:t xml:space="preserve"> That is, although they know the qualities of </w:t>
      </w:r>
      <w:r w:rsidR="00AC104C" w:rsidRPr="00886B3F">
        <w:rPr>
          <w:rFonts w:ascii="Calibri" w:hAnsi="Calibri" w:cs="Calibri"/>
          <w:shd w:val="clear" w:color="auto" w:fill="FFFFFF"/>
          <w:lang w:bidi="ar-SA"/>
        </w:rPr>
        <w:t xml:space="preserve">diamond, Muslims prefer glass </w:t>
      </w:r>
      <w:r w:rsidR="00AC104C">
        <w:rPr>
          <w:rFonts w:ascii="Calibri" w:hAnsi="Calibri" w:cs="Calibri"/>
          <w:shd w:val="clear" w:color="auto" w:fill="FFFFFF"/>
          <w:lang w:bidi="ar-SA"/>
        </w:rPr>
        <w:t>to</w:t>
      </w:r>
      <w:r w:rsidR="00AC104C" w:rsidRPr="00886B3F">
        <w:rPr>
          <w:rFonts w:ascii="Calibri" w:hAnsi="Calibri" w:cs="Calibri"/>
          <w:shd w:val="clear" w:color="auto" w:fill="FFFFFF"/>
          <w:lang w:bidi="ar-SA"/>
        </w:rPr>
        <w:t xml:space="preserve"> it.} the extraordinary gullibility</w:t>
      </w:r>
      <w:r w:rsidR="00AC104C" w:rsidRPr="00001E3A">
        <w:rPr>
          <w:rFonts w:ascii="Calibri" w:hAnsi="Calibri" w:cs="Calibri"/>
          <w:color w:val="000000"/>
          <w:shd w:val="clear" w:color="auto" w:fill="FFFFFF"/>
          <w:lang w:bidi="ar-SA"/>
        </w:rPr>
        <w:t xml:space="preserve"> of the people of </w:t>
      </w:r>
      <w:r w:rsidR="00AC104C" w:rsidRPr="00886B3F">
        <w:rPr>
          <w:rFonts w:ascii="Calibri" w:hAnsi="Calibri" w:cs="Calibri"/>
          <w:shd w:val="clear" w:color="auto" w:fill="FFFFFF"/>
          <w:lang w:bidi="ar-SA"/>
        </w:rPr>
        <w:t>Islam in this age, their generously forgiving</w:t>
      </w:r>
      <w:r w:rsidR="00AC104C" w:rsidRPr="00001E3A">
        <w:rPr>
          <w:rFonts w:ascii="Calibri" w:hAnsi="Calibri" w:cs="Calibri"/>
          <w:color w:val="000000"/>
          <w:shd w:val="clear" w:color="auto" w:fill="FFFFFF"/>
          <w:lang w:bidi="ar-SA"/>
        </w:rPr>
        <w:t xml:space="preserve"> </w:t>
      </w:r>
      <w:r w:rsidR="00AC104C">
        <w:rPr>
          <w:rFonts w:ascii="Calibri" w:hAnsi="Calibri" w:cs="Calibri"/>
          <w:color w:val="000000"/>
          <w:shd w:val="clear" w:color="auto" w:fill="FFFFFF"/>
          <w:lang w:bidi="ar-SA"/>
        </w:rPr>
        <w:t xml:space="preserve">the </w:t>
      </w:r>
      <w:r w:rsidR="00AC104C" w:rsidRPr="00001E3A">
        <w:rPr>
          <w:rFonts w:ascii="Calibri" w:hAnsi="Calibri" w:cs="Calibri"/>
          <w:color w:val="000000"/>
          <w:shd w:val="clear" w:color="auto" w:fill="FFFFFF"/>
          <w:lang w:bidi="ar-SA"/>
        </w:rPr>
        <w:t xml:space="preserve">terrifying criminals and showing a kind of support to such a man who performs one good deed and commits </w:t>
      </w:r>
      <w:r w:rsidR="00AC104C" w:rsidRPr="001B3715">
        <w:rPr>
          <w:rFonts w:ascii="Calibri" w:hAnsi="Calibri" w:cs="Calibri"/>
          <w:color w:val="000000"/>
          <w:shd w:val="clear" w:color="auto" w:fill="FFFFFF"/>
          <w:lang w:bidi="ar-SA"/>
        </w:rPr>
        <w:t xml:space="preserve">thousands of evils and </w:t>
      </w:r>
      <w:r w:rsidR="00AC104C" w:rsidRPr="00E36897">
        <w:rPr>
          <w:rFonts w:ascii="Calibri" w:hAnsi="Calibri" w:cs="Calibri"/>
          <w:shd w:val="clear" w:color="auto" w:fill="FFFFFF"/>
          <w:lang w:bidi="ar-SA"/>
        </w:rPr>
        <w:t>destroys the ma’nawî and material rights of the ‘abds of Allah, if they see a single good deed from that man. In this</w:t>
      </w:r>
      <w:r w:rsidR="00AC104C" w:rsidRPr="001B3715">
        <w:rPr>
          <w:rFonts w:ascii="Calibri" w:hAnsi="Calibri" w:cs="Calibri"/>
          <w:color w:val="000000"/>
          <w:shd w:val="clear" w:color="auto" w:fill="FFFFFF"/>
          <w:lang w:bidi="ar-SA"/>
        </w:rPr>
        <w:t xml:space="preserve"> way, the people of dhalâlah and rebellion, who are </w:t>
      </w:r>
      <w:r w:rsidR="00AC104C">
        <w:rPr>
          <w:rFonts w:ascii="Calibri" w:hAnsi="Calibri" w:cs="Calibri"/>
          <w:color w:val="000000"/>
          <w:shd w:val="clear" w:color="auto" w:fill="FFFFFF"/>
          <w:lang w:bidi="ar-SA"/>
        </w:rPr>
        <w:t>a</w:t>
      </w:r>
      <w:r w:rsidR="00AC104C" w:rsidRPr="001B3715">
        <w:rPr>
          <w:rFonts w:ascii="Calibri" w:hAnsi="Calibri" w:cs="Calibri"/>
          <w:color w:val="000000"/>
          <w:shd w:val="clear" w:color="auto" w:fill="FFFFFF"/>
          <w:lang w:bidi="ar-SA"/>
        </w:rPr>
        <w:t xml:space="preserve"> small minorit</w:t>
      </w:r>
      <w:r w:rsidR="00AC104C">
        <w:rPr>
          <w:rFonts w:ascii="Calibri" w:hAnsi="Calibri" w:cs="Calibri"/>
          <w:color w:val="000000"/>
          <w:shd w:val="clear" w:color="auto" w:fill="FFFFFF"/>
          <w:lang w:bidi="ar-SA"/>
        </w:rPr>
        <w:t>y</w:t>
      </w:r>
      <w:r w:rsidR="00AC104C" w:rsidRPr="001B3715">
        <w:rPr>
          <w:rFonts w:ascii="Calibri" w:hAnsi="Calibri" w:cs="Calibri"/>
          <w:color w:val="000000"/>
          <w:shd w:val="clear" w:color="auto" w:fill="FFFFFF"/>
          <w:lang w:bidi="ar-SA"/>
        </w:rPr>
        <w:t xml:space="preserve">, </w:t>
      </w:r>
      <w:r w:rsidR="00AC104C">
        <w:rPr>
          <w:rFonts w:ascii="Calibri" w:hAnsi="Calibri" w:cs="Calibri"/>
          <w:color w:val="000000"/>
          <w:shd w:val="clear" w:color="auto" w:fill="FFFFFF"/>
          <w:lang w:bidi="ar-SA"/>
        </w:rPr>
        <w:t>create</w:t>
      </w:r>
      <w:r w:rsidR="00AC104C" w:rsidRPr="001B3715">
        <w:rPr>
          <w:rFonts w:ascii="Calibri" w:hAnsi="Calibri" w:cs="Calibri"/>
          <w:color w:val="000000"/>
          <w:shd w:val="clear" w:color="auto" w:fill="FFFFFF"/>
          <w:lang w:bidi="ar-SA"/>
        </w:rPr>
        <w:t xml:space="preserve"> the majority with the support of such gullible people; they </w:t>
      </w:r>
      <w:r w:rsidR="00AC104C" w:rsidRPr="00EB2EA1">
        <w:rPr>
          <w:rFonts w:ascii="Calibri" w:hAnsi="Calibri" w:cs="Calibri"/>
          <w:color w:val="000000"/>
        </w:rPr>
        <w:t xml:space="preserve">cause qadar to judge </w:t>
      </w:r>
      <w:r w:rsidR="00AC104C" w:rsidRPr="001B3715">
        <w:rPr>
          <w:rFonts w:ascii="Calibri" w:hAnsi="Calibri" w:cs="Calibri"/>
          <w:color w:val="000000"/>
          <w:shd w:val="clear" w:color="auto" w:fill="FFFFFF"/>
          <w:lang w:bidi="ar-SA"/>
        </w:rPr>
        <w:t>for the continuation and retention of general calamit</w:t>
      </w:r>
      <w:r w:rsidR="00AC104C">
        <w:rPr>
          <w:rFonts w:ascii="Calibri" w:hAnsi="Calibri" w:cs="Calibri"/>
          <w:color w:val="000000"/>
          <w:shd w:val="clear" w:color="auto" w:fill="FFFFFF"/>
          <w:lang w:bidi="ar-SA"/>
        </w:rPr>
        <w:t>y</w:t>
      </w:r>
      <w:r w:rsidR="00AC104C" w:rsidRPr="001B3715">
        <w:rPr>
          <w:rFonts w:ascii="Calibri" w:hAnsi="Calibri" w:cs="Calibri"/>
          <w:color w:val="000000"/>
          <w:shd w:val="clear" w:color="auto" w:fill="FFFFFF"/>
          <w:lang w:bidi="ar-SA"/>
        </w:rPr>
        <w:t xml:space="preserve">, which </w:t>
      </w:r>
      <w:r w:rsidR="00AC104C" w:rsidRPr="001B3715">
        <w:rPr>
          <w:rFonts w:ascii="Calibri" w:hAnsi="Calibri" w:cs="Calibri"/>
        </w:rPr>
        <w:t>happen</w:t>
      </w:r>
      <w:r w:rsidR="00AC104C">
        <w:rPr>
          <w:rFonts w:ascii="Calibri" w:hAnsi="Calibri" w:cs="Calibri"/>
        </w:rPr>
        <w:t>s</w:t>
      </w:r>
      <w:r w:rsidR="00AC104C" w:rsidRPr="001B3715">
        <w:rPr>
          <w:rFonts w:ascii="Calibri" w:hAnsi="Calibri" w:cs="Calibri"/>
        </w:rPr>
        <w:t xml:space="preserve"> as a consequence </w:t>
      </w:r>
      <w:r w:rsidR="00AC104C" w:rsidRPr="001B3715">
        <w:rPr>
          <w:rFonts w:ascii="Calibri" w:hAnsi="Calibri" w:cs="Calibri"/>
          <w:color w:val="000000"/>
          <w:shd w:val="clear" w:color="auto" w:fill="FFFFFF"/>
          <w:lang w:bidi="ar-SA"/>
        </w:rPr>
        <w:t xml:space="preserve">of the </w:t>
      </w:r>
      <w:r w:rsidR="00AC104C">
        <w:rPr>
          <w:rFonts w:ascii="Calibri" w:hAnsi="Calibri" w:cs="Calibri"/>
          <w:color w:val="000000"/>
          <w:shd w:val="clear" w:color="auto" w:fill="FFFFFF"/>
          <w:lang w:bidi="ar-SA"/>
        </w:rPr>
        <w:t>wrongdoing</w:t>
      </w:r>
      <w:r w:rsidR="00AC104C" w:rsidRPr="001B3715">
        <w:rPr>
          <w:rFonts w:ascii="Calibri" w:hAnsi="Calibri" w:cs="Calibri"/>
          <w:color w:val="000000"/>
          <w:shd w:val="clear" w:color="auto" w:fill="FFFFFF"/>
          <w:lang w:bidi="ar-SA"/>
        </w:rPr>
        <w:t xml:space="preserve"> of the majority, and even </w:t>
      </w:r>
      <w:r w:rsidR="00AC104C">
        <w:rPr>
          <w:rFonts w:ascii="Calibri" w:hAnsi="Calibri" w:cs="Calibri"/>
          <w:color w:val="000000"/>
          <w:shd w:val="clear" w:color="auto" w:fill="FFFFFF"/>
          <w:lang w:bidi="ar-SA"/>
        </w:rPr>
        <w:t>its</w:t>
      </w:r>
      <w:r w:rsidR="00AC104C" w:rsidRPr="001B3715">
        <w:rPr>
          <w:rFonts w:ascii="Calibri" w:hAnsi="Calibri" w:cs="Calibri"/>
          <w:color w:val="000000"/>
          <w:shd w:val="clear" w:color="auto" w:fill="FFFFFF"/>
          <w:lang w:bidi="ar-SA"/>
        </w:rPr>
        <w:t xml:space="preserve"> </w:t>
      </w:r>
      <w:r w:rsidR="00AC104C" w:rsidRPr="00E36897">
        <w:rPr>
          <w:rFonts w:ascii="Calibri" w:hAnsi="Calibri" w:cs="Calibri"/>
          <w:color w:val="000000"/>
          <w:shd w:val="clear" w:color="auto" w:fill="FFFFFF"/>
          <w:lang w:bidi="ar-SA"/>
        </w:rPr>
        <w:t>deterioration</w:t>
      </w:r>
      <w:r w:rsidR="00AC104C">
        <w:rPr>
          <w:rFonts w:ascii="Calibri" w:hAnsi="Calibri" w:cs="Calibri"/>
          <w:color w:val="000000"/>
          <w:shd w:val="clear" w:color="auto" w:fill="FFFFFF"/>
          <w:lang w:bidi="ar-SA"/>
        </w:rPr>
        <w:t>; t</w:t>
      </w:r>
      <w:r w:rsidR="00AC104C" w:rsidRPr="00C15110">
        <w:rPr>
          <w:rFonts w:ascii="Calibri" w:hAnsi="Calibri" w:cs="Calibri"/>
          <w:color w:val="000000"/>
          <w:shd w:val="clear" w:color="auto" w:fill="FFFFFF"/>
          <w:lang w:bidi="ar-SA"/>
        </w:rPr>
        <w:t>hey say</w:t>
      </w:r>
      <w:r w:rsidR="00AC104C">
        <w:rPr>
          <w:rFonts w:ascii="Calibri" w:hAnsi="Calibri" w:cs="Calibri"/>
          <w:color w:val="000000"/>
          <w:shd w:val="clear" w:color="auto" w:fill="FFFFFF"/>
          <w:lang w:bidi="ar-SA"/>
        </w:rPr>
        <w:t>,</w:t>
      </w:r>
      <w:r w:rsidR="00AC104C" w:rsidRPr="00C15110">
        <w:rPr>
          <w:rFonts w:ascii="Calibri" w:hAnsi="Calibri" w:cs="Calibri"/>
          <w:color w:val="000000"/>
          <w:shd w:val="clear" w:color="auto" w:fill="FFFFFF"/>
          <w:lang w:bidi="ar-SA"/>
        </w:rPr>
        <w:t xml:space="preserve"> </w:t>
      </w:r>
      <w:r w:rsidR="00AC104C">
        <w:rPr>
          <w:rFonts w:ascii="Calibri" w:hAnsi="Calibri" w:cs="Calibri"/>
          <w:color w:val="000000"/>
          <w:shd w:val="clear" w:color="auto" w:fill="FFFFFF"/>
          <w:lang w:bidi="ar-SA"/>
        </w:rPr>
        <w:t>“T</w:t>
      </w:r>
      <w:r w:rsidR="00AC104C" w:rsidRPr="00C15110">
        <w:rPr>
          <w:rFonts w:ascii="Calibri" w:hAnsi="Calibri" w:cs="Calibri"/>
          <w:color w:val="000000"/>
          <w:shd w:val="clear" w:color="auto" w:fill="FFFFFF"/>
          <w:lang w:bidi="ar-SA"/>
        </w:rPr>
        <w:t xml:space="preserve">his is </w:t>
      </w:r>
      <w:r w:rsidR="00AC104C" w:rsidRPr="00C15110">
        <w:rPr>
          <w:rFonts w:ascii="Calibri" w:hAnsi="Calibri" w:cs="Calibri"/>
          <w:color w:val="000000"/>
          <w:shd w:val="clear" w:color="auto" w:fill="FFFFFF"/>
        </w:rPr>
        <w:t>w</w:t>
      </w:r>
      <w:r w:rsidR="00AC104C" w:rsidRPr="00C15110">
        <w:rPr>
          <w:rFonts w:ascii="Calibri" w:hAnsi="Calibri" w:cs="Calibri"/>
          <w:color w:val="000000"/>
          <w:shd w:val="clear" w:color="auto" w:fill="FFFFFF"/>
          <w:lang w:bidi="ar-SA"/>
        </w:rPr>
        <w:t>hat we deserve.</w:t>
      </w:r>
      <w:r w:rsidR="00AC104C">
        <w:rPr>
          <w:rFonts w:ascii="Calibri" w:hAnsi="Calibri" w:cs="Calibri"/>
          <w:color w:val="000000"/>
          <w:shd w:val="clear" w:color="auto" w:fill="FFFFFF"/>
          <w:lang w:bidi="ar-SA"/>
        </w:rPr>
        <w:t>”</w:t>
      </w:r>
      <w:r w:rsidRPr="00CF5034">
        <w:rPr>
          <w:rFonts w:ascii="Calibri" w:hAnsi="Calibri" w:cs="Calibri"/>
          <w:color w:val="000000"/>
          <w:shd w:val="clear" w:color="auto" w:fill="FFFFFF"/>
        </w:rPr>
        <w:t xml:space="preserve"> The Kastamonu Addendum (</w:t>
      </w:r>
      <w:r w:rsidR="00AC104C">
        <w:rPr>
          <w:rFonts w:ascii="Calibri" w:hAnsi="Calibri" w:cs="Calibri"/>
          <w:color w:val="000000"/>
          <w:shd w:val="clear" w:color="auto" w:fill="FFFFFF"/>
        </w:rPr>
        <w:t>25</w:t>
      </w:r>
      <w:r w:rsidRPr="00CF5034">
        <w:rPr>
          <w:rFonts w:ascii="Calibri" w:hAnsi="Calibri" w:cs="Calibri"/>
          <w:color w:val="000000"/>
          <w:shd w:val="clear" w:color="auto" w:fill="FFFFFF"/>
        </w:rPr>
        <w:t>)</w:t>
      </w:r>
    </w:p>
    <w:p w14:paraId="0F8A08E9" w14:textId="3BBAB80B" w:rsidR="00A87860" w:rsidRPr="0044425E" w:rsidRDefault="00A87860" w:rsidP="00A87860">
      <w:pPr>
        <w:spacing w:before="120"/>
        <w:jc w:val="both"/>
        <w:rPr>
          <w:rStyle w:val="Emphasis"/>
          <w:rFonts w:ascii="Calibri" w:hAnsi="Calibri" w:cs="Calibri"/>
          <w:i w:val="0"/>
          <w:iCs w:val="0"/>
          <w:color w:val="C00000"/>
        </w:rPr>
      </w:pPr>
      <w:proofErr w:type="spellStart"/>
      <w:r w:rsidRPr="00A87860">
        <w:rPr>
          <w:rFonts w:ascii="Calibri" w:hAnsi="Calibri" w:cs="Calibri"/>
          <w:color w:val="C00000"/>
        </w:rPr>
        <w:t>Many</w:t>
      </w:r>
      <w:proofErr w:type="spellEnd"/>
      <w:r w:rsidRPr="00A87860">
        <w:rPr>
          <w:rFonts w:ascii="Calibri" w:hAnsi="Calibri" w:cs="Calibri"/>
          <w:color w:val="C00000"/>
        </w:rPr>
        <w:t xml:space="preserve"> </w:t>
      </w:r>
      <w:proofErr w:type="spellStart"/>
      <w:r w:rsidRPr="00A87860">
        <w:rPr>
          <w:rFonts w:ascii="Calibri" w:hAnsi="Calibri" w:cs="Calibri"/>
          <w:color w:val="C00000"/>
        </w:rPr>
        <w:t>expressions</w:t>
      </w:r>
      <w:proofErr w:type="spellEnd"/>
      <w:r w:rsidRPr="00A87860">
        <w:rPr>
          <w:rFonts w:ascii="Calibri" w:hAnsi="Calibri" w:cs="Calibri"/>
          <w:color w:val="C00000"/>
        </w:rPr>
        <w:t xml:space="preserve"> </w:t>
      </w:r>
      <w:proofErr w:type="spellStart"/>
      <w:r w:rsidRPr="00A87860">
        <w:rPr>
          <w:rFonts w:ascii="Calibri" w:hAnsi="Calibri" w:cs="Calibri"/>
          <w:color w:val="C00000"/>
        </w:rPr>
        <w:t>like</w:t>
      </w:r>
      <w:proofErr w:type="spellEnd"/>
      <w:r w:rsidRPr="00A87860">
        <w:rPr>
          <w:rFonts w:ascii="Calibri" w:hAnsi="Calibri" w:cs="Calibri"/>
          <w:color w:val="C00000"/>
        </w:rPr>
        <w:t xml:space="preserve"> </w:t>
      </w:r>
      <w:proofErr w:type="spellStart"/>
      <w:r w:rsidRPr="00A87860">
        <w:rPr>
          <w:rFonts w:ascii="Calibri" w:hAnsi="Calibri" w:cs="Calibri"/>
          <w:color w:val="C00000"/>
        </w:rPr>
        <w:t>these</w:t>
      </w:r>
      <w:proofErr w:type="spellEnd"/>
      <w:r w:rsidRPr="00A87860">
        <w:rPr>
          <w:rFonts w:ascii="Calibri" w:hAnsi="Calibri" w:cs="Calibri"/>
          <w:color w:val="C00000"/>
        </w:rPr>
        <w:t xml:space="preserve"> </w:t>
      </w:r>
      <w:proofErr w:type="spellStart"/>
      <w:r w:rsidRPr="00A87860">
        <w:rPr>
          <w:rFonts w:ascii="Calibri" w:hAnsi="Calibri" w:cs="Calibri"/>
          <w:color w:val="C00000"/>
        </w:rPr>
        <w:t>demonstrate</w:t>
      </w:r>
      <w:proofErr w:type="spellEnd"/>
      <w:r w:rsidRPr="00A87860">
        <w:rPr>
          <w:rFonts w:ascii="Calibri" w:hAnsi="Calibri" w:cs="Calibri"/>
          <w:color w:val="C00000"/>
        </w:rPr>
        <w:t xml:space="preserve"> </w:t>
      </w:r>
      <w:proofErr w:type="spellStart"/>
      <w:r w:rsidRPr="00A87860">
        <w:rPr>
          <w:rFonts w:ascii="Calibri" w:hAnsi="Calibri" w:cs="Calibri"/>
          <w:color w:val="C00000"/>
        </w:rPr>
        <w:t>that</w:t>
      </w:r>
      <w:proofErr w:type="spellEnd"/>
      <w:r w:rsidRPr="00A87860">
        <w:rPr>
          <w:rFonts w:ascii="Calibri" w:hAnsi="Calibri" w:cs="Calibri"/>
          <w:color w:val="C00000"/>
        </w:rPr>
        <w:t xml:space="preserve"> </w:t>
      </w:r>
      <w:proofErr w:type="spellStart"/>
      <w:r w:rsidRPr="00A87860">
        <w:rPr>
          <w:rFonts w:ascii="Calibri" w:hAnsi="Calibri" w:cs="Calibri"/>
          <w:color w:val="C00000"/>
        </w:rPr>
        <w:t>there</w:t>
      </w:r>
      <w:proofErr w:type="spellEnd"/>
      <w:r w:rsidRPr="00A87860">
        <w:rPr>
          <w:rFonts w:ascii="Calibri" w:hAnsi="Calibri" w:cs="Calibri"/>
          <w:color w:val="C00000"/>
        </w:rPr>
        <w:t xml:space="preserve"> </w:t>
      </w:r>
      <w:proofErr w:type="spellStart"/>
      <w:r w:rsidRPr="00A87860">
        <w:rPr>
          <w:rFonts w:ascii="Calibri" w:hAnsi="Calibri" w:cs="Calibri"/>
          <w:color w:val="C00000"/>
        </w:rPr>
        <w:t>cannot</w:t>
      </w:r>
      <w:proofErr w:type="spellEnd"/>
      <w:r w:rsidRPr="00A87860">
        <w:rPr>
          <w:rFonts w:ascii="Calibri" w:hAnsi="Calibri" w:cs="Calibri"/>
          <w:color w:val="C00000"/>
        </w:rPr>
        <w:t xml:space="preserve"> be </w:t>
      </w:r>
      <w:proofErr w:type="spellStart"/>
      <w:r w:rsidRPr="00A87860">
        <w:rPr>
          <w:rFonts w:ascii="Calibri" w:hAnsi="Calibri" w:cs="Calibri"/>
          <w:color w:val="C00000"/>
        </w:rPr>
        <w:t>any</w:t>
      </w:r>
      <w:proofErr w:type="spellEnd"/>
      <w:r w:rsidRPr="00A87860">
        <w:rPr>
          <w:rFonts w:ascii="Calibri" w:hAnsi="Calibri" w:cs="Calibri"/>
          <w:color w:val="C00000"/>
        </w:rPr>
        <w:t xml:space="preserve"> </w:t>
      </w:r>
      <w:proofErr w:type="spellStart"/>
      <w:r w:rsidRPr="00A87860">
        <w:rPr>
          <w:rFonts w:ascii="Calibri" w:hAnsi="Calibri" w:cs="Calibri"/>
          <w:color w:val="C00000"/>
        </w:rPr>
        <w:t>alliance</w:t>
      </w:r>
      <w:proofErr w:type="spellEnd"/>
      <w:r w:rsidRPr="00A87860">
        <w:rPr>
          <w:rFonts w:ascii="Calibri" w:hAnsi="Calibri" w:cs="Calibri"/>
          <w:color w:val="C00000"/>
        </w:rPr>
        <w:t xml:space="preserve"> </w:t>
      </w:r>
      <w:proofErr w:type="spellStart"/>
      <w:r w:rsidRPr="00A87860">
        <w:rPr>
          <w:rFonts w:ascii="Calibri" w:hAnsi="Calibri" w:cs="Calibri"/>
          <w:color w:val="C00000"/>
        </w:rPr>
        <w:t>with</w:t>
      </w:r>
      <w:proofErr w:type="spellEnd"/>
      <w:r w:rsidRPr="00A87860">
        <w:rPr>
          <w:rFonts w:ascii="Calibri" w:hAnsi="Calibri" w:cs="Calibri"/>
          <w:color w:val="C00000"/>
        </w:rPr>
        <w:t xml:space="preserve"> </w:t>
      </w:r>
      <w:proofErr w:type="spellStart"/>
      <w:r w:rsidRPr="00A87860">
        <w:rPr>
          <w:rFonts w:ascii="Calibri" w:hAnsi="Calibri" w:cs="Calibri"/>
          <w:color w:val="C00000"/>
        </w:rPr>
        <w:t>groups</w:t>
      </w:r>
      <w:proofErr w:type="spellEnd"/>
      <w:r w:rsidRPr="00A87860">
        <w:rPr>
          <w:rFonts w:ascii="Calibri" w:hAnsi="Calibri" w:cs="Calibri"/>
          <w:color w:val="C00000"/>
        </w:rPr>
        <w:t xml:space="preserve"> </w:t>
      </w:r>
      <w:proofErr w:type="spellStart"/>
      <w:r w:rsidRPr="00A87860">
        <w:rPr>
          <w:rFonts w:ascii="Calibri" w:hAnsi="Calibri" w:cs="Calibri"/>
          <w:color w:val="C00000"/>
        </w:rPr>
        <w:t>whose</w:t>
      </w:r>
      <w:proofErr w:type="spellEnd"/>
      <w:r w:rsidRPr="00A87860">
        <w:rPr>
          <w:rFonts w:ascii="Calibri" w:hAnsi="Calibri" w:cs="Calibri"/>
          <w:color w:val="C00000"/>
        </w:rPr>
        <w:t xml:space="preserve"> </w:t>
      </w:r>
      <w:proofErr w:type="spellStart"/>
      <w:r w:rsidRPr="00A87860">
        <w:rPr>
          <w:rFonts w:ascii="Calibri" w:hAnsi="Calibri" w:cs="Calibri"/>
          <w:color w:val="C00000"/>
        </w:rPr>
        <w:t>religious</w:t>
      </w:r>
      <w:proofErr w:type="spellEnd"/>
      <w:r w:rsidRPr="00A87860">
        <w:rPr>
          <w:rFonts w:ascii="Calibri" w:hAnsi="Calibri" w:cs="Calibri"/>
          <w:color w:val="C00000"/>
        </w:rPr>
        <w:t xml:space="preserve"> service </w:t>
      </w:r>
      <w:proofErr w:type="spellStart"/>
      <w:r w:rsidRPr="00A87860">
        <w:rPr>
          <w:rFonts w:ascii="Calibri" w:hAnsi="Calibri" w:cs="Calibri"/>
          <w:color w:val="C00000"/>
        </w:rPr>
        <w:t>opposes</w:t>
      </w:r>
      <w:proofErr w:type="spellEnd"/>
      <w:r w:rsidRPr="00A87860">
        <w:rPr>
          <w:rFonts w:ascii="Calibri" w:hAnsi="Calibri" w:cs="Calibri"/>
          <w:color w:val="C00000"/>
        </w:rPr>
        <w:t xml:space="preserve"> </w:t>
      </w:r>
      <w:proofErr w:type="spellStart"/>
      <w:r w:rsidRPr="00A87860">
        <w:rPr>
          <w:rFonts w:ascii="Calibri" w:hAnsi="Calibri" w:cs="Calibri"/>
          <w:color w:val="C00000"/>
        </w:rPr>
        <w:t>the</w:t>
      </w:r>
      <w:proofErr w:type="spellEnd"/>
      <w:r w:rsidRPr="00A87860">
        <w:rPr>
          <w:rFonts w:ascii="Calibri" w:hAnsi="Calibri" w:cs="Calibri"/>
          <w:color w:val="C00000"/>
        </w:rPr>
        <w:t xml:space="preserve"> </w:t>
      </w:r>
      <w:proofErr w:type="spellStart"/>
      <w:r w:rsidRPr="00A87860">
        <w:rPr>
          <w:rFonts w:ascii="Calibri" w:hAnsi="Calibri" w:cs="Calibri"/>
          <w:color w:val="C00000"/>
        </w:rPr>
        <w:t>principles</w:t>
      </w:r>
      <w:proofErr w:type="spellEnd"/>
      <w:r w:rsidRPr="00A87860">
        <w:rPr>
          <w:rFonts w:ascii="Calibri" w:hAnsi="Calibri" w:cs="Calibri"/>
          <w:color w:val="C00000"/>
        </w:rPr>
        <w:t xml:space="preserve"> of </w:t>
      </w:r>
      <w:proofErr w:type="spellStart"/>
      <w:r w:rsidRPr="00A87860">
        <w:rPr>
          <w:rFonts w:ascii="Calibri" w:hAnsi="Calibri" w:cs="Calibri"/>
          <w:color w:val="C00000"/>
        </w:rPr>
        <w:t>the</w:t>
      </w:r>
      <w:proofErr w:type="spellEnd"/>
      <w:r w:rsidRPr="00A87860">
        <w:rPr>
          <w:rFonts w:ascii="Calibri" w:hAnsi="Calibri" w:cs="Calibri"/>
          <w:color w:val="C00000"/>
        </w:rPr>
        <w:t xml:space="preserve"> </w:t>
      </w:r>
      <w:proofErr w:type="spellStart"/>
      <w:r w:rsidRPr="00A87860">
        <w:rPr>
          <w:rFonts w:ascii="Calibri" w:hAnsi="Calibri" w:cs="Calibri"/>
          <w:i/>
          <w:iCs/>
          <w:color w:val="C00000"/>
        </w:rPr>
        <w:t>Sharî’ah</w:t>
      </w:r>
      <w:proofErr w:type="spellEnd"/>
      <w:r w:rsidRPr="00A87860">
        <w:rPr>
          <w:rFonts w:ascii="Calibri" w:hAnsi="Calibri" w:cs="Calibri"/>
          <w:color w:val="C00000"/>
        </w:rPr>
        <w:t xml:space="preserve">; </w:t>
      </w:r>
      <w:proofErr w:type="spellStart"/>
      <w:r w:rsidRPr="00A87860">
        <w:rPr>
          <w:rFonts w:ascii="Calibri" w:hAnsi="Calibri" w:cs="Calibri"/>
          <w:color w:val="C00000"/>
        </w:rPr>
        <w:t>consequently</w:t>
      </w:r>
      <w:proofErr w:type="spellEnd"/>
      <w:r w:rsidRPr="00A87860">
        <w:rPr>
          <w:rFonts w:ascii="Calibri" w:hAnsi="Calibri" w:cs="Calibri"/>
          <w:color w:val="C00000"/>
        </w:rPr>
        <w:t xml:space="preserve">, they </w:t>
      </w:r>
      <w:proofErr w:type="spellStart"/>
      <w:r w:rsidRPr="00A87860">
        <w:rPr>
          <w:rFonts w:ascii="Calibri" w:hAnsi="Calibri" w:cs="Calibri"/>
          <w:color w:val="C00000"/>
        </w:rPr>
        <w:t>are</w:t>
      </w:r>
      <w:proofErr w:type="spellEnd"/>
      <w:r w:rsidRPr="00A87860">
        <w:rPr>
          <w:rFonts w:ascii="Calibri" w:hAnsi="Calibri" w:cs="Calibri"/>
          <w:color w:val="C00000"/>
        </w:rPr>
        <w:t xml:space="preserve"> not </w:t>
      </w:r>
      <w:proofErr w:type="spellStart"/>
      <w:r w:rsidRPr="00A87860">
        <w:rPr>
          <w:rFonts w:ascii="Calibri" w:hAnsi="Calibri" w:cs="Calibri"/>
          <w:color w:val="C00000"/>
        </w:rPr>
        <w:t>to</w:t>
      </w:r>
      <w:proofErr w:type="spellEnd"/>
      <w:r w:rsidRPr="00A87860">
        <w:rPr>
          <w:rFonts w:ascii="Calibri" w:hAnsi="Calibri" w:cs="Calibri"/>
          <w:color w:val="C00000"/>
        </w:rPr>
        <w:t xml:space="preserve"> be </w:t>
      </w:r>
      <w:proofErr w:type="spellStart"/>
      <w:r w:rsidRPr="00A87860">
        <w:rPr>
          <w:rFonts w:ascii="Calibri" w:hAnsi="Calibri" w:cs="Calibri"/>
          <w:color w:val="C00000"/>
        </w:rPr>
        <w:t>supported</w:t>
      </w:r>
      <w:proofErr w:type="spellEnd"/>
      <w:r w:rsidRPr="00A87860">
        <w:rPr>
          <w:rFonts w:ascii="Calibri" w:hAnsi="Calibri" w:cs="Calibri"/>
          <w:color w:val="C00000"/>
        </w:rPr>
        <w:t>.</w:t>
      </w:r>
    </w:p>
    <w:p w14:paraId="62A4D946" w14:textId="7AF00666" w:rsidR="00A87860" w:rsidRDefault="0044425E" w:rsidP="00A87860">
      <w:pPr>
        <w:spacing w:before="120"/>
        <w:jc w:val="both"/>
        <w:rPr>
          <w:rFonts w:ascii="Calibri" w:hAnsi="Calibri" w:cs="Calibri"/>
          <w:color w:val="C00000"/>
          <w:shd w:val="clear" w:color="auto" w:fill="FFFFFF"/>
        </w:rPr>
      </w:pPr>
      <w:r>
        <w:rPr>
          <w:rFonts w:ascii="Calibri" w:hAnsi="Calibri" w:cs="Calibri"/>
          <w:b/>
          <w:bCs/>
          <w:color w:val="C00000"/>
        </w:rPr>
        <w:t>22-</w:t>
      </w:r>
      <w:r w:rsidR="0011664C" w:rsidRPr="0044425E">
        <w:rPr>
          <w:rFonts w:ascii="Calibri" w:hAnsi="Calibri" w:cs="Calibri"/>
          <w:color w:val="C00000"/>
          <w:shd w:val="clear" w:color="auto" w:fill="FFFFFF"/>
        </w:rPr>
        <w:t xml:space="preserve"> </w:t>
      </w:r>
      <w:r w:rsidR="00A87860" w:rsidRPr="00A87860">
        <w:rPr>
          <w:rFonts w:ascii="Calibri" w:hAnsi="Calibri" w:cs="Calibri"/>
          <w:color w:val="C00000"/>
          <w:shd w:val="clear" w:color="auto" w:fill="FFFFFF"/>
        </w:rPr>
        <w:t xml:space="preserve">Bediüzzaman </w:t>
      </w:r>
      <w:proofErr w:type="spellStart"/>
      <w:r w:rsidR="00A87860" w:rsidRPr="00A87860">
        <w:rPr>
          <w:rFonts w:ascii="Calibri" w:hAnsi="Calibri" w:cs="Calibri"/>
          <w:color w:val="C00000"/>
          <w:shd w:val="clear" w:color="auto" w:fill="FFFFFF"/>
        </w:rPr>
        <w:t>declares</w:t>
      </w:r>
      <w:proofErr w:type="spellEnd"/>
      <w:r w:rsidR="00A87860" w:rsidRPr="00A87860">
        <w:rPr>
          <w:rFonts w:ascii="Calibri" w:hAnsi="Calibri" w:cs="Calibri"/>
          <w:color w:val="C00000"/>
          <w:shd w:val="clear" w:color="auto" w:fill="FFFFFF"/>
        </w:rPr>
        <w:t xml:space="preserve"> </w:t>
      </w:r>
      <w:proofErr w:type="spellStart"/>
      <w:r w:rsidR="00A87860" w:rsidRPr="00A87860">
        <w:rPr>
          <w:rFonts w:ascii="Calibri" w:hAnsi="Calibri" w:cs="Calibri"/>
          <w:color w:val="C00000"/>
          <w:shd w:val="clear" w:color="auto" w:fill="FFFFFF"/>
        </w:rPr>
        <w:t>that</w:t>
      </w:r>
      <w:proofErr w:type="spellEnd"/>
      <w:r w:rsidR="00A87860" w:rsidRPr="00A87860">
        <w:rPr>
          <w:rFonts w:ascii="Calibri" w:hAnsi="Calibri" w:cs="Calibri"/>
          <w:color w:val="C00000"/>
          <w:shd w:val="clear" w:color="auto" w:fill="FFFFFF"/>
        </w:rPr>
        <w:t xml:space="preserve"> </w:t>
      </w:r>
      <w:proofErr w:type="spellStart"/>
      <w:r w:rsidR="00A87860" w:rsidRPr="00A87860">
        <w:rPr>
          <w:rFonts w:ascii="Calibri" w:hAnsi="Calibri" w:cs="Calibri"/>
          <w:color w:val="C00000"/>
          <w:shd w:val="clear" w:color="auto" w:fill="FFFFFF"/>
        </w:rPr>
        <w:t>uniting</w:t>
      </w:r>
      <w:proofErr w:type="spellEnd"/>
      <w:r w:rsidR="00A87860" w:rsidRPr="00A87860">
        <w:rPr>
          <w:rFonts w:ascii="Calibri" w:hAnsi="Calibri" w:cs="Calibri"/>
          <w:color w:val="C00000"/>
          <w:shd w:val="clear" w:color="auto" w:fill="FFFFFF"/>
        </w:rPr>
        <w:t xml:space="preserve"> </w:t>
      </w:r>
      <w:proofErr w:type="spellStart"/>
      <w:r w:rsidR="00A87860" w:rsidRPr="00A87860">
        <w:rPr>
          <w:rFonts w:ascii="Calibri" w:hAnsi="Calibri" w:cs="Calibri"/>
          <w:color w:val="C00000"/>
          <w:shd w:val="clear" w:color="auto" w:fill="FFFFFF"/>
        </w:rPr>
        <w:t>with</w:t>
      </w:r>
      <w:proofErr w:type="spellEnd"/>
      <w:r w:rsidR="00A87860" w:rsidRPr="00A87860">
        <w:rPr>
          <w:rFonts w:ascii="Calibri" w:hAnsi="Calibri" w:cs="Calibri"/>
          <w:color w:val="C00000"/>
          <w:shd w:val="clear" w:color="auto" w:fill="FFFFFF"/>
        </w:rPr>
        <w:t xml:space="preserve"> </w:t>
      </w:r>
      <w:proofErr w:type="spellStart"/>
      <w:r w:rsidR="00A87860" w:rsidRPr="00A87860">
        <w:rPr>
          <w:rFonts w:ascii="Calibri" w:hAnsi="Calibri" w:cs="Calibri"/>
          <w:color w:val="C00000"/>
          <w:shd w:val="clear" w:color="auto" w:fill="FFFFFF"/>
        </w:rPr>
        <w:t>well-intentioned</w:t>
      </w:r>
      <w:proofErr w:type="spellEnd"/>
      <w:r w:rsidR="00A87860" w:rsidRPr="00A87860">
        <w:rPr>
          <w:rFonts w:ascii="Calibri" w:hAnsi="Calibri" w:cs="Calibri"/>
          <w:color w:val="C00000"/>
          <w:shd w:val="clear" w:color="auto" w:fill="FFFFFF"/>
        </w:rPr>
        <w:t xml:space="preserve"> </w:t>
      </w:r>
      <w:proofErr w:type="spellStart"/>
      <w:r w:rsidR="00A87860" w:rsidRPr="00A87860">
        <w:rPr>
          <w:rFonts w:ascii="Calibri" w:hAnsi="Calibri" w:cs="Calibri"/>
          <w:color w:val="C00000"/>
          <w:shd w:val="clear" w:color="auto" w:fill="FFFFFF"/>
        </w:rPr>
        <w:t>religious</w:t>
      </w:r>
      <w:proofErr w:type="spellEnd"/>
      <w:r w:rsidR="00A87860" w:rsidRPr="00A87860">
        <w:rPr>
          <w:rFonts w:ascii="Calibri" w:hAnsi="Calibri" w:cs="Calibri"/>
          <w:color w:val="C00000"/>
          <w:shd w:val="clear" w:color="auto" w:fill="FFFFFF"/>
        </w:rPr>
        <w:t xml:space="preserve"> </w:t>
      </w:r>
      <w:proofErr w:type="spellStart"/>
      <w:r w:rsidR="00A87860" w:rsidRPr="00A87860">
        <w:rPr>
          <w:rFonts w:ascii="Calibri" w:hAnsi="Calibri" w:cs="Calibri"/>
          <w:color w:val="C00000"/>
          <w:shd w:val="clear" w:color="auto" w:fill="FFFFFF"/>
        </w:rPr>
        <w:t>groups</w:t>
      </w:r>
      <w:proofErr w:type="spellEnd"/>
      <w:r w:rsidR="00A87860" w:rsidRPr="00A87860">
        <w:rPr>
          <w:rFonts w:ascii="Calibri" w:hAnsi="Calibri" w:cs="Calibri"/>
          <w:color w:val="C00000"/>
          <w:shd w:val="clear" w:color="auto" w:fill="FFFFFF"/>
        </w:rPr>
        <w:t xml:space="preserve"> can </w:t>
      </w:r>
      <w:proofErr w:type="spellStart"/>
      <w:r w:rsidR="00A87860" w:rsidRPr="00A87860">
        <w:rPr>
          <w:rFonts w:ascii="Calibri" w:hAnsi="Calibri" w:cs="Calibri"/>
          <w:color w:val="C00000"/>
          <w:shd w:val="clear" w:color="auto" w:fill="FFFFFF"/>
        </w:rPr>
        <w:t>only</w:t>
      </w:r>
      <w:proofErr w:type="spellEnd"/>
      <w:r w:rsidR="00A87860" w:rsidRPr="00A87860">
        <w:rPr>
          <w:rFonts w:ascii="Calibri" w:hAnsi="Calibri" w:cs="Calibri"/>
          <w:color w:val="C00000"/>
          <w:shd w:val="clear" w:color="auto" w:fill="FFFFFF"/>
        </w:rPr>
        <w:t xml:space="preserve"> be </w:t>
      </w:r>
      <w:proofErr w:type="spellStart"/>
      <w:r w:rsidR="00A87860" w:rsidRPr="00A87860">
        <w:rPr>
          <w:rFonts w:ascii="Calibri" w:hAnsi="Calibri" w:cs="Calibri"/>
          <w:color w:val="C00000"/>
          <w:shd w:val="clear" w:color="auto" w:fill="FFFFFF"/>
        </w:rPr>
        <w:t>achieved</w:t>
      </w:r>
      <w:proofErr w:type="spellEnd"/>
      <w:r w:rsidR="00A87860" w:rsidRPr="00A87860">
        <w:rPr>
          <w:rFonts w:ascii="Calibri" w:hAnsi="Calibri" w:cs="Calibri"/>
          <w:color w:val="C00000"/>
          <w:shd w:val="clear" w:color="auto" w:fill="FFFFFF"/>
        </w:rPr>
        <w:t xml:space="preserve"> </w:t>
      </w:r>
      <w:proofErr w:type="spellStart"/>
      <w:r w:rsidR="00A87860" w:rsidRPr="00A87860">
        <w:rPr>
          <w:rFonts w:ascii="Calibri" w:hAnsi="Calibri" w:cs="Calibri"/>
          <w:color w:val="C00000"/>
          <w:shd w:val="clear" w:color="auto" w:fill="FFFFFF"/>
        </w:rPr>
        <w:t>through</w:t>
      </w:r>
      <w:proofErr w:type="spellEnd"/>
      <w:r w:rsidR="00A87860" w:rsidRPr="00A87860">
        <w:rPr>
          <w:rFonts w:ascii="Calibri" w:hAnsi="Calibri" w:cs="Calibri"/>
          <w:color w:val="C00000"/>
          <w:shd w:val="clear" w:color="auto" w:fill="FFFFFF"/>
        </w:rPr>
        <w:t xml:space="preserve"> </w:t>
      </w:r>
      <w:proofErr w:type="spellStart"/>
      <w:r w:rsidR="00A87860" w:rsidRPr="00A87860">
        <w:rPr>
          <w:rFonts w:ascii="Calibri" w:hAnsi="Calibri" w:cs="Calibri"/>
          <w:color w:val="C00000"/>
          <w:shd w:val="clear" w:color="auto" w:fill="FFFFFF"/>
        </w:rPr>
        <w:t>the</w:t>
      </w:r>
      <w:proofErr w:type="spellEnd"/>
      <w:r w:rsidR="00A87860" w:rsidRPr="00A87860">
        <w:rPr>
          <w:rFonts w:ascii="Calibri" w:hAnsi="Calibri" w:cs="Calibri"/>
          <w:color w:val="C00000"/>
          <w:shd w:val="clear" w:color="auto" w:fill="FFFFFF"/>
        </w:rPr>
        <w:t xml:space="preserve"> </w:t>
      </w:r>
      <w:proofErr w:type="spellStart"/>
      <w:r w:rsidR="00A87860" w:rsidRPr="00A87860">
        <w:rPr>
          <w:rFonts w:ascii="Calibri" w:hAnsi="Calibri" w:cs="Calibri"/>
          <w:color w:val="C00000"/>
          <w:shd w:val="clear" w:color="auto" w:fill="FFFFFF"/>
        </w:rPr>
        <w:t>acceptance</w:t>
      </w:r>
      <w:proofErr w:type="spellEnd"/>
      <w:r w:rsidR="00A87860" w:rsidRPr="00A87860">
        <w:rPr>
          <w:rFonts w:ascii="Calibri" w:hAnsi="Calibri" w:cs="Calibri"/>
          <w:color w:val="C00000"/>
          <w:shd w:val="clear" w:color="auto" w:fill="FFFFFF"/>
        </w:rPr>
        <w:t xml:space="preserve"> of "</w:t>
      </w:r>
      <w:proofErr w:type="spellStart"/>
      <w:r w:rsidR="00A87860" w:rsidRPr="00A87860">
        <w:rPr>
          <w:rFonts w:ascii="Calibri" w:hAnsi="Calibri" w:cs="Calibri"/>
          <w:color w:val="C00000"/>
          <w:shd w:val="clear" w:color="auto" w:fill="FFFFFF"/>
        </w:rPr>
        <w:t>the</w:t>
      </w:r>
      <w:proofErr w:type="spellEnd"/>
      <w:r w:rsidR="00A87860" w:rsidRPr="00A87860">
        <w:rPr>
          <w:rFonts w:ascii="Calibri" w:hAnsi="Calibri" w:cs="Calibri"/>
          <w:color w:val="C00000"/>
          <w:shd w:val="clear" w:color="auto" w:fill="FFFFFF"/>
        </w:rPr>
        <w:t xml:space="preserve"> </w:t>
      </w:r>
      <w:proofErr w:type="spellStart"/>
      <w:r w:rsidR="00A87860" w:rsidRPr="00A87860">
        <w:rPr>
          <w:rFonts w:ascii="Calibri" w:hAnsi="Calibri" w:cs="Calibri"/>
          <w:color w:val="C00000"/>
          <w:shd w:val="clear" w:color="auto" w:fill="FFFFFF"/>
        </w:rPr>
        <w:t>freedom</w:t>
      </w:r>
      <w:proofErr w:type="spellEnd"/>
      <w:r w:rsidR="00A87860" w:rsidRPr="00A87860">
        <w:rPr>
          <w:rFonts w:ascii="Calibri" w:hAnsi="Calibri" w:cs="Calibri"/>
          <w:color w:val="C00000"/>
          <w:shd w:val="clear" w:color="auto" w:fill="FFFFFF"/>
        </w:rPr>
        <w:t xml:space="preserve"> of </w:t>
      </w:r>
      <w:proofErr w:type="spellStart"/>
      <w:r w:rsidR="00A87860" w:rsidRPr="00A87860">
        <w:rPr>
          <w:rFonts w:ascii="Calibri" w:hAnsi="Calibri" w:cs="Calibri"/>
          <w:color w:val="C00000"/>
          <w:shd w:val="clear" w:color="auto" w:fill="FFFFFF"/>
        </w:rPr>
        <w:t>the</w:t>
      </w:r>
      <w:proofErr w:type="spellEnd"/>
      <w:r w:rsidR="00A87860" w:rsidRPr="00A87860">
        <w:rPr>
          <w:rFonts w:ascii="Calibri" w:hAnsi="Calibri" w:cs="Calibri"/>
          <w:color w:val="C00000"/>
          <w:shd w:val="clear" w:color="auto" w:fill="FFFFFF"/>
        </w:rPr>
        <w:t xml:space="preserve"> </w:t>
      </w:r>
      <w:proofErr w:type="spellStart"/>
      <w:r w:rsidR="00A87860" w:rsidRPr="00A87860">
        <w:rPr>
          <w:rFonts w:ascii="Calibri" w:hAnsi="Calibri" w:cs="Calibri"/>
          <w:i/>
          <w:iCs/>
          <w:color w:val="C00000"/>
          <w:shd w:val="clear" w:color="auto" w:fill="FFFFFF"/>
        </w:rPr>
        <w:t>Sharî’ah</w:t>
      </w:r>
      <w:proofErr w:type="spellEnd"/>
      <w:r w:rsidR="00A87860" w:rsidRPr="00A87860">
        <w:rPr>
          <w:rFonts w:ascii="Calibri" w:hAnsi="Calibri" w:cs="Calibri"/>
          <w:color w:val="C00000"/>
          <w:shd w:val="clear" w:color="auto" w:fill="FFFFFF"/>
        </w:rPr>
        <w:t>"</w:t>
      </w:r>
      <w:r w:rsidR="00A87860">
        <w:rPr>
          <w:rFonts w:ascii="Calibri" w:hAnsi="Calibri" w:cs="Calibri"/>
          <w:color w:val="C00000"/>
          <w:shd w:val="clear" w:color="auto" w:fill="FFFFFF"/>
        </w:rPr>
        <w:t xml:space="preserve"> </w:t>
      </w:r>
      <w:r w:rsidR="00A87860" w:rsidRPr="00A87860">
        <w:rPr>
          <w:rFonts w:ascii="Calibri" w:hAnsi="Calibri" w:cs="Calibri"/>
          <w:color w:val="C00000"/>
          <w:shd w:val="clear" w:color="auto" w:fill="FFFFFF"/>
        </w:rPr>
        <w:t>—</w:t>
      </w:r>
      <w:r w:rsidR="00A87860">
        <w:rPr>
          <w:rFonts w:ascii="Calibri" w:hAnsi="Calibri" w:cs="Calibri"/>
          <w:color w:val="C00000"/>
          <w:shd w:val="clear" w:color="auto" w:fill="FFFFFF"/>
        </w:rPr>
        <w:t xml:space="preserve"> </w:t>
      </w:r>
      <w:proofErr w:type="spellStart"/>
      <w:r w:rsidR="00A87860" w:rsidRPr="00A87860">
        <w:rPr>
          <w:rFonts w:ascii="Calibri" w:hAnsi="Calibri" w:cs="Calibri"/>
          <w:color w:val="C00000"/>
          <w:shd w:val="clear" w:color="auto" w:fill="FFFFFF"/>
        </w:rPr>
        <w:t>which</w:t>
      </w:r>
      <w:proofErr w:type="spellEnd"/>
      <w:r w:rsidR="00A87860" w:rsidRPr="00A87860">
        <w:rPr>
          <w:rFonts w:ascii="Calibri" w:hAnsi="Calibri" w:cs="Calibri"/>
          <w:color w:val="C00000"/>
          <w:shd w:val="clear" w:color="auto" w:fill="FFFFFF"/>
        </w:rPr>
        <w:t xml:space="preserve"> </w:t>
      </w:r>
      <w:proofErr w:type="spellStart"/>
      <w:r w:rsidR="00A87860" w:rsidRPr="00A87860">
        <w:rPr>
          <w:rFonts w:ascii="Calibri" w:hAnsi="Calibri" w:cs="Calibri"/>
          <w:color w:val="C00000"/>
          <w:shd w:val="clear" w:color="auto" w:fill="FFFFFF"/>
        </w:rPr>
        <w:t>means</w:t>
      </w:r>
      <w:proofErr w:type="spellEnd"/>
      <w:r w:rsidR="00A87860" w:rsidRPr="00A87860">
        <w:rPr>
          <w:rFonts w:ascii="Calibri" w:hAnsi="Calibri" w:cs="Calibri"/>
          <w:color w:val="C00000"/>
          <w:shd w:val="clear" w:color="auto" w:fill="FFFFFF"/>
        </w:rPr>
        <w:t xml:space="preserve"> </w:t>
      </w:r>
      <w:proofErr w:type="spellStart"/>
      <w:r w:rsidR="00A87860" w:rsidRPr="00A87860">
        <w:rPr>
          <w:rFonts w:ascii="Calibri" w:hAnsi="Calibri" w:cs="Calibri"/>
          <w:color w:val="C00000"/>
          <w:shd w:val="clear" w:color="auto" w:fill="FFFFFF"/>
        </w:rPr>
        <w:t>accepting</w:t>
      </w:r>
      <w:proofErr w:type="spellEnd"/>
      <w:r w:rsidR="00A87860" w:rsidRPr="00A87860">
        <w:rPr>
          <w:rFonts w:ascii="Calibri" w:hAnsi="Calibri" w:cs="Calibri"/>
          <w:color w:val="C00000"/>
          <w:shd w:val="clear" w:color="auto" w:fill="FFFFFF"/>
        </w:rPr>
        <w:t xml:space="preserve"> </w:t>
      </w:r>
      <w:proofErr w:type="spellStart"/>
      <w:r w:rsidR="00A87860" w:rsidRPr="00A87860">
        <w:rPr>
          <w:rFonts w:ascii="Calibri" w:hAnsi="Calibri" w:cs="Calibri"/>
          <w:color w:val="C00000"/>
          <w:shd w:val="clear" w:color="auto" w:fill="FFFFFF"/>
        </w:rPr>
        <w:t>Allah’s</w:t>
      </w:r>
      <w:proofErr w:type="spellEnd"/>
      <w:r w:rsidR="00A87860" w:rsidRPr="00A87860">
        <w:rPr>
          <w:rFonts w:ascii="Calibri" w:hAnsi="Calibri" w:cs="Calibri"/>
          <w:color w:val="C00000"/>
          <w:shd w:val="clear" w:color="auto" w:fill="FFFFFF"/>
        </w:rPr>
        <w:t xml:space="preserve"> </w:t>
      </w:r>
      <w:proofErr w:type="spellStart"/>
      <w:r w:rsidR="00A87860" w:rsidRPr="00A87860">
        <w:rPr>
          <w:rFonts w:ascii="Calibri" w:hAnsi="Calibri" w:cs="Calibri"/>
          <w:color w:val="C00000"/>
          <w:shd w:val="clear" w:color="auto" w:fill="FFFFFF"/>
        </w:rPr>
        <w:t>prohibitions</w:t>
      </w:r>
      <w:proofErr w:type="spellEnd"/>
      <w:r w:rsidR="00A87860" w:rsidRPr="00A87860">
        <w:rPr>
          <w:rFonts w:ascii="Calibri" w:hAnsi="Calibri" w:cs="Calibri"/>
          <w:color w:val="C00000"/>
          <w:shd w:val="clear" w:color="auto" w:fill="FFFFFF"/>
        </w:rPr>
        <w:t xml:space="preserve"> as </w:t>
      </w:r>
      <w:r w:rsidR="00A87860" w:rsidRPr="00A87860">
        <w:rPr>
          <w:rFonts w:ascii="Calibri" w:hAnsi="Calibri" w:cs="Calibri"/>
          <w:i/>
          <w:iCs/>
          <w:color w:val="C00000"/>
          <w:shd w:val="clear" w:color="auto" w:fill="FFFFFF"/>
        </w:rPr>
        <w:t>har</w:t>
      </w:r>
      <w:r w:rsidR="00A87860">
        <w:rPr>
          <w:rFonts w:ascii="Calibri" w:hAnsi="Calibri" w:cs="Calibri"/>
          <w:i/>
          <w:iCs/>
          <w:color w:val="C00000"/>
          <w:shd w:val="clear" w:color="auto" w:fill="FFFFFF"/>
        </w:rPr>
        <w:t>a</w:t>
      </w:r>
      <w:r w:rsidR="00A87860" w:rsidRPr="00A87860">
        <w:rPr>
          <w:rFonts w:ascii="Calibri" w:hAnsi="Calibri" w:cs="Calibri"/>
          <w:i/>
          <w:iCs/>
          <w:color w:val="C00000"/>
          <w:shd w:val="clear" w:color="auto" w:fill="FFFFFF"/>
        </w:rPr>
        <w:t>m</w:t>
      </w:r>
      <w:r w:rsidR="00A87860" w:rsidRPr="00A87860">
        <w:rPr>
          <w:rFonts w:ascii="Calibri" w:hAnsi="Calibri" w:cs="Calibri"/>
          <w:color w:val="C00000"/>
          <w:shd w:val="clear" w:color="auto" w:fill="FFFFFF"/>
        </w:rPr>
        <w:t xml:space="preserve"> </w:t>
      </w:r>
      <w:proofErr w:type="spellStart"/>
      <w:r w:rsidR="00A87860" w:rsidRPr="00A87860">
        <w:rPr>
          <w:rFonts w:ascii="Calibri" w:hAnsi="Calibri" w:cs="Calibri"/>
          <w:color w:val="C00000"/>
          <w:shd w:val="clear" w:color="auto" w:fill="FFFFFF"/>
        </w:rPr>
        <w:t>and</w:t>
      </w:r>
      <w:proofErr w:type="spellEnd"/>
      <w:r w:rsidR="00A87860" w:rsidRPr="00A87860">
        <w:rPr>
          <w:rFonts w:ascii="Calibri" w:hAnsi="Calibri" w:cs="Calibri"/>
          <w:color w:val="C00000"/>
          <w:shd w:val="clear" w:color="auto" w:fill="FFFFFF"/>
        </w:rPr>
        <w:t xml:space="preserve"> His </w:t>
      </w:r>
      <w:proofErr w:type="spellStart"/>
      <w:r w:rsidR="00A87860" w:rsidRPr="00A87860">
        <w:rPr>
          <w:rFonts w:ascii="Calibri" w:hAnsi="Calibri" w:cs="Calibri"/>
          <w:color w:val="C00000"/>
          <w:shd w:val="clear" w:color="auto" w:fill="FFFFFF"/>
        </w:rPr>
        <w:t>permissions</w:t>
      </w:r>
      <w:proofErr w:type="spellEnd"/>
      <w:r w:rsidR="00A87860" w:rsidRPr="00A87860">
        <w:rPr>
          <w:rFonts w:ascii="Calibri" w:hAnsi="Calibri" w:cs="Calibri"/>
          <w:color w:val="C00000"/>
          <w:shd w:val="clear" w:color="auto" w:fill="FFFFFF"/>
        </w:rPr>
        <w:t xml:space="preserve"> as </w:t>
      </w:r>
      <w:proofErr w:type="spellStart"/>
      <w:r w:rsidR="00A87860" w:rsidRPr="00A87860">
        <w:rPr>
          <w:rFonts w:ascii="Calibri" w:hAnsi="Calibri" w:cs="Calibri"/>
          <w:i/>
          <w:iCs/>
          <w:color w:val="C00000"/>
          <w:shd w:val="clear" w:color="auto" w:fill="FFFFFF"/>
        </w:rPr>
        <w:t>hal</w:t>
      </w:r>
      <w:r w:rsidR="00A87860">
        <w:rPr>
          <w:rFonts w:ascii="Calibri" w:hAnsi="Calibri" w:cs="Calibri"/>
          <w:i/>
          <w:iCs/>
          <w:color w:val="C00000"/>
          <w:shd w:val="clear" w:color="auto" w:fill="FFFFFF"/>
        </w:rPr>
        <w:t>a</w:t>
      </w:r>
      <w:r w:rsidR="00A87860" w:rsidRPr="00A87860">
        <w:rPr>
          <w:rFonts w:ascii="Calibri" w:hAnsi="Calibri" w:cs="Calibri"/>
          <w:i/>
          <w:iCs/>
          <w:color w:val="C00000"/>
          <w:shd w:val="clear" w:color="auto" w:fill="FFFFFF"/>
        </w:rPr>
        <w:t>l</w:t>
      </w:r>
      <w:proofErr w:type="spellEnd"/>
      <w:r w:rsidR="00A87860" w:rsidRPr="00A87860">
        <w:rPr>
          <w:rFonts w:ascii="Calibri" w:hAnsi="Calibri" w:cs="Calibri"/>
          <w:color w:val="C00000"/>
          <w:shd w:val="clear" w:color="auto" w:fill="FFFFFF"/>
        </w:rPr>
        <w:t xml:space="preserve">, </w:t>
      </w:r>
      <w:proofErr w:type="spellStart"/>
      <w:r w:rsidR="00A87860" w:rsidRPr="00A87860">
        <w:rPr>
          <w:rFonts w:ascii="Calibri" w:hAnsi="Calibri" w:cs="Calibri"/>
          <w:color w:val="C00000"/>
          <w:shd w:val="clear" w:color="auto" w:fill="FFFFFF"/>
        </w:rPr>
        <w:t>acting</w:t>
      </w:r>
      <w:proofErr w:type="spellEnd"/>
      <w:r w:rsidR="00A87860" w:rsidRPr="00A87860">
        <w:rPr>
          <w:rFonts w:ascii="Calibri" w:hAnsi="Calibri" w:cs="Calibri"/>
          <w:color w:val="C00000"/>
          <w:shd w:val="clear" w:color="auto" w:fill="FFFFFF"/>
        </w:rPr>
        <w:t xml:space="preserve"> in </w:t>
      </w:r>
      <w:proofErr w:type="spellStart"/>
      <w:r w:rsidR="00A87860" w:rsidRPr="00A87860">
        <w:rPr>
          <w:rFonts w:ascii="Calibri" w:hAnsi="Calibri" w:cs="Calibri"/>
          <w:color w:val="C00000"/>
          <w:shd w:val="clear" w:color="auto" w:fill="FFFFFF"/>
        </w:rPr>
        <w:t>accordance</w:t>
      </w:r>
      <w:proofErr w:type="spellEnd"/>
      <w:r w:rsidR="00A87860" w:rsidRPr="00A87860">
        <w:rPr>
          <w:rFonts w:ascii="Calibri" w:hAnsi="Calibri" w:cs="Calibri"/>
          <w:color w:val="C00000"/>
          <w:shd w:val="clear" w:color="auto" w:fill="FFFFFF"/>
        </w:rPr>
        <w:t xml:space="preserve"> </w:t>
      </w:r>
      <w:proofErr w:type="spellStart"/>
      <w:r w:rsidR="00A87860" w:rsidRPr="00A87860">
        <w:rPr>
          <w:rFonts w:ascii="Calibri" w:hAnsi="Calibri" w:cs="Calibri"/>
          <w:color w:val="C00000"/>
          <w:shd w:val="clear" w:color="auto" w:fill="FFFFFF"/>
        </w:rPr>
        <w:t>with</w:t>
      </w:r>
      <w:proofErr w:type="spellEnd"/>
      <w:r w:rsidR="00A87860" w:rsidRPr="00A87860">
        <w:rPr>
          <w:rFonts w:ascii="Calibri" w:hAnsi="Calibri" w:cs="Calibri"/>
          <w:color w:val="C00000"/>
          <w:shd w:val="clear" w:color="auto" w:fill="FFFFFF"/>
        </w:rPr>
        <w:t xml:space="preserve"> </w:t>
      </w:r>
      <w:proofErr w:type="spellStart"/>
      <w:r w:rsidR="00A87860" w:rsidRPr="00A87860">
        <w:rPr>
          <w:rFonts w:ascii="Calibri" w:hAnsi="Calibri" w:cs="Calibri"/>
          <w:color w:val="C00000"/>
          <w:shd w:val="clear" w:color="auto" w:fill="FFFFFF"/>
        </w:rPr>
        <w:t>these</w:t>
      </w:r>
      <w:proofErr w:type="spellEnd"/>
      <w:r w:rsidR="00A87860" w:rsidRPr="00A87860">
        <w:rPr>
          <w:rFonts w:ascii="Calibri" w:hAnsi="Calibri" w:cs="Calibri"/>
          <w:color w:val="C00000"/>
          <w:shd w:val="clear" w:color="auto" w:fill="FFFFFF"/>
        </w:rPr>
        <w:t xml:space="preserve"> </w:t>
      </w:r>
      <w:proofErr w:type="spellStart"/>
      <w:r w:rsidR="00A87860" w:rsidRPr="00A87860">
        <w:rPr>
          <w:rFonts w:ascii="Calibri" w:hAnsi="Calibri" w:cs="Calibri"/>
          <w:color w:val="C00000"/>
          <w:shd w:val="clear" w:color="auto" w:fill="FFFFFF"/>
        </w:rPr>
        <w:t>prohibitions</w:t>
      </w:r>
      <w:proofErr w:type="spellEnd"/>
      <w:r w:rsidR="00A87860" w:rsidRPr="00A87860">
        <w:rPr>
          <w:rFonts w:ascii="Calibri" w:hAnsi="Calibri" w:cs="Calibri"/>
          <w:color w:val="C00000"/>
          <w:shd w:val="clear" w:color="auto" w:fill="FFFFFF"/>
        </w:rPr>
        <w:t xml:space="preserve"> </w:t>
      </w:r>
      <w:proofErr w:type="spellStart"/>
      <w:r w:rsidR="00A87860" w:rsidRPr="00A87860">
        <w:rPr>
          <w:rFonts w:ascii="Calibri" w:hAnsi="Calibri" w:cs="Calibri"/>
          <w:color w:val="C00000"/>
          <w:shd w:val="clear" w:color="auto" w:fill="FFFFFF"/>
        </w:rPr>
        <w:t>and</w:t>
      </w:r>
      <w:proofErr w:type="spellEnd"/>
      <w:r w:rsidR="00A87860" w:rsidRPr="00A87860">
        <w:rPr>
          <w:rFonts w:ascii="Calibri" w:hAnsi="Calibri" w:cs="Calibri"/>
          <w:color w:val="C00000"/>
          <w:shd w:val="clear" w:color="auto" w:fill="FFFFFF"/>
        </w:rPr>
        <w:t xml:space="preserve"> </w:t>
      </w:r>
      <w:proofErr w:type="spellStart"/>
      <w:r w:rsidR="00A87860" w:rsidRPr="00A87860">
        <w:rPr>
          <w:rFonts w:ascii="Calibri" w:hAnsi="Calibri" w:cs="Calibri"/>
          <w:color w:val="C00000"/>
          <w:shd w:val="clear" w:color="auto" w:fill="FFFFFF"/>
        </w:rPr>
        <w:t>permissions</w:t>
      </w:r>
      <w:proofErr w:type="spellEnd"/>
      <w:r w:rsidR="00A87860" w:rsidRPr="00A87860">
        <w:rPr>
          <w:rFonts w:ascii="Calibri" w:hAnsi="Calibri" w:cs="Calibri"/>
          <w:color w:val="C00000"/>
          <w:shd w:val="clear" w:color="auto" w:fill="FFFFFF"/>
        </w:rPr>
        <w:t xml:space="preserve">, </w:t>
      </w:r>
      <w:proofErr w:type="spellStart"/>
      <w:r w:rsidR="00A87860" w:rsidRPr="00A87860">
        <w:rPr>
          <w:rFonts w:ascii="Calibri" w:hAnsi="Calibri" w:cs="Calibri"/>
          <w:color w:val="C00000"/>
          <w:shd w:val="clear" w:color="auto" w:fill="FFFFFF"/>
        </w:rPr>
        <w:t>and</w:t>
      </w:r>
      <w:proofErr w:type="spellEnd"/>
      <w:r w:rsidR="00A87860" w:rsidRPr="00A87860">
        <w:rPr>
          <w:rFonts w:ascii="Calibri" w:hAnsi="Calibri" w:cs="Calibri"/>
          <w:color w:val="C00000"/>
          <w:shd w:val="clear" w:color="auto" w:fill="FFFFFF"/>
        </w:rPr>
        <w:t xml:space="preserve"> </w:t>
      </w:r>
      <w:proofErr w:type="spellStart"/>
      <w:r w:rsidR="00A87860" w:rsidRPr="00A87860">
        <w:rPr>
          <w:rFonts w:ascii="Calibri" w:hAnsi="Calibri" w:cs="Calibri"/>
          <w:color w:val="C00000"/>
          <w:shd w:val="clear" w:color="auto" w:fill="FFFFFF"/>
        </w:rPr>
        <w:t>abandoning</w:t>
      </w:r>
      <w:proofErr w:type="spellEnd"/>
      <w:r w:rsidR="00A87860" w:rsidRPr="00A87860">
        <w:rPr>
          <w:rFonts w:ascii="Calibri" w:hAnsi="Calibri" w:cs="Calibri"/>
          <w:color w:val="C00000"/>
          <w:shd w:val="clear" w:color="auto" w:fill="FFFFFF"/>
        </w:rPr>
        <w:t xml:space="preserve"> </w:t>
      </w:r>
      <w:proofErr w:type="spellStart"/>
      <w:r w:rsidR="00A87860" w:rsidRPr="00A87860">
        <w:rPr>
          <w:rFonts w:ascii="Calibri" w:hAnsi="Calibri" w:cs="Calibri"/>
          <w:color w:val="C00000"/>
          <w:shd w:val="clear" w:color="auto" w:fill="FFFFFF"/>
        </w:rPr>
        <w:t>the</w:t>
      </w:r>
      <w:proofErr w:type="spellEnd"/>
      <w:r w:rsidR="00A87860" w:rsidRPr="00A87860">
        <w:rPr>
          <w:rFonts w:ascii="Calibri" w:hAnsi="Calibri" w:cs="Calibri"/>
          <w:color w:val="C00000"/>
          <w:shd w:val="clear" w:color="auto" w:fill="FFFFFF"/>
        </w:rPr>
        <w:t xml:space="preserve"> </w:t>
      </w:r>
      <w:proofErr w:type="spellStart"/>
      <w:r w:rsidR="00A87860" w:rsidRPr="00A87860">
        <w:rPr>
          <w:rFonts w:ascii="Calibri" w:hAnsi="Calibri" w:cs="Calibri"/>
          <w:color w:val="C00000"/>
          <w:shd w:val="clear" w:color="auto" w:fill="FFFFFF"/>
        </w:rPr>
        <w:t>negative</w:t>
      </w:r>
      <w:proofErr w:type="spellEnd"/>
      <w:r w:rsidR="00A87860" w:rsidRPr="00A87860">
        <w:rPr>
          <w:rFonts w:ascii="Calibri" w:hAnsi="Calibri" w:cs="Calibri"/>
          <w:color w:val="C00000"/>
          <w:shd w:val="clear" w:color="auto" w:fill="FFFFFF"/>
        </w:rPr>
        <w:t xml:space="preserve"> </w:t>
      </w:r>
      <w:proofErr w:type="spellStart"/>
      <w:r w:rsidR="00A87860" w:rsidRPr="00A87860">
        <w:rPr>
          <w:rFonts w:ascii="Calibri" w:hAnsi="Calibri" w:cs="Calibri"/>
          <w:color w:val="C00000"/>
          <w:shd w:val="clear" w:color="auto" w:fill="FFFFFF"/>
        </w:rPr>
        <w:t>actions</w:t>
      </w:r>
      <w:proofErr w:type="spellEnd"/>
      <w:r w:rsidR="00A87860" w:rsidRPr="00A87860">
        <w:rPr>
          <w:rFonts w:ascii="Calibri" w:hAnsi="Calibri" w:cs="Calibri"/>
          <w:color w:val="C00000"/>
          <w:shd w:val="clear" w:color="auto" w:fill="FFFFFF"/>
        </w:rPr>
        <w:t xml:space="preserve"> </w:t>
      </w:r>
      <w:proofErr w:type="spellStart"/>
      <w:r w:rsidR="00A87860" w:rsidRPr="00A87860">
        <w:rPr>
          <w:rFonts w:ascii="Calibri" w:hAnsi="Calibri" w:cs="Calibri"/>
          <w:color w:val="C00000"/>
          <w:shd w:val="clear" w:color="auto" w:fill="FFFFFF"/>
        </w:rPr>
        <w:t>that</w:t>
      </w:r>
      <w:proofErr w:type="spellEnd"/>
      <w:r w:rsidR="00A87860" w:rsidRPr="00A87860">
        <w:rPr>
          <w:rFonts w:ascii="Calibri" w:hAnsi="Calibri" w:cs="Calibri"/>
          <w:color w:val="C00000"/>
          <w:shd w:val="clear" w:color="auto" w:fill="FFFFFF"/>
        </w:rPr>
        <w:t xml:space="preserve"> </w:t>
      </w:r>
      <w:proofErr w:type="spellStart"/>
      <w:r w:rsidR="00A87860" w:rsidRPr="00A87860">
        <w:rPr>
          <w:rFonts w:ascii="Calibri" w:hAnsi="Calibri" w:cs="Calibri"/>
          <w:color w:val="C00000"/>
          <w:shd w:val="clear" w:color="auto" w:fill="FFFFFF"/>
        </w:rPr>
        <w:t>open</w:t>
      </w:r>
      <w:proofErr w:type="spellEnd"/>
      <w:r w:rsidR="00A87860" w:rsidRPr="00A87860">
        <w:rPr>
          <w:rFonts w:ascii="Calibri" w:hAnsi="Calibri" w:cs="Calibri"/>
          <w:color w:val="C00000"/>
          <w:shd w:val="clear" w:color="auto" w:fill="FFFFFF"/>
        </w:rPr>
        <w:t xml:space="preserve"> </w:t>
      </w:r>
      <w:proofErr w:type="spellStart"/>
      <w:r w:rsidR="00A87860" w:rsidRPr="00A87860">
        <w:rPr>
          <w:rFonts w:ascii="Calibri" w:hAnsi="Calibri" w:cs="Calibri"/>
          <w:color w:val="C00000"/>
          <w:shd w:val="clear" w:color="auto" w:fill="FFFFFF"/>
        </w:rPr>
        <w:t>the</w:t>
      </w:r>
      <w:proofErr w:type="spellEnd"/>
      <w:r w:rsidR="00A87860" w:rsidRPr="00A87860">
        <w:rPr>
          <w:rFonts w:ascii="Calibri" w:hAnsi="Calibri" w:cs="Calibri"/>
          <w:color w:val="C00000"/>
          <w:shd w:val="clear" w:color="auto" w:fill="FFFFFF"/>
        </w:rPr>
        <w:t xml:space="preserve"> </w:t>
      </w:r>
      <w:proofErr w:type="spellStart"/>
      <w:r w:rsidR="00A87860" w:rsidRPr="00A87860">
        <w:rPr>
          <w:rFonts w:ascii="Calibri" w:hAnsi="Calibri" w:cs="Calibri"/>
          <w:color w:val="C00000"/>
          <w:shd w:val="clear" w:color="auto" w:fill="FFFFFF"/>
        </w:rPr>
        <w:t>door</w:t>
      </w:r>
      <w:proofErr w:type="spellEnd"/>
      <w:r w:rsidR="00A87860" w:rsidRPr="00A87860">
        <w:rPr>
          <w:rFonts w:ascii="Calibri" w:hAnsi="Calibri" w:cs="Calibri"/>
          <w:color w:val="C00000"/>
          <w:shd w:val="clear" w:color="auto" w:fill="FFFFFF"/>
        </w:rPr>
        <w:t xml:space="preserve"> </w:t>
      </w:r>
      <w:proofErr w:type="spellStart"/>
      <w:r w:rsidR="00A87860" w:rsidRPr="00A87860">
        <w:rPr>
          <w:rFonts w:ascii="Calibri" w:hAnsi="Calibri" w:cs="Calibri"/>
          <w:color w:val="C00000"/>
          <w:shd w:val="clear" w:color="auto" w:fill="FFFFFF"/>
        </w:rPr>
        <w:t>to</w:t>
      </w:r>
      <w:proofErr w:type="spellEnd"/>
      <w:r w:rsidR="00A87860" w:rsidRPr="00A87860">
        <w:rPr>
          <w:rFonts w:ascii="Calibri" w:hAnsi="Calibri" w:cs="Calibri"/>
          <w:color w:val="C00000"/>
          <w:shd w:val="clear" w:color="auto" w:fill="FFFFFF"/>
        </w:rPr>
        <w:t xml:space="preserve"> </w:t>
      </w:r>
      <w:proofErr w:type="spellStart"/>
      <w:r w:rsidR="00A87860" w:rsidRPr="00A87860">
        <w:rPr>
          <w:rFonts w:ascii="Calibri" w:hAnsi="Calibri" w:cs="Calibri"/>
          <w:color w:val="C00000"/>
          <w:shd w:val="clear" w:color="auto" w:fill="FFFFFF"/>
        </w:rPr>
        <w:t>anarchy</w:t>
      </w:r>
      <w:proofErr w:type="spellEnd"/>
      <w:r w:rsidR="00A87860" w:rsidRPr="00A87860">
        <w:rPr>
          <w:rFonts w:ascii="Calibri" w:hAnsi="Calibri" w:cs="Calibri"/>
          <w:color w:val="C00000"/>
          <w:shd w:val="clear" w:color="auto" w:fill="FFFFFF"/>
        </w:rPr>
        <w:t xml:space="preserve">. </w:t>
      </w:r>
      <w:proofErr w:type="spellStart"/>
      <w:r w:rsidR="00A87860" w:rsidRPr="00A87860">
        <w:rPr>
          <w:rFonts w:ascii="Calibri" w:hAnsi="Calibri" w:cs="Calibri"/>
          <w:color w:val="C00000"/>
          <w:shd w:val="clear" w:color="auto" w:fill="FFFFFF"/>
        </w:rPr>
        <w:t>It</w:t>
      </w:r>
      <w:proofErr w:type="spellEnd"/>
      <w:r w:rsidR="00A87860" w:rsidRPr="00A87860">
        <w:rPr>
          <w:rFonts w:ascii="Calibri" w:hAnsi="Calibri" w:cs="Calibri"/>
          <w:color w:val="C00000"/>
          <w:shd w:val="clear" w:color="auto" w:fill="FFFFFF"/>
        </w:rPr>
        <w:t xml:space="preserve"> is as </w:t>
      </w:r>
      <w:proofErr w:type="spellStart"/>
      <w:r w:rsidR="00A87860" w:rsidRPr="00A87860">
        <w:rPr>
          <w:rFonts w:ascii="Calibri" w:hAnsi="Calibri" w:cs="Calibri"/>
          <w:color w:val="C00000"/>
          <w:shd w:val="clear" w:color="auto" w:fill="FFFFFF"/>
        </w:rPr>
        <w:t>follows</w:t>
      </w:r>
      <w:proofErr w:type="spellEnd"/>
      <w:r w:rsidR="00A87860" w:rsidRPr="00A87860">
        <w:rPr>
          <w:rFonts w:ascii="Calibri" w:hAnsi="Calibri" w:cs="Calibri"/>
          <w:color w:val="C00000"/>
          <w:shd w:val="clear" w:color="auto" w:fill="FFFFFF"/>
        </w:rPr>
        <w:t>:</w:t>
      </w:r>
    </w:p>
    <w:p w14:paraId="740E1E14" w14:textId="77777777" w:rsidR="00A14ABF" w:rsidRPr="00A237C1" w:rsidRDefault="008A275C" w:rsidP="00A14ABF">
      <w:pPr>
        <w:spacing w:before="120"/>
        <w:jc w:val="both"/>
        <w:rPr>
          <w:rFonts w:ascii="Calibri" w:hAnsi="Calibri" w:cs="Calibri"/>
          <w:lang w:val="en-GB"/>
        </w:rPr>
      </w:pPr>
      <w:r>
        <w:rPr>
          <w:rFonts w:ascii="Calibri" w:hAnsi="Calibri" w:cs="Calibri"/>
          <w:color w:val="000000"/>
          <w:lang w:bidi="ar-SA"/>
        </w:rPr>
        <w:t>“</w:t>
      </w:r>
      <w:r w:rsidR="00A14ABF" w:rsidRPr="00A237C1">
        <w:rPr>
          <w:rFonts w:ascii="Calibri" w:hAnsi="Calibri" w:cs="Calibri"/>
          <w:lang w:val="en-GB"/>
        </w:rPr>
        <w:t xml:space="preserve">We congratulate the </w:t>
      </w:r>
      <w:proofErr w:type="spellStart"/>
      <w:r w:rsidR="00A14ABF" w:rsidRPr="00A237C1">
        <w:rPr>
          <w:rFonts w:ascii="Calibri" w:hAnsi="Calibri" w:cs="Calibri"/>
          <w:lang w:val="en-GB"/>
        </w:rPr>
        <w:t>jamâ’ahs</w:t>
      </w:r>
      <w:proofErr w:type="spellEnd"/>
      <w:r w:rsidR="00A14ABF" w:rsidRPr="00A237C1">
        <w:rPr>
          <w:rFonts w:ascii="Calibri" w:hAnsi="Calibri" w:cs="Calibri"/>
          <w:lang w:val="en-GB"/>
        </w:rPr>
        <w:t xml:space="preserve"> that were established out of the love of religion and unite with them on two conditions: </w:t>
      </w:r>
    </w:p>
    <w:p w14:paraId="5CA4DCA0" w14:textId="77777777" w:rsidR="00A14ABF" w:rsidRPr="00040F62" w:rsidRDefault="00A14ABF" w:rsidP="00A14ABF">
      <w:pPr>
        <w:spacing w:before="120"/>
        <w:jc w:val="both"/>
        <w:rPr>
          <w:rFonts w:ascii="Calibri" w:hAnsi="Calibri" w:cs="Calibri"/>
          <w:lang w:val="en-GB"/>
        </w:rPr>
      </w:pPr>
      <w:r>
        <w:rPr>
          <w:rFonts w:ascii="Calibri" w:hAnsi="Calibri" w:cs="Calibri"/>
          <w:b/>
          <w:bCs/>
          <w:lang w:val="en-GB"/>
        </w:rPr>
        <w:t xml:space="preserve">The </w:t>
      </w:r>
      <w:r w:rsidRPr="00A237C1">
        <w:rPr>
          <w:rFonts w:ascii="Calibri" w:hAnsi="Calibri" w:cs="Calibri"/>
          <w:b/>
          <w:bCs/>
          <w:lang w:val="en-GB"/>
        </w:rPr>
        <w:t xml:space="preserve">First Condition is </w:t>
      </w:r>
      <w:r w:rsidRPr="00A237C1">
        <w:rPr>
          <w:rFonts w:ascii="Calibri" w:hAnsi="Calibri" w:cs="Calibri"/>
          <w:lang w:val="en-GB"/>
        </w:rPr>
        <w:t xml:space="preserve">to preserve the freedom </w:t>
      </w:r>
      <w:r w:rsidRPr="00040F62">
        <w:rPr>
          <w:rFonts w:ascii="Calibri" w:hAnsi="Calibri" w:cs="Calibri"/>
          <w:lang w:val="en-GB"/>
        </w:rPr>
        <w:t xml:space="preserve">described in </w:t>
      </w:r>
      <w:proofErr w:type="spellStart"/>
      <w:r w:rsidRPr="00040F62">
        <w:rPr>
          <w:rFonts w:ascii="Calibri" w:hAnsi="Calibri" w:cs="Calibri"/>
          <w:lang w:val="en-GB"/>
        </w:rPr>
        <w:t>Sharî'ah</w:t>
      </w:r>
      <w:proofErr w:type="spellEnd"/>
      <w:r w:rsidRPr="00040F62">
        <w:rPr>
          <w:rFonts w:ascii="Calibri" w:hAnsi="Calibri" w:cs="Calibri"/>
          <w:lang w:val="en-GB"/>
        </w:rPr>
        <w:t xml:space="preserve"> and the public order.</w:t>
      </w:r>
    </w:p>
    <w:p w14:paraId="3BB0CD9A" w14:textId="77777777" w:rsidR="008A275C" w:rsidRPr="00A5306C" w:rsidRDefault="00A14ABF" w:rsidP="00A14ABF">
      <w:pPr>
        <w:spacing w:before="120"/>
        <w:jc w:val="both"/>
        <w:rPr>
          <w:rFonts w:ascii="Calibri" w:hAnsi="Calibri" w:cs="Calibri"/>
          <w:color w:val="000000"/>
          <w:lang w:bidi="ar-SA"/>
        </w:rPr>
      </w:pPr>
      <w:r>
        <w:rPr>
          <w:rFonts w:ascii="Calibri" w:hAnsi="Calibri" w:cs="Calibri"/>
          <w:b/>
          <w:bCs/>
          <w:lang w:val="en-GB"/>
        </w:rPr>
        <w:t xml:space="preserve">The </w:t>
      </w:r>
      <w:r w:rsidRPr="00040F62">
        <w:rPr>
          <w:rFonts w:ascii="Calibri" w:hAnsi="Calibri" w:cs="Calibri"/>
          <w:b/>
          <w:bCs/>
          <w:lang w:val="en-GB"/>
        </w:rPr>
        <w:t>Second Condition</w:t>
      </w:r>
      <w:r w:rsidRPr="00040F62">
        <w:rPr>
          <w:rFonts w:ascii="Calibri" w:hAnsi="Calibri" w:cs="Calibri"/>
          <w:lang w:val="en-GB"/>
        </w:rPr>
        <w:t xml:space="preserve"> </w:t>
      </w:r>
      <w:r w:rsidRPr="00040F62">
        <w:rPr>
          <w:rFonts w:ascii="Calibri" w:hAnsi="Calibri" w:cs="Calibri"/>
          <w:b/>
          <w:bCs/>
          <w:lang w:val="en-GB"/>
        </w:rPr>
        <w:t xml:space="preserve">is </w:t>
      </w:r>
      <w:r w:rsidRPr="00040F62">
        <w:rPr>
          <w:rFonts w:ascii="Calibri" w:hAnsi="Calibri" w:cs="Calibri"/>
          <w:lang w:val="en-GB"/>
        </w:rPr>
        <w:t xml:space="preserve">to act on love and not to try to give value </w:t>
      </w:r>
      <w:r w:rsidRPr="00AC6CE5">
        <w:rPr>
          <w:rFonts w:ascii="Calibri" w:hAnsi="Calibri" w:cs="Calibri"/>
          <w:lang w:val="en-GB"/>
        </w:rPr>
        <w:t xml:space="preserve">to themselves by smearing other groups. </w:t>
      </w:r>
      <w:r>
        <w:rPr>
          <w:rFonts w:ascii="Calibri" w:hAnsi="Calibri" w:cs="Calibri"/>
          <w:lang w:val="en-GB"/>
        </w:rPr>
        <w:t>A</w:t>
      </w:r>
      <w:r w:rsidRPr="00AC6CE5">
        <w:rPr>
          <w:rFonts w:ascii="Calibri" w:hAnsi="Calibri" w:cs="Calibri"/>
          <w:lang w:val="en-GB"/>
        </w:rPr>
        <w:t>n</w:t>
      </w:r>
      <w:r>
        <w:rPr>
          <w:rFonts w:ascii="Calibri" w:hAnsi="Calibri" w:cs="Calibri"/>
          <w:lang w:val="en-GB"/>
        </w:rPr>
        <w:t>yone who is in error</w:t>
      </w:r>
      <w:r w:rsidRPr="00AC6CE5">
        <w:rPr>
          <w:rFonts w:ascii="Calibri" w:hAnsi="Calibri" w:cs="Calibri"/>
          <w:lang w:val="en-GB"/>
        </w:rPr>
        <w:t xml:space="preserve"> ought to be referred to the council of ‘</w:t>
      </w:r>
      <w:proofErr w:type="spellStart"/>
      <w:r w:rsidRPr="00AC6CE5">
        <w:rPr>
          <w:rFonts w:ascii="Calibri" w:hAnsi="Calibri" w:cs="Calibri"/>
          <w:lang w:val="en-GB"/>
        </w:rPr>
        <w:t>ulamâ</w:t>
      </w:r>
      <w:proofErr w:type="spellEnd"/>
      <w:r w:rsidRPr="00AC6CE5">
        <w:rPr>
          <w:rFonts w:ascii="Calibri" w:hAnsi="Calibri" w:cs="Calibri"/>
          <w:lang w:val="en-GB"/>
        </w:rPr>
        <w:t xml:space="preserve">, who are the </w:t>
      </w:r>
      <w:r w:rsidRPr="00040F62">
        <w:rPr>
          <w:rFonts w:ascii="Calibri" w:hAnsi="Calibri" w:cs="Calibri"/>
          <w:lang w:val="en-GB"/>
        </w:rPr>
        <w:t>mufti of the ummah.</w:t>
      </w:r>
      <w:r w:rsidR="008A275C" w:rsidRPr="00A5306C">
        <w:rPr>
          <w:rFonts w:ascii="Calibri" w:hAnsi="Calibri" w:cs="Calibri"/>
          <w:color w:val="000000"/>
          <w:lang w:bidi="ar-SA"/>
        </w:rPr>
        <w:t xml:space="preserve">” The Damascus Sermon </w:t>
      </w:r>
      <w:r w:rsidR="006C77D4" w:rsidRPr="00A5306C">
        <w:rPr>
          <w:rFonts w:ascii="Calibri" w:hAnsi="Calibri" w:cs="Calibri"/>
          <w:color w:val="000000"/>
          <w:lang w:bidi="ar-SA"/>
        </w:rPr>
        <w:t>98</w:t>
      </w:r>
    </w:p>
    <w:p w14:paraId="23ACE8E9" w14:textId="08C9D847" w:rsidR="00CF696B" w:rsidRDefault="00BE21BF" w:rsidP="00A123CF">
      <w:pPr>
        <w:spacing w:before="120"/>
        <w:jc w:val="both"/>
      </w:pPr>
      <w:proofErr w:type="spellStart"/>
      <w:r w:rsidRPr="00BE21BF">
        <w:rPr>
          <w:rFonts w:ascii="Calibri" w:hAnsi="Calibri" w:cs="Calibri"/>
          <w:color w:val="C00000"/>
          <w:lang w:bidi="ar-SA"/>
        </w:rPr>
        <w:t>That</w:t>
      </w:r>
      <w:proofErr w:type="spellEnd"/>
      <w:r w:rsidRPr="00BE21BF">
        <w:rPr>
          <w:rFonts w:ascii="Calibri" w:hAnsi="Calibri" w:cs="Calibri"/>
          <w:color w:val="C00000"/>
          <w:lang w:bidi="ar-SA"/>
        </w:rPr>
        <w:t xml:space="preserve"> is, </w:t>
      </w:r>
      <w:proofErr w:type="spellStart"/>
      <w:r w:rsidRPr="00BE21BF">
        <w:rPr>
          <w:rFonts w:ascii="Calibri" w:hAnsi="Calibri" w:cs="Calibri"/>
          <w:color w:val="C00000"/>
          <w:lang w:bidi="ar-SA"/>
        </w:rPr>
        <w:t>disagreements</w:t>
      </w:r>
      <w:proofErr w:type="spellEnd"/>
      <w:r w:rsidRPr="00BE21BF">
        <w:rPr>
          <w:rFonts w:ascii="Calibri" w:hAnsi="Calibri" w:cs="Calibri"/>
          <w:color w:val="C00000"/>
          <w:lang w:bidi="ar-SA"/>
        </w:rPr>
        <w:t xml:space="preserve"> </w:t>
      </w:r>
      <w:proofErr w:type="spellStart"/>
      <w:r w:rsidRPr="00BE21BF">
        <w:rPr>
          <w:rFonts w:ascii="Calibri" w:hAnsi="Calibri" w:cs="Calibri"/>
          <w:color w:val="C00000"/>
          <w:lang w:bidi="ar-SA"/>
        </w:rPr>
        <w:t>concerning</w:t>
      </w:r>
      <w:proofErr w:type="spellEnd"/>
      <w:r w:rsidRPr="00BE21BF">
        <w:rPr>
          <w:rFonts w:ascii="Calibri" w:hAnsi="Calibri" w:cs="Calibri"/>
          <w:color w:val="C00000"/>
          <w:lang w:bidi="ar-SA"/>
        </w:rPr>
        <w:t xml:space="preserve"> </w:t>
      </w:r>
      <w:proofErr w:type="spellStart"/>
      <w:r w:rsidRPr="00BE21BF">
        <w:rPr>
          <w:rFonts w:ascii="Calibri" w:hAnsi="Calibri" w:cs="Calibri"/>
          <w:color w:val="C00000"/>
          <w:lang w:bidi="ar-SA"/>
        </w:rPr>
        <w:t>the</w:t>
      </w:r>
      <w:proofErr w:type="spellEnd"/>
      <w:r w:rsidRPr="00BE21BF">
        <w:rPr>
          <w:rFonts w:ascii="Calibri" w:hAnsi="Calibri" w:cs="Calibri"/>
          <w:color w:val="C00000"/>
          <w:lang w:bidi="ar-SA"/>
        </w:rPr>
        <w:t xml:space="preserve"> </w:t>
      </w:r>
      <w:proofErr w:type="spellStart"/>
      <w:r w:rsidRPr="00BE21BF">
        <w:rPr>
          <w:rFonts w:ascii="Calibri" w:hAnsi="Calibri" w:cs="Calibri"/>
          <w:color w:val="C00000"/>
          <w:lang w:bidi="ar-SA"/>
        </w:rPr>
        <w:t>secondary</w:t>
      </w:r>
      <w:proofErr w:type="spellEnd"/>
      <w:r w:rsidRPr="00BE21BF">
        <w:rPr>
          <w:rFonts w:ascii="Calibri" w:hAnsi="Calibri" w:cs="Calibri"/>
          <w:color w:val="C00000"/>
          <w:lang w:bidi="ar-SA"/>
        </w:rPr>
        <w:t xml:space="preserve"> </w:t>
      </w:r>
      <w:proofErr w:type="spellStart"/>
      <w:r w:rsidRPr="00BE21BF">
        <w:rPr>
          <w:rFonts w:ascii="Calibri" w:hAnsi="Calibri" w:cs="Calibri"/>
          <w:color w:val="C00000"/>
          <w:lang w:bidi="ar-SA"/>
        </w:rPr>
        <w:t>matters</w:t>
      </w:r>
      <w:proofErr w:type="spellEnd"/>
      <w:r w:rsidRPr="00BE21BF">
        <w:rPr>
          <w:rFonts w:ascii="Calibri" w:hAnsi="Calibri" w:cs="Calibri"/>
          <w:color w:val="C00000"/>
          <w:lang w:bidi="ar-SA"/>
        </w:rPr>
        <w:t xml:space="preserve"> of </w:t>
      </w:r>
      <w:proofErr w:type="spellStart"/>
      <w:r w:rsidRPr="00BE21BF">
        <w:rPr>
          <w:rFonts w:ascii="Calibri" w:hAnsi="Calibri" w:cs="Calibri"/>
          <w:color w:val="C00000"/>
          <w:lang w:bidi="ar-SA"/>
        </w:rPr>
        <w:t>religion</w:t>
      </w:r>
      <w:proofErr w:type="spellEnd"/>
      <w:r w:rsidRPr="00BE21BF">
        <w:rPr>
          <w:rFonts w:ascii="Calibri" w:hAnsi="Calibri" w:cs="Calibri"/>
          <w:color w:val="C00000"/>
          <w:lang w:bidi="ar-SA"/>
        </w:rPr>
        <w:t xml:space="preserve"> </w:t>
      </w:r>
      <w:proofErr w:type="spellStart"/>
      <w:r w:rsidRPr="00BE21BF">
        <w:rPr>
          <w:rFonts w:ascii="Calibri" w:hAnsi="Calibri" w:cs="Calibri"/>
          <w:color w:val="C00000"/>
          <w:lang w:bidi="ar-SA"/>
        </w:rPr>
        <w:t>must</w:t>
      </w:r>
      <w:proofErr w:type="spellEnd"/>
      <w:r w:rsidRPr="00BE21BF">
        <w:rPr>
          <w:rFonts w:ascii="Calibri" w:hAnsi="Calibri" w:cs="Calibri"/>
          <w:color w:val="C00000"/>
          <w:lang w:bidi="ar-SA"/>
        </w:rPr>
        <w:t xml:space="preserve"> be </w:t>
      </w:r>
      <w:proofErr w:type="spellStart"/>
      <w:r w:rsidRPr="00BE21BF">
        <w:rPr>
          <w:rFonts w:ascii="Calibri" w:hAnsi="Calibri" w:cs="Calibri"/>
          <w:color w:val="C00000"/>
          <w:lang w:bidi="ar-SA"/>
        </w:rPr>
        <w:t>resolved</w:t>
      </w:r>
      <w:proofErr w:type="spellEnd"/>
      <w:r w:rsidRPr="00BE21BF">
        <w:rPr>
          <w:rFonts w:ascii="Calibri" w:hAnsi="Calibri" w:cs="Calibri"/>
          <w:color w:val="C00000"/>
          <w:lang w:bidi="ar-SA"/>
        </w:rPr>
        <w:t xml:space="preserve"> </w:t>
      </w:r>
      <w:proofErr w:type="spellStart"/>
      <w:r w:rsidRPr="00BE21BF">
        <w:rPr>
          <w:rFonts w:ascii="Calibri" w:hAnsi="Calibri" w:cs="Calibri"/>
          <w:color w:val="C00000"/>
          <w:lang w:bidi="ar-SA"/>
        </w:rPr>
        <w:t>by</w:t>
      </w:r>
      <w:proofErr w:type="spellEnd"/>
      <w:r w:rsidRPr="00BE21BF">
        <w:rPr>
          <w:rFonts w:ascii="Calibri" w:hAnsi="Calibri" w:cs="Calibri"/>
          <w:color w:val="C00000"/>
          <w:lang w:bidi="ar-SA"/>
        </w:rPr>
        <w:t xml:space="preserve"> </w:t>
      </w:r>
      <w:proofErr w:type="spellStart"/>
      <w:r w:rsidRPr="00BE21BF">
        <w:rPr>
          <w:rFonts w:ascii="Calibri" w:hAnsi="Calibri" w:cs="Calibri"/>
          <w:color w:val="C00000"/>
          <w:lang w:bidi="ar-SA"/>
        </w:rPr>
        <w:t>relying</w:t>
      </w:r>
      <w:proofErr w:type="spellEnd"/>
      <w:r w:rsidRPr="00BE21BF">
        <w:rPr>
          <w:rFonts w:ascii="Calibri" w:hAnsi="Calibri" w:cs="Calibri"/>
          <w:color w:val="C00000"/>
          <w:lang w:bidi="ar-SA"/>
        </w:rPr>
        <w:t xml:space="preserve"> on </w:t>
      </w:r>
      <w:proofErr w:type="spellStart"/>
      <w:r w:rsidRPr="00BE21BF">
        <w:rPr>
          <w:rFonts w:ascii="Calibri" w:hAnsi="Calibri" w:cs="Calibri"/>
          <w:color w:val="C00000"/>
          <w:lang w:bidi="ar-SA"/>
        </w:rPr>
        <w:t>the</w:t>
      </w:r>
      <w:proofErr w:type="spellEnd"/>
      <w:r w:rsidRPr="00BE21BF">
        <w:rPr>
          <w:rFonts w:ascii="Calibri" w:hAnsi="Calibri" w:cs="Calibri"/>
          <w:color w:val="C00000"/>
          <w:lang w:bidi="ar-SA"/>
        </w:rPr>
        <w:t xml:space="preserve"> </w:t>
      </w:r>
      <w:proofErr w:type="spellStart"/>
      <w:r w:rsidRPr="00BE21BF">
        <w:rPr>
          <w:rFonts w:ascii="Calibri" w:hAnsi="Calibri" w:cs="Calibri"/>
          <w:color w:val="C00000"/>
          <w:lang w:bidi="ar-SA"/>
        </w:rPr>
        <w:t>principles</w:t>
      </w:r>
      <w:proofErr w:type="spellEnd"/>
      <w:r w:rsidRPr="00BE21BF">
        <w:rPr>
          <w:rFonts w:ascii="Calibri" w:hAnsi="Calibri" w:cs="Calibri"/>
          <w:color w:val="C00000"/>
          <w:lang w:bidi="ar-SA"/>
        </w:rPr>
        <w:t xml:space="preserve"> </w:t>
      </w:r>
      <w:proofErr w:type="spellStart"/>
      <w:r w:rsidRPr="00BE21BF">
        <w:rPr>
          <w:rFonts w:ascii="Calibri" w:hAnsi="Calibri" w:cs="Calibri"/>
          <w:color w:val="C00000"/>
          <w:lang w:bidi="ar-SA"/>
        </w:rPr>
        <w:t>that</w:t>
      </w:r>
      <w:proofErr w:type="spellEnd"/>
      <w:r w:rsidRPr="00BE21BF">
        <w:rPr>
          <w:rFonts w:ascii="Calibri" w:hAnsi="Calibri" w:cs="Calibri"/>
          <w:color w:val="C00000"/>
          <w:lang w:bidi="ar-SA"/>
        </w:rPr>
        <w:t xml:space="preserve"> </w:t>
      </w:r>
      <w:proofErr w:type="spellStart"/>
      <w:r w:rsidRPr="00BE21BF">
        <w:rPr>
          <w:rFonts w:ascii="Calibri" w:hAnsi="Calibri" w:cs="Calibri"/>
          <w:color w:val="C00000"/>
          <w:lang w:bidi="ar-SA"/>
        </w:rPr>
        <w:t>are</w:t>
      </w:r>
      <w:proofErr w:type="spellEnd"/>
      <w:r w:rsidRPr="00BE21BF">
        <w:rPr>
          <w:rFonts w:ascii="Calibri" w:hAnsi="Calibri" w:cs="Calibri"/>
          <w:color w:val="C00000"/>
          <w:lang w:bidi="ar-SA"/>
        </w:rPr>
        <w:t xml:space="preserve"> set </w:t>
      </w:r>
      <w:proofErr w:type="spellStart"/>
      <w:r w:rsidRPr="00BE21BF">
        <w:rPr>
          <w:rFonts w:ascii="Calibri" w:hAnsi="Calibri" w:cs="Calibri"/>
          <w:color w:val="C00000"/>
          <w:lang w:bidi="ar-SA"/>
        </w:rPr>
        <w:t>forth</w:t>
      </w:r>
      <w:proofErr w:type="spellEnd"/>
      <w:r w:rsidRPr="00BE21BF">
        <w:rPr>
          <w:rFonts w:ascii="Calibri" w:hAnsi="Calibri" w:cs="Calibri"/>
          <w:color w:val="C00000"/>
          <w:lang w:bidi="ar-SA"/>
        </w:rPr>
        <w:t xml:space="preserve"> in </w:t>
      </w:r>
      <w:proofErr w:type="spellStart"/>
      <w:r w:rsidRPr="00BE21BF">
        <w:rPr>
          <w:rFonts w:ascii="Calibri" w:hAnsi="Calibri" w:cs="Calibri"/>
          <w:color w:val="C00000"/>
          <w:lang w:bidi="ar-SA"/>
        </w:rPr>
        <w:t>the</w:t>
      </w:r>
      <w:proofErr w:type="spellEnd"/>
      <w:r w:rsidRPr="00BE21BF">
        <w:rPr>
          <w:rFonts w:ascii="Calibri" w:hAnsi="Calibri" w:cs="Calibri"/>
          <w:color w:val="C00000"/>
          <w:lang w:bidi="ar-SA"/>
        </w:rPr>
        <w:t xml:space="preserve"> </w:t>
      </w:r>
      <w:proofErr w:type="spellStart"/>
      <w:r w:rsidRPr="00BE21BF">
        <w:rPr>
          <w:rFonts w:ascii="Calibri" w:hAnsi="Calibri" w:cs="Calibri"/>
          <w:color w:val="C00000"/>
          <w:lang w:bidi="ar-SA"/>
        </w:rPr>
        <w:t>foundational</w:t>
      </w:r>
      <w:proofErr w:type="spellEnd"/>
      <w:r w:rsidRPr="00BE21BF">
        <w:rPr>
          <w:rFonts w:ascii="Calibri" w:hAnsi="Calibri" w:cs="Calibri"/>
          <w:color w:val="C00000"/>
          <w:lang w:bidi="ar-SA"/>
        </w:rPr>
        <w:t xml:space="preserve"> </w:t>
      </w:r>
      <w:proofErr w:type="spellStart"/>
      <w:r w:rsidRPr="00BE21BF">
        <w:rPr>
          <w:rFonts w:ascii="Calibri" w:hAnsi="Calibri" w:cs="Calibri"/>
          <w:color w:val="C00000"/>
          <w:lang w:bidi="ar-SA"/>
        </w:rPr>
        <w:t>books</w:t>
      </w:r>
      <w:proofErr w:type="spellEnd"/>
      <w:r w:rsidRPr="00BE21BF">
        <w:rPr>
          <w:rFonts w:ascii="Calibri" w:hAnsi="Calibri" w:cs="Calibri"/>
          <w:color w:val="C00000"/>
          <w:lang w:bidi="ar-SA"/>
        </w:rPr>
        <w:t xml:space="preserve"> of </w:t>
      </w:r>
      <w:proofErr w:type="spellStart"/>
      <w:r w:rsidRPr="00BE21BF">
        <w:rPr>
          <w:rFonts w:ascii="Calibri" w:hAnsi="Calibri" w:cs="Calibri"/>
          <w:color w:val="C00000"/>
          <w:lang w:bidi="ar-SA"/>
        </w:rPr>
        <w:t>the</w:t>
      </w:r>
      <w:proofErr w:type="spellEnd"/>
      <w:r w:rsidRPr="00BE21BF">
        <w:rPr>
          <w:rFonts w:ascii="Calibri" w:hAnsi="Calibri" w:cs="Calibri"/>
          <w:color w:val="C00000"/>
          <w:lang w:bidi="ar-SA"/>
        </w:rPr>
        <w:t xml:space="preserve"> </w:t>
      </w:r>
      <w:proofErr w:type="spellStart"/>
      <w:r w:rsidRPr="00BE21BF">
        <w:rPr>
          <w:rFonts w:ascii="Calibri" w:hAnsi="Calibri" w:cs="Calibri"/>
          <w:color w:val="C00000"/>
          <w:lang w:bidi="ar-SA"/>
        </w:rPr>
        <w:t>Sharî’ah</w:t>
      </w:r>
      <w:proofErr w:type="spellEnd"/>
      <w:r w:rsidRPr="00BE21BF">
        <w:rPr>
          <w:rFonts w:ascii="Calibri" w:hAnsi="Calibri" w:cs="Calibri"/>
          <w:color w:val="C00000"/>
          <w:lang w:bidi="ar-SA"/>
        </w:rPr>
        <w:t xml:space="preserve">, </w:t>
      </w:r>
      <w:proofErr w:type="spellStart"/>
      <w:r w:rsidRPr="00BE21BF">
        <w:rPr>
          <w:rFonts w:ascii="Calibri" w:hAnsi="Calibri" w:cs="Calibri"/>
          <w:color w:val="C00000"/>
          <w:lang w:bidi="ar-SA"/>
        </w:rPr>
        <w:t>which</w:t>
      </w:r>
      <w:proofErr w:type="spellEnd"/>
      <w:r w:rsidRPr="00BE21BF">
        <w:rPr>
          <w:rFonts w:ascii="Calibri" w:hAnsi="Calibri" w:cs="Calibri"/>
          <w:color w:val="C00000"/>
          <w:lang w:bidi="ar-SA"/>
        </w:rPr>
        <w:t xml:space="preserve"> </w:t>
      </w:r>
      <w:proofErr w:type="spellStart"/>
      <w:r w:rsidRPr="00BE21BF">
        <w:rPr>
          <w:rFonts w:ascii="Calibri" w:hAnsi="Calibri" w:cs="Calibri"/>
          <w:color w:val="C00000"/>
          <w:lang w:bidi="ar-SA"/>
        </w:rPr>
        <w:t>serve</w:t>
      </w:r>
      <w:proofErr w:type="spellEnd"/>
      <w:r w:rsidRPr="00BE21BF">
        <w:rPr>
          <w:rFonts w:ascii="Calibri" w:hAnsi="Calibri" w:cs="Calibri"/>
          <w:color w:val="C00000"/>
          <w:lang w:bidi="ar-SA"/>
        </w:rPr>
        <w:t xml:space="preserve"> as </w:t>
      </w:r>
      <w:proofErr w:type="spellStart"/>
      <w:r w:rsidRPr="00BE21BF">
        <w:rPr>
          <w:rFonts w:ascii="Calibri" w:hAnsi="Calibri" w:cs="Calibri"/>
          <w:color w:val="C00000"/>
          <w:lang w:bidi="ar-SA"/>
        </w:rPr>
        <w:t>the</w:t>
      </w:r>
      <w:proofErr w:type="spellEnd"/>
      <w:r w:rsidRPr="00BE21BF">
        <w:rPr>
          <w:rFonts w:ascii="Calibri" w:hAnsi="Calibri" w:cs="Calibri"/>
          <w:color w:val="C00000"/>
          <w:lang w:bidi="ar-SA"/>
        </w:rPr>
        <w:t xml:space="preserve"> </w:t>
      </w:r>
      <w:proofErr w:type="spellStart"/>
      <w:r w:rsidRPr="00BE21BF">
        <w:rPr>
          <w:rFonts w:ascii="Calibri" w:hAnsi="Calibri" w:cs="Calibri"/>
          <w:color w:val="C00000"/>
          <w:lang w:bidi="ar-SA"/>
        </w:rPr>
        <w:t>mufti</w:t>
      </w:r>
      <w:proofErr w:type="spellEnd"/>
      <w:r w:rsidRPr="00BE21BF">
        <w:rPr>
          <w:rFonts w:ascii="Calibri" w:hAnsi="Calibri" w:cs="Calibri"/>
          <w:color w:val="C00000"/>
          <w:lang w:bidi="ar-SA"/>
        </w:rPr>
        <w:t xml:space="preserve"> </w:t>
      </w:r>
      <w:proofErr w:type="spellStart"/>
      <w:r w:rsidRPr="00BE21BF">
        <w:rPr>
          <w:rFonts w:ascii="Calibri" w:hAnsi="Calibri" w:cs="Calibri"/>
          <w:color w:val="C00000"/>
          <w:lang w:bidi="ar-SA"/>
        </w:rPr>
        <w:t>and</w:t>
      </w:r>
      <w:proofErr w:type="spellEnd"/>
      <w:r w:rsidRPr="00BE21BF">
        <w:rPr>
          <w:rFonts w:ascii="Calibri" w:hAnsi="Calibri" w:cs="Calibri"/>
          <w:color w:val="C00000"/>
          <w:lang w:bidi="ar-SA"/>
        </w:rPr>
        <w:t xml:space="preserve"> </w:t>
      </w:r>
      <w:hyperlink r:id="rId12" w:history="1">
        <w:r w:rsidRPr="005D04D9">
          <w:rPr>
            <w:rStyle w:val="Hyperlink"/>
            <w:rFonts w:ascii="Calibri" w:hAnsi="Calibri" w:cs="Calibri"/>
            <w:i/>
            <w:iCs/>
            <w:lang w:bidi="ar-SA"/>
          </w:rPr>
          <w:t>‘</w:t>
        </w:r>
        <w:proofErr w:type="spellStart"/>
        <w:r w:rsidRPr="005D04D9">
          <w:rPr>
            <w:rStyle w:val="Hyperlink"/>
            <w:rFonts w:ascii="Calibri" w:hAnsi="Calibri" w:cs="Calibri"/>
            <w:i/>
            <w:iCs/>
            <w:lang w:bidi="ar-SA"/>
          </w:rPr>
          <w:t>ulamâ</w:t>
        </w:r>
        <w:proofErr w:type="spellEnd"/>
      </w:hyperlink>
      <w:r w:rsidRPr="00BE21BF">
        <w:rPr>
          <w:rFonts w:ascii="Calibri" w:hAnsi="Calibri" w:cs="Calibri"/>
          <w:color w:val="C00000"/>
          <w:lang w:bidi="ar-SA"/>
        </w:rPr>
        <w:t xml:space="preserve"> of </w:t>
      </w:r>
      <w:proofErr w:type="spellStart"/>
      <w:r w:rsidRPr="00BE21BF">
        <w:rPr>
          <w:rFonts w:ascii="Calibri" w:hAnsi="Calibri" w:cs="Calibri"/>
          <w:color w:val="C00000"/>
          <w:lang w:bidi="ar-SA"/>
        </w:rPr>
        <w:t>the</w:t>
      </w:r>
      <w:proofErr w:type="spellEnd"/>
      <w:r w:rsidRPr="00BE21BF">
        <w:rPr>
          <w:rFonts w:ascii="Calibri" w:hAnsi="Calibri" w:cs="Calibri"/>
          <w:color w:val="C00000"/>
          <w:lang w:bidi="ar-SA"/>
        </w:rPr>
        <w:t xml:space="preserve"> </w:t>
      </w:r>
      <w:proofErr w:type="spellStart"/>
      <w:r w:rsidRPr="00BE21BF">
        <w:rPr>
          <w:rFonts w:ascii="Calibri" w:hAnsi="Calibri" w:cs="Calibri"/>
          <w:color w:val="C00000"/>
          <w:lang w:bidi="ar-SA"/>
        </w:rPr>
        <w:t>ummah</w:t>
      </w:r>
      <w:proofErr w:type="spellEnd"/>
      <w:r w:rsidRPr="00BE21BF">
        <w:rPr>
          <w:rFonts w:ascii="Calibri" w:hAnsi="Calibri" w:cs="Calibri"/>
          <w:color w:val="C00000"/>
          <w:lang w:bidi="ar-SA"/>
        </w:rPr>
        <w:t xml:space="preserve"> in </w:t>
      </w:r>
      <w:proofErr w:type="spellStart"/>
      <w:r w:rsidRPr="00BE21BF">
        <w:rPr>
          <w:rFonts w:ascii="Calibri" w:hAnsi="Calibri" w:cs="Calibri"/>
          <w:color w:val="C00000"/>
          <w:lang w:bidi="ar-SA"/>
        </w:rPr>
        <w:t>this</w:t>
      </w:r>
      <w:proofErr w:type="spellEnd"/>
      <w:r w:rsidRPr="00BE21BF">
        <w:rPr>
          <w:rFonts w:ascii="Calibri" w:hAnsi="Calibri" w:cs="Calibri"/>
          <w:color w:val="C00000"/>
          <w:lang w:bidi="ar-SA"/>
        </w:rPr>
        <w:t xml:space="preserve"> age. </w:t>
      </w:r>
      <w:proofErr w:type="spellStart"/>
      <w:r w:rsidRPr="00BE21BF">
        <w:rPr>
          <w:rFonts w:ascii="Calibri" w:hAnsi="Calibri" w:cs="Calibri"/>
          <w:color w:val="C00000"/>
          <w:lang w:bidi="ar-SA"/>
        </w:rPr>
        <w:t>Otherwise</w:t>
      </w:r>
      <w:proofErr w:type="spellEnd"/>
      <w:r w:rsidRPr="00BE21BF">
        <w:rPr>
          <w:rFonts w:ascii="Calibri" w:hAnsi="Calibri" w:cs="Calibri"/>
          <w:color w:val="C00000"/>
          <w:lang w:bidi="ar-SA"/>
        </w:rPr>
        <w:t xml:space="preserve">, a </w:t>
      </w:r>
      <w:proofErr w:type="spellStart"/>
      <w:r w:rsidRPr="00BE21BF">
        <w:rPr>
          <w:rFonts w:ascii="Calibri" w:hAnsi="Calibri" w:cs="Calibri"/>
          <w:color w:val="C00000"/>
          <w:lang w:bidi="ar-SA"/>
        </w:rPr>
        <w:t>legitimate</w:t>
      </w:r>
      <w:proofErr w:type="spellEnd"/>
      <w:r w:rsidRPr="00BE21BF">
        <w:rPr>
          <w:rFonts w:ascii="Calibri" w:hAnsi="Calibri" w:cs="Calibri"/>
          <w:color w:val="C00000"/>
          <w:lang w:bidi="ar-SA"/>
        </w:rPr>
        <w:t xml:space="preserve"> </w:t>
      </w:r>
      <w:proofErr w:type="spellStart"/>
      <w:r w:rsidRPr="00BE21BF">
        <w:rPr>
          <w:rFonts w:ascii="Calibri" w:hAnsi="Calibri" w:cs="Calibri"/>
          <w:color w:val="C00000"/>
          <w:lang w:bidi="ar-SA"/>
        </w:rPr>
        <w:t>and</w:t>
      </w:r>
      <w:proofErr w:type="spellEnd"/>
      <w:r w:rsidRPr="00BE21BF">
        <w:rPr>
          <w:rFonts w:ascii="Calibri" w:hAnsi="Calibri" w:cs="Calibri"/>
          <w:color w:val="C00000"/>
          <w:lang w:bidi="ar-SA"/>
        </w:rPr>
        <w:t xml:space="preserve"> </w:t>
      </w:r>
      <w:proofErr w:type="spellStart"/>
      <w:r w:rsidRPr="00BE21BF">
        <w:rPr>
          <w:rFonts w:ascii="Calibri" w:hAnsi="Calibri" w:cs="Calibri"/>
          <w:color w:val="C00000"/>
          <w:lang w:bidi="ar-SA"/>
        </w:rPr>
        <w:t>genuine</w:t>
      </w:r>
      <w:proofErr w:type="spellEnd"/>
      <w:r w:rsidRPr="00BE21BF">
        <w:rPr>
          <w:rFonts w:ascii="Calibri" w:hAnsi="Calibri" w:cs="Calibri"/>
          <w:color w:val="C00000"/>
          <w:lang w:bidi="ar-SA"/>
        </w:rPr>
        <w:t xml:space="preserve"> </w:t>
      </w:r>
      <w:proofErr w:type="spellStart"/>
      <w:r w:rsidRPr="00BE21BF">
        <w:rPr>
          <w:rFonts w:ascii="Calibri" w:hAnsi="Calibri" w:cs="Calibri"/>
          <w:color w:val="C00000"/>
          <w:lang w:bidi="ar-SA"/>
        </w:rPr>
        <w:t>union</w:t>
      </w:r>
      <w:proofErr w:type="spellEnd"/>
      <w:r w:rsidRPr="00BE21BF">
        <w:rPr>
          <w:rFonts w:ascii="Calibri" w:hAnsi="Calibri" w:cs="Calibri"/>
          <w:color w:val="C00000"/>
          <w:lang w:bidi="ar-SA"/>
        </w:rPr>
        <w:t xml:space="preserve"> </w:t>
      </w:r>
      <w:proofErr w:type="spellStart"/>
      <w:r w:rsidRPr="00BE21BF">
        <w:rPr>
          <w:rFonts w:ascii="Calibri" w:hAnsi="Calibri" w:cs="Calibri"/>
          <w:color w:val="C00000"/>
          <w:lang w:bidi="ar-SA"/>
        </w:rPr>
        <w:t>cannot</w:t>
      </w:r>
      <w:proofErr w:type="spellEnd"/>
      <w:r w:rsidRPr="00BE21BF">
        <w:rPr>
          <w:rFonts w:ascii="Calibri" w:hAnsi="Calibri" w:cs="Calibri"/>
          <w:color w:val="C00000"/>
          <w:lang w:bidi="ar-SA"/>
        </w:rPr>
        <w:t xml:space="preserve"> be </w:t>
      </w:r>
      <w:proofErr w:type="spellStart"/>
      <w:r w:rsidRPr="00BE21BF">
        <w:rPr>
          <w:rFonts w:ascii="Calibri" w:hAnsi="Calibri" w:cs="Calibri"/>
          <w:color w:val="C00000"/>
          <w:lang w:bidi="ar-SA"/>
        </w:rPr>
        <w:t>achieved</w:t>
      </w:r>
      <w:proofErr w:type="spellEnd"/>
      <w:r w:rsidRPr="00BE21BF">
        <w:rPr>
          <w:rFonts w:ascii="Calibri" w:hAnsi="Calibri" w:cs="Calibri"/>
          <w:color w:val="C00000"/>
          <w:lang w:bidi="ar-SA"/>
        </w:rPr>
        <w:t>.</w:t>
      </w:r>
    </w:p>
    <w:p w14:paraId="3B6FF854" w14:textId="77777777" w:rsidR="001454C8" w:rsidRDefault="001454C8" w:rsidP="00A123CF">
      <w:pPr>
        <w:spacing w:before="120"/>
        <w:jc w:val="both"/>
      </w:pPr>
    </w:p>
    <w:sectPr w:rsidR="001454C8">
      <w:headerReference w:type="default" r:id="rId13"/>
      <w:pgSz w:w="11906" w:h="16838"/>
      <w:pgMar w:top="1258"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88355" w14:textId="77777777" w:rsidR="004F5CA6" w:rsidRDefault="004F5CA6">
      <w:r>
        <w:separator/>
      </w:r>
    </w:p>
  </w:endnote>
  <w:endnote w:type="continuationSeparator" w:id="0">
    <w:p w14:paraId="0566D35C" w14:textId="77777777" w:rsidR="004F5CA6" w:rsidRDefault="004F5C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ans">
    <w:altName w:val="Arial"/>
    <w:charset w:val="A2"/>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A9714" w14:textId="77777777" w:rsidR="004F5CA6" w:rsidRDefault="004F5CA6">
      <w:r>
        <w:separator/>
      </w:r>
    </w:p>
  </w:footnote>
  <w:footnote w:type="continuationSeparator" w:id="0">
    <w:p w14:paraId="0B522475" w14:textId="77777777" w:rsidR="004F5CA6" w:rsidRDefault="004F5CA6">
      <w:r>
        <w:continuationSeparator/>
      </w:r>
    </w:p>
  </w:footnote>
  <w:footnote w:id="1">
    <w:p w14:paraId="2BE9A7B5" w14:textId="081C5202" w:rsidR="001B41AB" w:rsidRPr="00A87860" w:rsidRDefault="001B41AB" w:rsidP="00A123CF">
      <w:pPr>
        <w:pStyle w:val="FootnoteText"/>
        <w:spacing w:before="120"/>
        <w:jc w:val="both"/>
        <w:rPr>
          <w:rFonts w:ascii="Calibri" w:hAnsi="Calibri" w:cs="Calibri"/>
          <w:sz w:val="24"/>
          <w:szCs w:val="24"/>
        </w:rPr>
      </w:pPr>
      <w:r w:rsidRPr="00A87860">
        <w:rPr>
          <w:rStyle w:val="FootnoteReference"/>
          <w:rFonts w:ascii="Calibri" w:hAnsi="Calibri" w:cs="Calibri"/>
          <w:sz w:val="24"/>
          <w:szCs w:val="24"/>
        </w:rPr>
        <w:footnoteRef/>
      </w:r>
      <w:r w:rsidRPr="00A87860">
        <w:rPr>
          <w:rFonts w:ascii="Calibri" w:hAnsi="Calibri" w:cs="Calibri"/>
          <w:sz w:val="24"/>
          <w:szCs w:val="24"/>
        </w:rPr>
        <w:t xml:space="preserve"> </w:t>
      </w:r>
      <w:r w:rsidRPr="00A87860">
        <w:rPr>
          <w:rFonts w:ascii="Calibri" w:hAnsi="Calibri" w:cs="Calibri"/>
          <w:b/>
          <w:bCs/>
          <w:sz w:val="24"/>
          <w:szCs w:val="24"/>
        </w:rPr>
        <w:t>Al-</w:t>
      </w:r>
      <w:proofErr w:type="spellStart"/>
      <w:r w:rsidRPr="00A87860">
        <w:rPr>
          <w:rFonts w:ascii="Calibri" w:hAnsi="Calibri" w:cs="Calibri"/>
          <w:b/>
          <w:bCs/>
          <w:sz w:val="24"/>
          <w:szCs w:val="24"/>
        </w:rPr>
        <w:t>dalâil</w:t>
      </w:r>
      <w:proofErr w:type="spellEnd"/>
      <w:r w:rsidRPr="00A87860">
        <w:rPr>
          <w:rFonts w:ascii="Calibri" w:hAnsi="Calibri" w:cs="Calibri"/>
          <w:b/>
          <w:bCs/>
          <w:sz w:val="24"/>
          <w:szCs w:val="24"/>
        </w:rPr>
        <w:t xml:space="preserve"> al-</w:t>
      </w:r>
      <w:proofErr w:type="spellStart"/>
      <w:r w:rsidRPr="00A87860">
        <w:rPr>
          <w:rFonts w:ascii="Calibri" w:hAnsi="Calibri" w:cs="Calibri"/>
          <w:b/>
          <w:bCs/>
          <w:sz w:val="24"/>
          <w:szCs w:val="24"/>
        </w:rPr>
        <w:t>naqliyyah</w:t>
      </w:r>
      <w:proofErr w:type="spellEnd"/>
      <w:r w:rsidRPr="00A87860">
        <w:rPr>
          <w:rFonts w:ascii="Calibri" w:hAnsi="Calibri" w:cs="Calibri"/>
          <w:b/>
          <w:bCs/>
          <w:sz w:val="24"/>
          <w:szCs w:val="24"/>
        </w:rPr>
        <w:t>:</w:t>
      </w:r>
      <w:r w:rsidRPr="00A87860">
        <w:rPr>
          <w:rFonts w:ascii="Calibri" w:hAnsi="Calibri" w:cs="Calibri"/>
          <w:sz w:val="24"/>
          <w:szCs w:val="24"/>
        </w:rPr>
        <w:t xml:space="preserve"> </w:t>
      </w:r>
      <w:proofErr w:type="spellStart"/>
      <w:r w:rsidRPr="00A87860">
        <w:rPr>
          <w:rFonts w:ascii="Calibri" w:hAnsi="Calibri" w:cs="Calibri"/>
          <w:sz w:val="24"/>
          <w:szCs w:val="24"/>
        </w:rPr>
        <w:t>Evidences</w:t>
      </w:r>
      <w:proofErr w:type="spellEnd"/>
      <w:r w:rsidRPr="00A87860">
        <w:rPr>
          <w:rFonts w:ascii="Calibri" w:hAnsi="Calibri" w:cs="Calibri"/>
          <w:sz w:val="24"/>
          <w:szCs w:val="24"/>
        </w:rPr>
        <w:t xml:space="preserve"> </w:t>
      </w:r>
      <w:proofErr w:type="spellStart"/>
      <w:r w:rsidRPr="00A87860">
        <w:rPr>
          <w:rFonts w:ascii="Calibri" w:hAnsi="Calibri" w:cs="Calibri"/>
          <w:sz w:val="24"/>
          <w:szCs w:val="24"/>
        </w:rPr>
        <w:t>based</w:t>
      </w:r>
      <w:proofErr w:type="spellEnd"/>
      <w:r w:rsidRPr="00A87860">
        <w:rPr>
          <w:rFonts w:ascii="Calibri" w:hAnsi="Calibri" w:cs="Calibri"/>
          <w:sz w:val="24"/>
          <w:szCs w:val="24"/>
        </w:rPr>
        <w:t xml:space="preserve"> </w:t>
      </w:r>
      <w:r w:rsidR="00635DD1" w:rsidRPr="00A87860">
        <w:rPr>
          <w:rFonts w:ascii="Calibri" w:hAnsi="Calibri" w:cs="Calibri"/>
          <w:sz w:val="24"/>
          <w:szCs w:val="24"/>
        </w:rPr>
        <w:t>on transmitted knowledge (naql) which are as follows:</w:t>
      </w:r>
    </w:p>
    <w:p w14:paraId="3DD38413" w14:textId="77777777" w:rsidR="001B41AB" w:rsidRPr="00A87860" w:rsidRDefault="00635DD1" w:rsidP="00A123CF">
      <w:pPr>
        <w:pStyle w:val="FootnoteText"/>
        <w:spacing w:before="120"/>
        <w:jc w:val="both"/>
        <w:rPr>
          <w:rFonts w:ascii="Calibri" w:hAnsi="Calibri" w:cs="Calibri"/>
          <w:sz w:val="24"/>
          <w:szCs w:val="24"/>
        </w:rPr>
      </w:pPr>
      <w:r w:rsidRPr="00A87860">
        <w:rPr>
          <w:rFonts w:ascii="Calibri" w:hAnsi="Calibri" w:cs="Calibri"/>
          <w:sz w:val="24"/>
          <w:szCs w:val="24"/>
        </w:rPr>
        <w:t>1</w:t>
      </w:r>
      <w:r w:rsidR="001B41AB" w:rsidRPr="00A87860">
        <w:rPr>
          <w:rFonts w:ascii="Calibri" w:hAnsi="Calibri" w:cs="Calibri"/>
          <w:sz w:val="24"/>
          <w:szCs w:val="24"/>
        </w:rPr>
        <w:t xml:space="preserve">) </w:t>
      </w:r>
      <w:r w:rsidR="007C3BD7" w:rsidRPr="00A87860">
        <w:rPr>
          <w:rFonts w:ascii="Calibri" w:hAnsi="Calibri" w:cs="Calibri"/>
          <w:sz w:val="24"/>
          <w:szCs w:val="24"/>
        </w:rPr>
        <w:t xml:space="preserve">The </w:t>
      </w:r>
      <w:r w:rsidR="001B41AB" w:rsidRPr="00A87860">
        <w:rPr>
          <w:rFonts w:ascii="Calibri" w:hAnsi="Calibri" w:cs="Calibri"/>
          <w:sz w:val="24"/>
          <w:szCs w:val="24"/>
        </w:rPr>
        <w:t>Qur’an</w:t>
      </w:r>
    </w:p>
    <w:p w14:paraId="767EA504" w14:textId="77777777" w:rsidR="001B41AB" w:rsidRPr="00A87860" w:rsidRDefault="00635DD1" w:rsidP="00A123CF">
      <w:pPr>
        <w:pStyle w:val="FootnoteText"/>
        <w:spacing w:before="120"/>
        <w:jc w:val="both"/>
        <w:rPr>
          <w:rFonts w:ascii="Calibri" w:hAnsi="Calibri" w:cs="Calibri"/>
          <w:sz w:val="24"/>
          <w:szCs w:val="24"/>
        </w:rPr>
      </w:pPr>
      <w:r w:rsidRPr="00A87860">
        <w:rPr>
          <w:rFonts w:ascii="Calibri" w:hAnsi="Calibri" w:cs="Calibri"/>
          <w:sz w:val="24"/>
          <w:szCs w:val="24"/>
        </w:rPr>
        <w:t>2</w:t>
      </w:r>
      <w:r w:rsidR="001B41AB" w:rsidRPr="00A87860">
        <w:rPr>
          <w:rFonts w:ascii="Calibri" w:hAnsi="Calibri" w:cs="Calibri"/>
          <w:sz w:val="24"/>
          <w:szCs w:val="24"/>
        </w:rPr>
        <w:t>) Sunnah As-Saniyyah</w:t>
      </w:r>
    </w:p>
    <w:p w14:paraId="7AB7D651" w14:textId="10F473AB" w:rsidR="00BE21BF" w:rsidRPr="00A87860" w:rsidRDefault="00635DD1" w:rsidP="00BE21BF">
      <w:pPr>
        <w:pStyle w:val="FootnoteText"/>
        <w:spacing w:before="120"/>
        <w:jc w:val="both"/>
        <w:rPr>
          <w:rFonts w:ascii="Calibri" w:hAnsi="Calibri" w:cs="Calibri"/>
          <w:sz w:val="24"/>
          <w:szCs w:val="24"/>
        </w:rPr>
      </w:pPr>
      <w:r w:rsidRPr="00A87860">
        <w:rPr>
          <w:rFonts w:ascii="Calibri" w:hAnsi="Calibri" w:cs="Calibri"/>
          <w:sz w:val="24"/>
          <w:szCs w:val="24"/>
        </w:rPr>
        <w:t>3</w:t>
      </w:r>
      <w:r w:rsidR="001B41AB" w:rsidRPr="00A87860">
        <w:rPr>
          <w:rFonts w:ascii="Calibri" w:hAnsi="Calibri" w:cs="Calibri"/>
          <w:sz w:val="24"/>
          <w:szCs w:val="24"/>
        </w:rPr>
        <w:t xml:space="preserve">) </w:t>
      </w:r>
      <w:proofErr w:type="spellStart"/>
      <w:r w:rsidR="001B41AB" w:rsidRPr="00A87860">
        <w:rPr>
          <w:rFonts w:ascii="Calibri" w:hAnsi="Calibri" w:cs="Calibri"/>
          <w:sz w:val="24"/>
          <w:szCs w:val="24"/>
        </w:rPr>
        <w:t>Ijma</w:t>
      </w:r>
      <w:proofErr w:type="spellEnd"/>
      <w:r w:rsidR="00BE21BF">
        <w:rPr>
          <w:rFonts w:ascii="Calibri" w:hAnsi="Calibri" w:cs="Calibri"/>
          <w:sz w:val="24"/>
          <w:szCs w:val="24"/>
        </w:rPr>
        <w:t>’</w:t>
      </w:r>
      <w:r w:rsidR="001B41AB" w:rsidRPr="00A87860">
        <w:rPr>
          <w:rFonts w:ascii="Calibri" w:hAnsi="Calibri" w:cs="Calibri"/>
          <w:sz w:val="24"/>
          <w:szCs w:val="24"/>
        </w:rPr>
        <w:t xml:space="preserve"> (</w:t>
      </w:r>
      <w:proofErr w:type="spellStart"/>
      <w:r w:rsidR="001B41AB" w:rsidRPr="00A87860">
        <w:rPr>
          <w:rFonts w:ascii="Calibri" w:hAnsi="Calibri" w:cs="Calibri"/>
          <w:sz w:val="24"/>
          <w:szCs w:val="24"/>
        </w:rPr>
        <w:t>consensus</w:t>
      </w:r>
      <w:proofErr w:type="spellEnd"/>
      <w:r w:rsidR="001B41AB" w:rsidRPr="00A87860">
        <w:rPr>
          <w:rFonts w:ascii="Calibri" w:hAnsi="Calibri" w:cs="Calibri"/>
          <w:sz w:val="24"/>
          <w:szCs w:val="24"/>
        </w:rPr>
        <w:t>)</w:t>
      </w:r>
      <w:r w:rsidR="00BE21BF">
        <w:rPr>
          <w:rFonts w:ascii="Calibri" w:hAnsi="Calibri" w:cs="Calibri"/>
          <w:sz w:val="24"/>
          <w:szCs w:val="24"/>
        </w:rPr>
        <w:t xml:space="preserve"> </w:t>
      </w:r>
      <w:r w:rsidR="001B41AB" w:rsidRPr="00A87860">
        <w:rPr>
          <w:rFonts w:ascii="Calibri" w:hAnsi="Calibri" w:cs="Calibri"/>
          <w:i/>
          <w:iCs/>
          <w:sz w:val="24"/>
          <w:szCs w:val="24"/>
        </w:rPr>
        <w:t>(Tr.)</w:t>
      </w:r>
    </w:p>
  </w:footnote>
  <w:footnote w:id="2">
    <w:p w14:paraId="15CE3AA5" w14:textId="77777777" w:rsidR="001B41AB" w:rsidRPr="00A87860" w:rsidRDefault="001B41AB" w:rsidP="00A123CF">
      <w:pPr>
        <w:spacing w:before="120"/>
        <w:jc w:val="both"/>
        <w:rPr>
          <w:rFonts w:ascii="Calibri" w:hAnsi="Calibri" w:cs="Calibri"/>
        </w:rPr>
      </w:pPr>
      <w:r w:rsidRPr="00A87860">
        <w:rPr>
          <w:rStyle w:val="DipnotKarakterleri"/>
          <w:rFonts w:ascii="Calibri" w:hAnsi="Calibri" w:cs="Calibri"/>
        </w:rPr>
        <w:footnoteRef/>
      </w:r>
      <w:r w:rsidR="002F6E79" w:rsidRPr="00A87860">
        <w:rPr>
          <w:rFonts w:ascii="Calibri" w:hAnsi="Calibri" w:cs="Calibri"/>
        </w:rPr>
        <w:t xml:space="preserve"> </w:t>
      </w:r>
      <w:r w:rsidRPr="00A87860">
        <w:rPr>
          <w:rFonts w:ascii="Calibri" w:hAnsi="Calibri" w:cs="Calibri"/>
        </w:rPr>
        <w:t xml:space="preserve">(Do </w:t>
      </w:r>
      <w:proofErr w:type="spellStart"/>
      <w:r w:rsidRPr="00A87860">
        <w:rPr>
          <w:rFonts w:ascii="Calibri" w:hAnsi="Calibri" w:cs="Calibri"/>
        </w:rPr>
        <w:t>their</w:t>
      </w:r>
      <w:proofErr w:type="spellEnd"/>
      <w:r w:rsidRPr="00A87860">
        <w:rPr>
          <w:rFonts w:ascii="Calibri" w:hAnsi="Calibri" w:cs="Calibri"/>
        </w:rPr>
        <w:t xml:space="preserve"> </w:t>
      </w:r>
      <w:proofErr w:type="spellStart"/>
      <w:r w:rsidRPr="00A87860">
        <w:rPr>
          <w:rFonts w:ascii="Calibri" w:hAnsi="Calibri" w:cs="Calibri"/>
        </w:rPr>
        <w:t>minds</w:t>
      </w:r>
      <w:proofErr w:type="spellEnd"/>
      <w:r w:rsidRPr="00A87860">
        <w:rPr>
          <w:rFonts w:ascii="Calibri" w:hAnsi="Calibri" w:cs="Calibri"/>
        </w:rPr>
        <w:t xml:space="preserve"> </w:t>
      </w:r>
      <w:proofErr w:type="spellStart"/>
      <w:r w:rsidRPr="00A87860">
        <w:rPr>
          <w:rFonts w:ascii="Calibri" w:hAnsi="Calibri" w:cs="Calibri"/>
        </w:rPr>
        <w:t>command</w:t>
      </w:r>
      <w:proofErr w:type="spellEnd"/>
      <w:r w:rsidRPr="00A87860">
        <w:rPr>
          <w:rFonts w:ascii="Calibri" w:hAnsi="Calibri" w:cs="Calibri"/>
        </w:rPr>
        <w:t xml:space="preserve"> </w:t>
      </w:r>
      <w:proofErr w:type="spellStart"/>
      <w:r w:rsidRPr="00A87860">
        <w:rPr>
          <w:rFonts w:ascii="Calibri" w:hAnsi="Calibri" w:cs="Calibri"/>
        </w:rPr>
        <w:t>them</w:t>
      </w:r>
      <w:proofErr w:type="spellEnd"/>
      <w:r w:rsidRPr="00A87860">
        <w:rPr>
          <w:rFonts w:ascii="Calibri" w:hAnsi="Calibri" w:cs="Calibri"/>
        </w:rPr>
        <w:t xml:space="preserve"> </w:t>
      </w:r>
      <w:proofErr w:type="spellStart"/>
      <w:r w:rsidRPr="00A87860">
        <w:rPr>
          <w:rFonts w:ascii="Calibri" w:hAnsi="Calibri" w:cs="Calibri"/>
        </w:rPr>
        <w:t>to</w:t>
      </w:r>
      <w:proofErr w:type="spellEnd"/>
      <w:r w:rsidRPr="00A87860">
        <w:rPr>
          <w:rFonts w:ascii="Calibri" w:hAnsi="Calibri" w:cs="Calibri"/>
        </w:rPr>
        <w:t xml:space="preserve"> say </w:t>
      </w:r>
      <w:proofErr w:type="spellStart"/>
      <w:r w:rsidRPr="00A87860">
        <w:rPr>
          <w:rFonts w:ascii="Calibri" w:hAnsi="Calibri" w:cs="Calibri"/>
        </w:rPr>
        <w:t>this</w:t>
      </w:r>
      <w:proofErr w:type="spellEnd"/>
      <w:r w:rsidRPr="00A87860">
        <w:rPr>
          <w:rFonts w:ascii="Calibri" w:hAnsi="Calibri" w:cs="Calibri"/>
        </w:rPr>
        <w:t>?)</w:t>
      </w:r>
    </w:p>
  </w:footnote>
  <w:footnote w:id="3">
    <w:p w14:paraId="23AC9898" w14:textId="77777777" w:rsidR="001B41AB" w:rsidRPr="00A87860" w:rsidRDefault="001B41AB" w:rsidP="00A123CF">
      <w:pPr>
        <w:spacing w:before="120"/>
        <w:jc w:val="both"/>
        <w:rPr>
          <w:rFonts w:ascii="Calibri" w:hAnsi="Calibri" w:cs="Calibri"/>
        </w:rPr>
      </w:pPr>
      <w:r w:rsidRPr="00A87860">
        <w:rPr>
          <w:rStyle w:val="DipnotKarakterleri"/>
          <w:rFonts w:ascii="Calibri" w:hAnsi="Calibri" w:cs="Calibri"/>
        </w:rPr>
        <w:footnoteRef/>
      </w:r>
      <w:r w:rsidR="002F6E79" w:rsidRPr="00A87860">
        <w:rPr>
          <w:rFonts w:ascii="Calibri" w:hAnsi="Calibri" w:cs="Calibri"/>
        </w:rPr>
        <w:t xml:space="preserve"> </w:t>
      </w:r>
      <w:r w:rsidRPr="00A87860">
        <w:rPr>
          <w:rFonts w:ascii="Calibri" w:hAnsi="Calibri" w:cs="Calibri"/>
        </w:rPr>
        <w:t>(</w:t>
      </w:r>
      <w:r w:rsidR="00BA7E43" w:rsidRPr="00A87860">
        <w:rPr>
          <w:rFonts w:ascii="Calibri" w:hAnsi="Calibri" w:cs="Calibri"/>
        </w:rPr>
        <w:t>Or is it they who control them?)</w:t>
      </w:r>
    </w:p>
  </w:footnote>
  <w:footnote w:id="4">
    <w:p w14:paraId="2F66D217" w14:textId="77777777" w:rsidR="00BC73DD" w:rsidRPr="00A87860" w:rsidRDefault="00BC73DD" w:rsidP="00A123CF">
      <w:pPr>
        <w:spacing w:before="120"/>
        <w:jc w:val="both"/>
        <w:rPr>
          <w:rFonts w:ascii="Calibri" w:hAnsi="Calibri" w:cs="Calibri"/>
          <w:color w:val="000000"/>
        </w:rPr>
      </w:pPr>
      <w:r w:rsidRPr="00A87860">
        <w:rPr>
          <w:rStyle w:val="DipnotKarakterleri"/>
          <w:rFonts w:ascii="Calibri" w:hAnsi="Calibri" w:cs="Calibri"/>
        </w:rPr>
        <w:footnoteRef/>
      </w:r>
      <w:r w:rsidR="002F6E79" w:rsidRPr="00A87860">
        <w:rPr>
          <w:rFonts w:ascii="Calibri" w:hAnsi="Calibri" w:cs="Calibri"/>
        </w:rPr>
        <w:t xml:space="preserve"> </w:t>
      </w:r>
      <w:r w:rsidRPr="00A87860">
        <w:rPr>
          <w:rFonts w:ascii="Calibri" w:hAnsi="Calibri" w:cs="Calibri"/>
        </w:rPr>
        <w:t>(</w:t>
      </w:r>
      <w:r w:rsidRPr="00A87860">
        <w:rPr>
          <w:rFonts w:ascii="Calibri" w:hAnsi="Calibri" w:cs="Calibri"/>
          <w:color w:val="000000"/>
        </w:rPr>
        <w:t>Or do they have access to ghayb, so they copy it ˹for all to see˺?)</w:t>
      </w:r>
    </w:p>
  </w:footnote>
  <w:footnote w:id="5">
    <w:p w14:paraId="16969227" w14:textId="77777777" w:rsidR="00180188" w:rsidRPr="00A87860" w:rsidRDefault="00180188" w:rsidP="00A123CF">
      <w:pPr>
        <w:spacing w:before="120"/>
        <w:jc w:val="both"/>
        <w:rPr>
          <w:rFonts w:ascii="Calibri" w:hAnsi="Calibri" w:cs="Calibri"/>
        </w:rPr>
      </w:pPr>
      <w:r w:rsidRPr="00A87860">
        <w:rPr>
          <w:rStyle w:val="DipnotKarakterleri"/>
          <w:rFonts w:ascii="Calibri" w:hAnsi="Calibri" w:cs="Calibri"/>
        </w:rPr>
        <w:footnoteRef/>
      </w:r>
      <w:r w:rsidRPr="00A87860">
        <w:rPr>
          <w:rFonts w:ascii="Calibri" w:eastAsia="Calibri" w:hAnsi="Calibri" w:cs="Calibri"/>
          <w:color w:val="000000"/>
        </w:rPr>
        <w:t xml:space="preserve"> </w:t>
      </w:r>
      <w:r w:rsidRPr="00A87860">
        <w:rPr>
          <w:rFonts w:ascii="Calibri" w:hAnsi="Calibri" w:cs="Calibri"/>
          <w:color w:val="000000"/>
        </w:rPr>
        <w:t>(You said right</w:t>
      </w:r>
      <w:r w:rsidR="000B3655" w:rsidRPr="00A87860">
        <w:rPr>
          <w:rFonts w:ascii="Calibri" w:hAnsi="Calibri" w:cs="Calibri"/>
          <w:color w:val="000000"/>
        </w:rPr>
        <w:t>.</w:t>
      </w:r>
      <w:r w:rsidRPr="00A87860">
        <w:rPr>
          <w:rFonts w:ascii="Calibri" w:hAnsi="Calibri" w:cs="Calibri"/>
          <w:color w:val="000000"/>
        </w:rPr>
        <w:t>)</w:t>
      </w:r>
    </w:p>
  </w:footnote>
  <w:footnote w:id="6">
    <w:p w14:paraId="297194D2" w14:textId="77777777" w:rsidR="00180188" w:rsidRPr="00A87860" w:rsidRDefault="00180188" w:rsidP="00A123CF">
      <w:pPr>
        <w:spacing w:before="120"/>
        <w:jc w:val="both"/>
        <w:rPr>
          <w:rFonts w:ascii="Calibri" w:hAnsi="Calibri" w:cs="Calibri"/>
        </w:rPr>
      </w:pPr>
      <w:r w:rsidRPr="00A87860">
        <w:rPr>
          <w:rStyle w:val="DipnotKarakterleri"/>
          <w:rFonts w:ascii="Calibri" w:hAnsi="Calibri" w:cs="Calibri"/>
        </w:rPr>
        <w:footnoteRef/>
      </w:r>
      <w:r w:rsidRPr="00A87860">
        <w:rPr>
          <w:rFonts w:ascii="Calibri" w:eastAsia="Calibri" w:hAnsi="Calibri" w:cs="Calibri"/>
          <w:color w:val="000000"/>
        </w:rPr>
        <w:t xml:space="preserve"> </w:t>
      </w:r>
      <w:r w:rsidRPr="00A87860">
        <w:rPr>
          <w:rFonts w:ascii="Calibri" w:hAnsi="Calibri" w:cs="Calibri"/>
          <w:color w:val="000000"/>
        </w:rPr>
        <w:t>(</w:t>
      </w:r>
      <w:r w:rsidR="00C05F90" w:rsidRPr="00A87860">
        <w:rPr>
          <w:rFonts w:ascii="Calibri" w:hAnsi="Calibri" w:cs="Calibri"/>
        </w:rPr>
        <w:t>What blessings Allah has bestowed!)</w:t>
      </w:r>
    </w:p>
  </w:footnote>
  <w:footnote w:id="7">
    <w:p w14:paraId="05670E0A" w14:textId="77777777" w:rsidR="00AF16AD" w:rsidRPr="00A87860" w:rsidRDefault="00AF16AD" w:rsidP="00294515">
      <w:pPr>
        <w:spacing w:before="120"/>
        <w:jc w:val="both"/>
        <w:rPr>
          <w:rFonts w:ascii="Calibri" w:hAnsi="Calibri" w:cs="Calibri"/>
          <w:color w:val="000000"/>
          <w:lang w:eastAsia="tr-TR" w:bidi="ar-SA"/>
        </w:rPr>
      </w:pPr>
      <w:r w:rsidRPr="00A87860">
        <w:rPr>
          <w:rStyle w:val="FootnoteReference"/>
          <w:rFonts w:ascii="Calibri" w:hAnsi="Calibri" w:cs="Calibri"/>
        </w:rPr>
        <w:footnoteRef/>
      </w:r>
      <w:r w:rsidRPr="00A87860">
        <w:rPr>
          <w:rFonts w:ascii="Calibri" w:hAnsi="Calibri" w:cs="Calibri"/>
        </w:rPr>
        <w:t xml:space="preserve"> </w:t>
      </w:r>
      <w:r w:rsidRPr="00A87860">
        <w:rPr>
          <w:rFonts w:ascii="Calibri" w:hAnsi="Calibri" w:cs="Calibri"/>
          <w:color w:val="000000"/>
          <w:lang w:eastAsia="tr-TR" w:bidi="ar-SA"/>
        </w:rPr>
        <w:t xml:space="preserve">(The science which makes the tafsir of the Qur’an by studying its letters like the </w:t>
      </w:r>
      <w:r w:rsidR="00294515" w:rsidRPr="00A87860">
        <w:rPr>
          <w:rFonts w:ascii="Calibri" w:hAnsi="Calibri" w:cs="Calibri"/>
          <w:color w:val="000000"/>
          <w:lang w:eastAsia="tr-TR" w:bidi="ar-SA"/>
        </w:rPr>
        <w:t xml:space="preserve">science </w:t>
      </w:r>
      <w:r w:rsidRPr="00A87860">
        <w:rPr>
          <w:rFonts w:ascii="Calibri" w:hAnsi="Calibri" w:cs="Calibri"/>
          <w:color w:val="000000"/>
          <w:lang w:eastAsia="tr-TR" w:bidi="ar-SA"/>
        </w:rPr>
        <w:t xml:space="preserve">of abjad) </w:t>
      </w:r>
      <w:r w:rsidRPr="00A87860">
        <w:rPr>
          <w:rFonts w:ascii="Calibri" w:hAnsi="Calibri" w:cs="Calibri"/>
          <w:i/>
          <w:iCs/>
          <w:color w:val="000000"/>
          <w:lang w:eastAsia="tr-TR" w:bidi="ar-SA"/>
        </w:rPr>
        <w:t>(Tr.)</w:t>
      </w:r>
    </w:p>
  </w:footnote>
  <w:footnote w:id="8">
    <w:p w14:paraId="5D924FA0" w14:textId="43BC6AE9" w:rsidR="00A91110" w:rsidRPr="00A87860" w:rsidRDefault="00A91110" w:rsidP="00A123CF">
      <w:pPr>
        <w:pStyle w:val="FootnoteText"/>
        <w:spacing w:before="120"/>
        <w:jc w:val="both"/>
        <w:rPr>
          <w:rFonts w:ascii="Calibri" w:hAnsi="Calibri" w:cs="Calibri"/>
          <w:sz w:val="24"/>
          <w:szCs w:val="24"/>
        </w:rPr>
      </w:pPr>
      <w:r w:rsidRPr="00A87860">
        <w:rPr>
          <w:rStyle w:val="FootnoteReference"/>
          <w:rFonts w:ascii="Calibri" w:hAnsi="Calibri" w:cs="Calibri"/>
          <w:sz w:val="24"/>
          <w:szCs w:val="24"/>
        </w:rPr>
        <w:footnoteRef/>
      </w:r>
      <w:r w:rsidRPr="00A87860">
        <w:rPr>
          <w:rFonts w:ascii="Calibri" w:hAnsi="Calibri" w:cs="Calibri"/>
          <w:sz w:val="24"/>
          <w:szCs w:val="24"/>
        </w:rPr>
        <w:t xml:space="preserve"> </w:t>
      </w:r>
      <w:r w:rsidRPr="00A87860">
        <w:rPr>
          <w:rFonts w:ascii="Calibri" w:hAnsi="Calibri" w:cs="Calibri"/>
          <w:color w:val="000000"/>
          <w:sz w:val="24"/>
          <w:szCs w:val="24"/>
          <w:shd w:val="clear" w:color="auto" w:fill="FFFFFF"/>
        </w:rPr>
        <w:t xml:space="preserve">(Please refer to the dictionary for further explanation of </w:t>
      </w:r>
      <w:proofErr w:type="spellStart"/>
      <w:r w:rsidRPr="00A87860">
        <w:rPr>
          <w:rFonts w:ascii="Calibri" w:hAnsi="Calibri" w:cs="Calibri"/>
          <w:color w:val="000000"/>
          <w:sz w:val="24"/>
          <w:szCs w:val="24"/>
          <w:shd w:val="clear" w:color="auto" w:fill="FFFFFF"/>
        </w:rPr>
        <w:t>the</w:t>
      </w:r>
      <w:proofErr w:type="spellEnd"/>
      <w:r w:rsidRPr="00A87860">
        <w:rPr>
          <w:rFonts w:ascii="Calibri" w:hAnsi="Calibri" w:cs="Calibri"/>
          <w:color w:val="000000"/>
          <w:sz w:val="24"/>
          <w:szCs w:val="24"/>
          <w:shd w:val="clear" w:color="auto" w:fill="FFFFFF"/>
        </w:rPr>
        <w:t xml:space="preserve"> </w:t>
      </w:r>
      <w:proofErr w:type="spellStart"/>
      <w:r w:rsidRPr="00A87860">
        <w:rPr>
          <w:rFonts w:ascii="Calibri" w:hAnsi="Calibri" w:cs="Calibri"/>
          <w:color w:val="000000"/>
          <w:sz w:val="24"/>
          <w:szCs w:val="24"/>
          <w:shd w:val="clear" w:color="auto" w:fill="FFFFFF"/>
        </w:rPr>
        <w:t>word</w:t>
      </w:r>
      <w:proofErr w:type="spellEnd"/>
      <w:r w:rsidRPr="00A87860">
        <w:rPr>
          <w:rFonts w:ascii="Calibri" w:hAnsi="Calibri" w:cs="Calibri"/>
          <w:color w:val="000000"/>
          <w:sz w:val="24"/>
          <w:szCs w:val="24"/>
          <w:shd w:val="clear" w:color="auto" w:fill="FFFFFF"/>
        </w:rPr>
        <w:t xml:space="preserve"> </w:t>
      </w:r>
      <w:hyperlink r:id="rId1" w:history="1">
        <w:r w:rsidRPr="00BE21BF">
          <w:rPr>
            <w:rStyle w:val="Hyperlink"/>
            <w:rFonts w:ascii="Calibri" w:hAnsi="Calibri" w:cs="Calibri"/>
            <w:i/>
            <w:iCs/>
            <w:sz w:val="24"/>
            <w:szCs w:val="24"/>
            <w:shd w:val="clear" w:color="auto" w:fill="FFFFFF"/>
          </w:rPr>
          <w:t>‘</w:t>
        </w:r>
        <w:proofErr w:type="spellStart"/>
        <w:r w:rsidRPr="00BE21BF">
          <w:rPr>
            <w:rStyle w:val="Hyperlink"/>
            <w:rFonts w:ascii="Calibri" w:hAnsi="Calibri" w:cs="Calibri"/>
            <w:i/>
            <w:iCs/>
            <w:sz w:val="24"/>
            <w:szCs w:val="24"/>
            <w:shd w:val="clear" w:color="auto" w:fill="FFFFFF"/>
          </w:rPr>
          <w:t>illah</w:t>
        </w:r>
        <w:proofErr w:type="spellEnd"/>
      </w:hyperlink>
      <w:r w:rsidRPr="00A87860">
        <w:rPr>
          <w:rFonts w:ascii="Calibri" w:hAnsi="Calibri" w:cs="Calibri"/>
          <w:color w:val="000000"/>
          <w:sz w:val="24"/>
          <w:szCs w:val="24"/>
          <w:shd w:val="clear" w:color="auto" w:fill="FFFFFF"/>
        </w:rPr>
        <w:t xml:space="preserve">.) </w:t>
      </w:r>
      <w:r w:rsidRPr="00A87860">
        <w:rPr>
          <w:rFonts w:ascii="Calibri" w:hAnsi="Calibri" w:cs="Calibri"/>
          <w:i/>
          <w:iCs/>
          <w:color w:val="000000"/>
          <w:sz w:val="24"/>
          <w:szCs w:val="24"/>
          <w:shd w:val="clear" w:color="auto" w:fill="FFFFFF"/>
        </w:rPr>
        <w:t>(Tr.)</w:t>
      </w:r>
    </w:p>
  </w:footnote>
  <w:footnote w:id="9">
    <w:p w14:paraId="51059D97" w14:textId="77777777" w:rsidR="00153CD1" w:rsidRPr="00A87860" w:rsidRDefault="00153CD1" w:rsidP="00A123CF">
      <w:pPr>
        <w:spacing w:before="120"/>
        <w:jc w:val="both"/>
        <w:rPr>
          <w:rFonts w:ascii="Calibri" w:hAnsi="Calibri" w:cs="Calibri"/>
        </w:rPr>
      </w:pPr>
      <w:r w:rsidRPr="00A87860">
        <w:rPr>
          <w:rStyle w:val="DipnotKarakterleri"/>
          <w:rFonts w:ascii="Calibri" w:hAnsi="Calibri" w:cs="Calibri"/>
        </w:rPr>
        <w:footnoteRef/>
      </w:r>
      <w:r w:rsidRPr="00A87860">
        <w:rPr>
          <w:rFonts w:ascii="Calibri" w:hAnsi="Calibri" w:cs="Calibri"/>
          <w:color w:val="000000"/>
        </w:rPr>
        <w:t xml:space="preserve"> (The </w:t>
      </w:r>
      <w:r w:rsidRPr="00A87860">
        <w:rPr>
          <w:rFonts w:ascii="Calibri" w:hAnsi="Calibri" w:cs="Calibri"/>
          <w:color w:val="000000"/>
        </w:rPr>
        <w:t>cause is like the doer.)</w:t>
      </w:r>
    </w:p>
  </w:footnote>
  <w:footnote w:id="10">
    <w:p w14:paraId="5F7B9C58" w14:textId="65384BBF" w:rsidR="00E062C7" w:rsidRPr="00A87860" w:rsidRDefault="00E062C7" w:rsidP="00A123CF">
      <w:pPr>
        <w:pStyle w:val="FootnoteText"/>
        <w:spacing w:before="120"/>
        <w:jc w:val="both"/>
        <w:rPr>
          <w:rFonts w:ascii="Calibri" w:hAnsi="Calibri" w:cs="Calibri"/>
          <w:sz w:val="24"/>
          <w:szCs w:val="24"/>
        </w:rPr>
      </w:pPr>
      <w:r w:rsidRPr="00A87860">
        <w:rPr>
          <w:rStyle w:val="DipnotKarakterleri"/>
          <w:rFonts w:ascii="Calibri" w:hAnsi="Calibri" w:cs="Calibri"/>
          <w:sz w:val="24"/>
          <w:szCs w:val="24"/>
        </w:rPr>
        <w:footnoteRef/>
      </w:r>
      <w:r w:rsidRPr="00A87860">
        <w:rPr>
          <w:rFonts w:ascii="Calibri" w:hAnsi="Calibri" w:cs="Calibri"/>
          <w:color w:val="000000"/>
          <w:sz w:val="24"/>
          <w:szCs w:val="24"/>
        </w:rPr>
        <w:t xml:space="preserve"> </w:t>
      </w:r>
      <w:r w:rsidRPr="00A87860">
        <w:rPr>
          <w:rFonts w:ascii="Calibri" w:hAnsi="Calibri" w:cs="Calibri"/>
          <w:color w:val="000000"/>
          <w:sz w:val="24"/>
          <w:szCs w:val="24"/>
        </w:rPr>
        <w:t>(</w:t>
      </w:r>
      <w:r w:rsidRPr="00A87860">
        <w:rPr>
          <w:rFonts w:ascii="Calibri" w:hAnsi="Calibri" w:cs="Calibri"/>
          <w:sz w:val="24"/>
          <w:szCs w:val="24"/>
        </w:rPr>
        <w:t xml:space="preserve">And, do not be inclined to those </w:t>
      </w:r>
      <w:hyperlink r:id="rId2" w:history="1">
        <w:proofErr w:type="spellStart"/>
        <w:r w:rsidRPr="00BE21BF">
          <w:rPr>
            <w:rStyle w:val="Hyperlink"/>
            <w:rFonts w:ascii="Calibri" w:hAnsi="Calibri" w:cs="Calibri"/>
            <w:i/>
            <w:iCs/>
            <w:sz w:val="24"/>
            <w:szCs w:val="24"/>
          </w:rPr>
          <w:t>dhâlim</w:t>
        </w:r>
        <w:proofErr w:type="spellEnd"/>
      </w:hyperlink>
      <w:r w:rsidRPr="00A87860">
        <w:rPr>
          <w:rFonts w:ascii="Calibri" w:hAnsi="Calibri" w:cs="Calibri"/>
          <w:sz w:val="24"/>
          <w:szCs w:val="24"/>
        </w:rPr>
        <w:t>, lest you be seized by the fire.)</w:t>
      </w:r>
    </w:p>
  </w:footnote>
  <w:footnote w:id="11">
    <w:p w14:paraId="7B589E9C" w14:textId="77777777" w:rsidR="00A87860" w:rsidRPr="00A87860" w:rsidRDefault="00A87860" w:rsidP="00A87860">
      <w:pPr>
        <w:spacing w:before="120"/>
        <w:jc w:val="both"/>
        <w:rPr>
          <w:rFonts w:ascii="Calibri" w:hAnsi="Calibri" w:cs="Calibri"/>
        </w:rPr>
      </w:pPr>
      <w:r w:rsidRPr="00A87860">
        <w:rPr>
          <w:rStyle w:val="FootnoteReference"/>
          <w:rFonts w:ascii="Calibri" w:hAnsi="Calibri" w:cs="Calibri"/>
        </w:rPr>
        <w:footnoteRef/>
      </w:r>
      <w:r w:rsidRPr="00A87860">
        <w:rPr>
          <w:rFonts w:ascii="Calibri" w:hAnsi="Calibri" w:cs="Calibri"/>
        </w:rPr>
        <w:t xml:space="preserve"> (</w:t>
      </w:r>
      <w:proofErr w:type="spellStart"/>
      <w:r w:rsidRPr="00A87860">
        <w:rPr>
          <w:rFonts w:ascii="Calibri" w:hAnsi="Calibri" w:cs="Calibri"/>
        </w:rPr>
        <w:t>And</w:t>
      </w:r>
      <w:proofErr w:type="spellEnd"/>
      <w:r w:rsidRPr="00A87860">
        <w:rPr>
          <w:rFonts w:ascii="Calibri" w:hAnsi="Calibri" w:cs="Calibri"/>
        </w:rPr>
        <w:t xml:space="preserve">, do not be </w:t>
      </w:r>
      <w:proofErr w:type="spellStart"/>
      <w:r w:rsidRPr="00A87860">
        <w:rPr>
          <w:rFonts w:ascii="Calibri" w:hAnsi="Calibri" w:cs="Calibri"/>
        </w:rPr>
        <w:t>inclined</w:t>
      </w:r>
      <w:proofErr w:type="spellEnd"/>
      <w:r w:rsidRPr="00A87860">
        <w:rPr>
          <w:rFonts w:ascii="Calibri" w:hAnsi="Calibri" w:cs="Calibri"/>
        </w:rPr>
        <w:t xml:space="preserve"> </w:t>
      </w:r>
      <w:proofErr w:type="spellStart"/>
      <w:r w:rsidRPr="00A87860">
        <w:rPr>
          <w:rFonts w:ascii="Calibri" w:hAnsi="Calibri" w:cs="Calibri"/>
        </w:rPr>
        <w:t>to</w:t>
      </w:r>
      <w:proofErr w:type="spellEnd"/>
      <w:r w:rsidRPr="00A87860">
        <w:rPr>
          <w:rFonts w:ascii="Calibri" w:hAnsi="Calibri" w:cs="Calibri"/>
        </w:rPr>
        <w:t xml:space="preserve"> </w:t>
      </w:r>
      <w:proofErr w:type="spellStart"/>
      <w:r w:rsidRPr="00A87860">
        <w:rPr>
          <w:rFonts w:ascii="Calibri" w:hAnsi="Calibri" w:cs="Calibri"/>
        </w:rPr>
        <w:t>those</w:t>
      </w:r>
      <w:proofErr w:type="spellEnd"/>
      <w:r w:rsidRPr="00A87860">
        <w:rPr>
          <w:rFonts w:ascii="Calibri" w:hAnsi="Calibri" w:cs="Calibri"/>
        </w:rPr>
        <w:t xml:space="preserve"> </w:t>
      </w:r>
      <w:proofErr w:type="spellStart"/>
      <w:r w:rsidRPr="00A87860">
        <w:rPr>
          <w:rFonts w:ascii="Calibri" w:hAnsi="Calibri" w:cs="Calibri"/>
        </w:rPr>
        <w:t>dhâlim</w:t>
      </w:r>
      <w:proofErr w:type="spellEnd"/>
      <w:r w:rsidRPr="00A87860">
        <w:rPr>
          <w:rFonts w:ascii="Calibri" w:hAnsi="Calibri" w:cs="Calibri"/>
        </w:rPr>
        <w:t xml:space="preserve">, </w:t>
      </w:r>
      <w:proofErr w:type="spellStart"/>
      <w:r w:rsidRPr="00A87860">
        <w:rPr>
          <w:rFonts w:ascii="Calibri" w:hAnsi="Calibri" w:cs="Calibri"/>
        </w:rPr>
        <w:t>lest</w:t>
      </w:r>
      <w:proofErr w:type="spellEnd"/>
      <w:r w:rsidRPr="00A87860">
        <w:rPr>
          <w:rFonts w:ascii="Calibri" w:hAnsi="Calibri" w:cs="Calibri"/>
        </w:rPr>
        <w:t xml:space="preserve"> </w:t>
      </w:r>
      <w:proofErr w:type="spellStart"/>
      <w:r w:rsidRPr="00A87860">
        <w:rPr>
          <w:rFonts w:ascii="Calibri" w:hAnsi="Calibri" w:cs="Calibri"/>
        </w:rPr>
        <w:t>you</w:t>
      </w:r>
      <w:proofErr w:type="spellEnd"/>
      <w:r w:rsidRPr="00A87860">
        <w:rPr>
          <w:rFonts w:ascii="Calibri" w:hAnsi="Calibri" w:cs="Calibri"/>
        </w:rPr>
        <w:t xml:space="preserve"> be </w:t>
      </w:r>
      <w:proofErr w:type="spellStart"/>
      <w:r w:rsidRPr="00A87860">
        <w:rPr>
          <w:rFonts w:ascii="Calibri" w:hAnsi="Calibri" w:cs="Calibri"/>
        </w:rPr>
        <w:t>seized</w:t>
      </w:r>
      <w:proofErr w:type="spellEnd"/>
      <w:r w:rsidRPr="00A87860">
        <w:rPr>
          <w:rFonts w:ascii="Calibri" w:hAnsi="Calibri" w:cs="Calibri"/>
        </w:rPr>
        <w:t xml:space="preserve"> </w:t>
      </w:r>
      <w:proofErr w:type="spellStart"/>
      <w:r w:rsidRPr="00A87860">
        <w:rPr>
          <w:rFonts w:ascii="Calibri" w:hAnsi="Calibri" w:cs="Calibri"/>
        </w:rPr>
        <w:t>by</w:t>
      </w:r>
      <w:proofErr w:type="spellEnd"/>
      <w:r w:rsidRPr="00A87860">
        <w:rPr>
          <w:rFonts w:ascii="Calibri" w:hAnsi="Calibri" w:cs="Calibri"/>
        </w:rPr>
        <w:t xml:space="preserve"> </w:t>
      </w:r>
      <w:proofErr w:type="spellStart"/>
      <w:r w:rsidRPr="00A87860">
        <w:rPr>
          <w:rFonts w:ascii="Calibri" w:hAnsi="Calibri" w:cs="Calibri"/>
        </w:rPr>
        <w:t>the</w:t>
      </w:r>
      <w:proofErr w:type="spellEnd"/>
      <w:r w:rsidRPr="00A87860">
        <w:rPr>
          <w:rFonts w:ascii="Calibri" w:hAnsi="Calibri" w:cs="Calibri"/>
        </w:rPr>
        <w:t xml:space="preserve"> fire.)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400EF" w14:textId="77777777" w:rsidR="00551324" w:rsidRDefault="00551324">
    <w:pPr>
      <w:pStyle w:val="Header"/>
      <w:jc w:val="center"/>
    </w:pPr>
    <w:r>
      <w:fldChar w:fldCharType="begin"/>
    </w:r>
    <w:r>
      <w:instrText xml:space="preserve"> PAGE   \* MERGEFORMAT </w:instrText>
    </w:r>
    <w:r>
      <w:fldChar w:fldCharType="separate"/>
    </w:r>
    <w:r w:rsidR="008A6B44">
      <w:rPr>
        <w:noProof/>
      </w:rPr>
      <w:t>6</w:t>
    </w:r>
    <w:r>
      <w:fldChar w:fldCharType="end"/>
    </w:r>
  </w:p>
  <w:p w14:paraId="6B84B321" w14:textId="77777777" w:rsidR="001B41AB" w:rsidRDefault="001B41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554FCF"/>
    <w:multiLevelType w:val="multilevel"/>
    <w:tmpl w:val="DBA85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5F30A9D"/>
    <w:multiLevelType w:val="multilevel"/>
    <w:tmpl w:val="A1001596"/>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05215440">
    <w:abstractNumId w:val="1"/>
  </w:num>
  <w:num w:numId="2" w16cid:durableId="8922288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SystemFonts/>
  <w:hideSpellingErrors/>
  <w:hideGrammatical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Q0NDW0sDCyNDE0NzZT0lEKTi0uzszPAymwqAUAGkpCciwAAAA="/>
  </w:docVars>
  <w:rsids>
    <w:rsidRoot w:val="00C21EAA"/>
    <w:rsid w:val="000120A0"/>
    <w:rsid w:val="00017959"/>
    <w:rsid w:val="00071908"/>
    <w:rsid w:val="00084C10"/>
    <w:rsid w:val="0009134C"/>
    <w:rsid w:val="0009720C"/>
    <w:rsid w:val="000A7ECB"/>
    <w:rsid w:val="000B1F7D"/>
    <w:rsid w:val="000B3655"/>
    <w:rsid w:val="000B4F02"/>
    <w:rsid w:val="000D2BF0"/>
    <w:rsid w:val="000E62F9"/>
    <w:rsid w:val="0011664C"/>
    <w:rsid w:val="0012160B"/>
    <w:rsid w:val="0012187B"/>
    <w:rsid w:val="001454C8"/>
    <w:rsid w:val="00153CD1"/>
    <w:rsid w:val="00180188"/>
    <w:rsid w:val="001A31E8"/>
    <w:rsid w:val="001B41AB"/>
    <w:rsid w:val="001C44AA"/>
    <w:rsid w:val="001C5110"/>
    <w:rsid w:val="001C603D"/>
    <w:rsid w:val="001D03CE"/>
    <w:rsid w:val="001F37E6"/>
    <w:rsid w:val="001F665B"/>
    <w:rsid w:val="00203B2E"/>
    <w:rsid w:val="00213EFB"/>
    <w:rsid w:val="00217D12"/>
    <w:rsid w:val="00250C28"/>
    <w:rsid w:val="00252A15"/>
    <w:rsid w:val="0027561C"/>
    <w:rsid w:val="00282082"/>
    <w:rsid w:val="00285DE5"/>
    <w:rsid w:val="00286B47"/>
    <w:rsid w:val="0029190D"/>
    <w:rsid w:val="00291FCA"/>
    <w:rsid w:val="00293E6A"/>
    <w:rsid w:val="00294515"/>
    <w:rsid w:val="002A032C"/>
    <w:rsid w:val="002A6BBB"/>
    <w:rsid w:val="002E48CA"/>
    <w:rsid w:val="002F6E79"/>
    <w:rsid w:val="00304A4A"/>
    <w:rsid w:val="00374A18"/>
    <w:rsid w:val="0039666E"/>
    <w:rsid w:val="003C1C8B"/>
    <w:rsid w:val="003D34FE"/>
    <w:rsid w:val="003E1F54"/>
    <w:rsid w:val="003E3EB9"/>
    <w:rsid w:val="00430DB9"/>
    <w:rsid w:val="00431A9D"/>
    <w:rsid w:val="0044425E"/>
    <w:rsid w:val="00454344"/>
    <w:rsid w:val="00461938"/>
    <w:rsid w:val="004678E4"/>
    <w:rsid w:val="00483981"/>
    <w:rsid w:val="004B3389"/>
    <w:rsid w:val="004B5CD3"/>
    <w:rsid w:val="004B6162"/>
    <w:rsid w:val="004C6E34"/>
    <w:rsid w:val="004F3372"/>
    <w:rsid w:val="004F5CA6"/>
    <w:rsid w:val="00551324"/>
    <w:rsid w:val="0057327E"/>
    <w:rsid w:val="00573F25"/>
    <w:rsid w:val="005C08D8"/>
    <w:rsid w:val="005D04D9"/>
    <w:rsid w:val="005D17D0"/>
    <w:rsid w:val="005D547E"/>
    <w:rsid w:val="005D5C16"/>
    <w:rsid w:val="005F0550"/>
    <w:rsid w:val="005F2076"/>
    <w:rsid w:val="00612F47"/>
    <w:rsid w:val="006209F2"/>
    <w:rsid w:val="006233CD"/>
    <w:rsid w:val="00635DD1"/>
    <w:rsid w:val="00671619"/>
    <w:rsid w:val="00673FD4"/>
    <w:rsid w:val="00693D3D"/>
    <w:rsid w:val="006A1A2C"/>
    <w:rsid w:val="006B5EED"/>
    <w:rsid w:val="006C77D4"/>
    <w:rsid w:val="006F01BE"/>
    <w:rsid w:val="006F6A8A"/>
    <w:rsid w:val="00702EBC"/>
    <w:rsid w:val="00710E69"/>
    <w:rsid w:val="0071747E"/>
    <w:rsid w:val="00717C93"/>
    <w:rsid w:val="007264F7"/>
    <w:rsid w:val="007306CB"/>
    <w:rsid w:val="007336E6"/>
    <w:rsid w:val="00742E09"/>
    <w:rsid w:val="00774CCF"/>
    <w:rsid w:val="00795082"/>
    <w:rsid w:val="007A3C62"/>
    <w:rsid w:val="007A3D7F"/>
    <w:rsid w:val="007B36E6"/>
    <w:rsid w:val="007C3BD7"/>
    <w:rsid w:val="007E6AC5"/>
    <w:rsid w:val="007F4B91"/>
    <w:rsid w:val="0083572B"/>
    <w:rsid w:val="008360C3"/>
    <w:rsid w:val="0086217F"/>
    <w:rsid w:val="00883548"/>
    <w:rsid w:val="00892381"/>
    <w:rsid w:val="008A275C"/>
    <w:rsid w:val="008A35A9"/>
    <w:rsid w:val="008A6B44"/>
    <w:rsid w:val="008C4E8F"/>
    <w:rsid w:val="008D4270"/>
    <w:rsid w:val="008E5F4A"/>
    <w:rsid w:val="008F0698"/>
    <w:rsid w:val="008F23C8"/>
    <w:rsid w:val="009043A5"/>
    <w:rsid w:val="00914273"/>
    <w:rsid w:val="00944E97"/>
    <w:rsid w:val="00956F24"/>
    <w:rsid w:val="00963985"/>
    <w:rsid w:val="00965675"/>
    <w:rsid w:val="00973BB7"/>
    <w:rsid w:val="00997BE0"/>
    <w:rsid w:val="009A70E2"/>
    <w:rsid w:val="009A7CD8"/>
    <w:rsid w:val="009C629D"/>
    <w:rsid w:val="009C6593"/>
    <w:rsid w:val="009D5C38"/>
    <w:rsid w:val="009E1948"/>
    <w:rsid w:val="009E59B5"/>
    <w:rsid w:val="00A123CF"/>
    <w:rsid w:val="00A14ABF"/>
    <w:rsid w:val="00A163DF"/>
    <w:rsid w:val="00A24BD0"/>
    <w:rsid w:val="00A30B97"/>
    <w:rsid w:val="00A335C1"/>
    <w:rsid w:val="00A47E7F"/>
    <w:rsid w:val="00A5306C"/>
    <w:rsid w:val="00A625F2"/>
    <w:rsid w:val="00A66C3B"/>
    <w:rsid w:val="00A70F30"/>
    <w:rsid w:val="00A87860"/>
    <w:rsid w:val="00A90E44"/>
    <w:rsid w:val="00A91110"/>
    <w:rsid w:val="00A921C6"/>
    <w:rsid w:val="00A92C1D"/>
    <w:rsid w:val="00A969FE"/>
    <w:rsid w:val="00AB6504"/>
    <w:rsid w:val="00AB7973"/>
    <w:rsid w:val="00AC104C"/>
    <w:rsid w:val="00AE6768"/>
    <w:rsid w:val="00AE7439"/>
    <w:rsid w:val="00AF16AD"/>
    <w:rsid w:val="00B12157"/>
    <w:rsid w:val="00B16CEF"/>
    <w:rsid w:val="00B20FA6"/>
    <w:rsid w:val="00B23E1A"/>
    <w:rsid w:val="00B51560"/>
    <w:rsid w:val="00B63834"/>
    <w:rsid w:val="00B8393D"/>
    <w:rsid w:val="00BA3315"/>
    <w:rsid w:val="00BA7E43"/>
    <w:rsid w:val="00BC11DA"/>
    <w:rsid w:val="00BC73DD"/>
    <w:rsid w:val="00BE21BF"/>
    <w:rsid w:val="00BF5D43"/>
    <w:rsid w:val="00C02F8F"/>
    <w:rsid w:val="00C05F90"/>
    <w:rsid w:val="00C14555"/>
    <w:rsid w:val="00C21EAA"/>
    <w:rsid w:val="00C52019"/>
    <w:rsid w:val="00C77B93"/>
    <w:rsid w:val="00C82F26"/>
    <w:rsid w:val="00CF5034"/>
    <w:rsid w:val="00CF696B"/>
    <w:rsid w:val="00D03FF0"/>
    <w:rsid w:val="00D4557A"/>
    <w:rsid w:val="00D71534"/>
    <w:rsid w:val="00D918C8"/>
    <w:rsid w:val="00DA41C9"/>
    <w:rsid w:val="00DC3937"/>
    <w:rsid w:val="00DD2262"/>
    <w:rsid w:val="00DE0E82"/>
    <w:rsid w:val="00DE6C89"/>
    <w:rsid w:val="00E00322"/>
    <w:rsid w:val="00E062C7"/>
    <w:rsid w:val="00E25D68"/>
    <w:rsid w:val="00E36341"/>
    <w:rsid w:val="00E41E09"/>
    <w:rsid w:val="00E55B94"/>
    <w:rsid w:val="00E618F4"/>
    <w:rsid w:val="00E6457C"/>
    <w:rsid w:val="00E73755"/>
    <w:rsid w:val="00EF71C9"/>
    <w:rsid w:val="00F14CA8"/>
    <w:rsid w:val="00F243B2"/>
    <w:rsid w:val="00F50A4F"/>
    <w:rsid w:val="00F73479"/>
    <w:rsid w:val="00F9377B"/>
    <w:rsid w:val="00FA2B7B"/>
    <w:rsid w:val="00FB5246"/>
    <w:rsid w:val="00FC5617"/>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342F0C9"/>
  <w15:chartTrackingRefBased/>
  <w15:docId w15:val="{01490280-53EA-41F2-B2F4-CF828E7C6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kern w:val="2"/>
      <w:sz w:val="24"/>
      <w:szCs w:val="24"/>
      <w:lang w:eastAsia="zh-CN" w:bidi="ar-A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arsaylanParagrafYazTipi1">
    <w:name w:val="Varsayılan Paragraf Yazı Tipi1"/>
  </w:style>
  <w:style w:type="character" w:customStyle="1" w:styleId="DipnotKarakterleri">
    <w:name w:val="Dipnot Karakterleri"/>
    <w:uiPriority w:val="99"/>
    <w:qFormat/>
    <w:rPr>
      <w:vertAlign w:val="superscript"/>
    </w:rPr>
  </w:style>
  <w:style w:type="character" w:customStyle="1" w:styleId="GlAlntChar">
    <w:name w:val="Güçlü Alıntı Char"/>
    <w:rPr>
      <w:i/>
      <w:iCs/>
      <w:color w:val="4472C4"/>
      <w:sz w:val="24"/>
      <w:szCs w:val="24"/>
      <w:lang w:bidi="ar-AE"/>
    </w:rPr>
  </w:style>
  <w:style w:type="character" w:styleId="FootnoteReference">
    <w:name w:val="footnote reference"/>
    <w:rPr>
      <w:vertAlign w:val="superscript"/>
    </w:rPr>
  </w:style>
  <w:style w:type="character" w:customStyle="1" w:styleId="FootnoteCharacters">
    <w:name w:val="Footnote Characters"/>
    <w:rPr>
      <w:vertAlign w:val="superscript"/>
    </w:rPr>
  </w:style>
  <w:style w:type="character" w:customStyle="1" w:styleId="SonnotKarakterleri">
    <w:name w:val="Sonnot Karakterleri"/>
    <w:rPr>
      <w:vertAlign w:val="superscript"/>
    </w:rPr>
  </w:style>
  <w:style w:type="character" w:customStyle="1" w:styleId="WW-SonnotKarakterleri">
    <w:name w:val="WW-Sonnot Karakterleri"/>
  </w:style>
  <w:style w:type="character" w:styleId="EndnoteReference">
    <w:name w:val="endnote reference"/>
    <w:rPr>
      <w:vertAlign w:val="superscript"/>
    </w:rPr>
  </w:style>
  <w:style w:type="paragraph" w:customStyle="1" w:styleId="Balk">
    <w:name w:val="Başlık"/>
    <w:basedOn w:val="Normal"/>
    <w:next w:val="BodyTex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Dizin">
    <w:name w:val="Dizin"/>
    <w:basedOn w:val="Normal"/>
    <w:pPr>
      <w:suppressLineNumbers/>
    </w:pPr>
    <w:rPr>
      <w:rFonts w:cs="Arial"/>
    </w:rPr>
  </w:style>
  <w:style w:type="paragraph" w:styleId="FootnoteText">
    <w:name w:val="footnote text"/>
    <w:basedOn w:val="Normal"/>
    <w:link w:val="FootnoteTextChar"/>
    <w:uiPriority w:val="99"/>
    <w:rPr>
      <w:sz w:val="20"/>
      <w:szCs w:val="20"/>
    </w:rPr>
  </w:style>
  <w:style w:type="paragraph" w:customStyle="1" w:styleId="stvealtbilgi">
    <w:name w:val="Üst ve alt bilgi"/>
    <w:basedOn w:val="Normal"/>
    <w:pPr>
      <w:suppressLineNumbers/>
      <w:tabs>
        <w:tab w:val="center" w:pos="4819"/>
        <w:tab w:val="right" w:pos="9638"/>
      </w:tabs>
    </w:pPr>
  </w:style>
  <w:style w:type="paragraph" w:styleId="Header">
    <w:name w:val="header"/>
    <w:basedOn w:val="Normal"/>
    <w:link w:val="HeaderChar"/>
    <w:uiPriority w:val="99"/>
    <w:pPr>
      <w:tabs>
        <w:tab w:val="center" w:pos="4536"/>
        <w:tab w:val="right" w:pos="9072"/>
      </w:tabs>
    </w:pPr>
  </w:style>
  <w:style w:type="paragraph" w:styleId="Footer">
    <w:name w:val="footer"/>
    <w:basedOn w:val="Normal"/>
    <w:pPr>
      <w:tabs>
        <w:tab w:val="center" w:pos="4536"/>
        <w:tab w:val="right" w:pos="9072"/>
      </w:tabs>
    </w:pPr>
  </w:style>
  <w:style w:type="paragraph" w:customStyle="1" w:styleId="GlAlnt1">
    <w:name w:val="Güçlü Alıntı1"/>
    <w:basedOn w:val="Normal"/>
    <w:next w:val="Normal"/>
    <w:pPr>
      <w:pBdr>
        <w:top w:val="single" w:sz="4" w:space="10" w:color="4472C4"/>
        <w:left w:val="none" w:sz="0" w:space="0" w:color="000000"/>
        <w:bottom w:val="single" w:sz="4" w:space="10" w:color="4472C4"/>
        <w:right w:val="none" w:sz="0" w:space="0" w:color="000000"/>
      </w:pBdr>
      <w:spacing w:before="360" w:after="360"/>
      <w:ind w:left="864" w:right="864"/>
      <w:jc w:val="center"/>
    </w:pPr>
    <w:rPr>
      <w:i/>
      <w:iCs/>
      <w:color w:val="4472C4"/>
    </w:rPr>
  </w:style>
  <w:style w:type="paragraph" w:customStyle="1" w:styleId="Standard">
    <w:name w:val="Standard"/>
    <w:uiPriority w:val="99"/>
    <w:qFormat/>
    <w:rsid w:val="00017959"/>
    <w:pPr>
      <w:suppressAutoHyphens/>
      <w:textAlignment w:val="baseline"/>
    </w:pPr>
    <w:rPr>
      <w:rFonts w:ascii="Liberation Serif" w:eastAsia="NSimSun" w:hAnsi="Liberation Serif" w:cs="Arial"/>
      <w:kern w:val="2"/>
      <w:sz w:val="24"/>
      <w:szCs w:val="24"/>
      <w:lang w:eastAsia="zh-CN" w:bidi="hi-IN"/>
    </w:rPr>
  </w:style>
  <w:style w:type="character" w:styleId="Emphasis">
    <w:name w:val="Emphasis"/>
    <w:uiPriority w:val="20"/>
    <w:qFormat/>
    <w:rsid w:val="005C08D8"/>
    <w:rPr>
      <w:i/>
      <w:iCs/>
    </w:rPr>
  </w:style>
  <w:style w:type="character" w:customStyle="1" w:styleId="HeaderChar">
    <w:name w:val="Header Char"/>
    <w:link w:val="Header"/>
    <w:uiPriority w:val="99"/>
    <w:rsid w:val="00551324"/>
    <w:rPr>
      <w:kern w:val="2"/>
      <w:sz w:val="24"/>
      <w:szCs w:val="24"/>
      <w:lang w:eastAsia="zh-CN" w:bidi="ar-AE"/>
    </w:rPr>
  </w:style>
  <w:style w:type="character" w:customStyle="1" w:styleId="FootnoteTextChar">
    <w:name w:val="Footnote Text Char"/>
    <w:link w:val="FootnoteText"/>
    <w:uiPriority w:val="99"/>
    <w:qFormat/>
    <w:rsid w:val="00A91110"/>
    <w:rPr>
      <w:kern w:val="2"/>
      <w:lang w:eastAsia="zh-CN" w:bidi="ar-AE"/>
    </w:rPr>
  </w:style>
  <w:style w:type="character" w:customStyle="1" w:styleId="DipnotSabitleyicisi">
    <w:name w:val="Dipnot Sabitleyicisi"/>
    <w:uiPriority w:val="99"/>
    <w:rsid w:val="00C82F26"/>
    <w:rPr>
      <w:vertAlign w:val="superscript"/>
    </w:rPr>
  </w:style>
  <w:style w:type="character" w:styleId="Hyperlink">
    <w:name w:val="Hyperlink"/>
    <w:basedOn w:val="DefaultParagraphFont"/>
    <w:uiPriority w:val="99"/>
    <w:unhideWhenUsed/>
    <w:rsid w:val="00BE21BF"/>
    <w:rPr>
      <w:color w:val="0563C1" w:themeColor="hyperlink"/>
      <w:u w:val="single"/>
    </w:rPr>
  </w:style>
  <w:style w:type="character" w:styleId="UnresolvedMention">
    <w:name w:val="Unresolved Mention"/>
    <w:basedOn w:val="DefaultParagraphFont"/>
    <w:uiPriority w:val="99"/>
    <w:semiHidden/>
    <w:unhideWhenUsed/>
    <w:rsid w:val="00BE21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0360563">
      <w:bodyDiv w:val="1"/>
      <w:marLeft w:val="0"/>
      <w:marRight w:val="0"/>
      <w:marTop w:val="0"/>
      <w:marBottom w:val="0"/>
      <w:divBdr>
        <w:top w:val="none" w:sz="0" w:space="0" w:color="auto"/>
        <w:left w:val="none" w:sz="0" w:space="0" w:color="auto"/>
        <w:bottom w:val="none" w:sz="0" w:space="0" w:color="auto"/>
        <w:right w:val="none" w:sz="0" w:space="0" w:color="auto"/>
      </w:divBdr>
    </w:div>
    <w:div w:id="2032485233">
      <w:bodyDiv w:val="1"/>
      <w:marLeft w:val="0"/>
      <w:marRight w:val="0"/>
      <w:marTop w:val="0"/>
      <w:marBottom w:val="0"/>
      <w:divBdr>
        <w:top w:val="none" w:sz="0" w:space="0" w:color="auto"/>
        <w:left w:val="none" w:sz="0" w:space="0" w:color="auto"/>
        <w:bottom w:val="none" w:sz="0" w:space="0" w:color="auto"/>
        <w:right w:val="none" w:sz="0" w:space="0" w:color="auto"/>
      </w:divBdr>
      <w:divsChild>
        <w:div w:id="8912944">
          <w:marLeft w:val="0"/>
          <w:marRight w:val="0"/>
          <w:marTop w:val="0"/>
          <w:marBottom w:val="0"/>
          <w:divBdr>
            <w:top w:val="none" w:sz="0" w:space="0" w:color="auto"/>
            <w:left w:val="none" w:sz="0" w:space="0" w:color="auto"/>
            <w:bottom w:val="none" w:sz="0" w:space="0" w:color="auto"/>
            <w:right w:val="none" w:sz="0" w:space="0" w:color="auto"/>
          </w:divBdr>
          <w:divsChild>
            <w:div w:id="1132944338">
              <w:marLeft w:val="0"/>
              <w:marRight w:val="0"/>
              <w:marTop w:val="0"/>
              <w:marBottom w:val="0"/>
              <w:divBdr>
                <w:top w:val="none" w:sz="0" w:space="0" w:color="auto"/>
                <w:left w:val="none" w:sz="0" w:space="0" w:color="auto"/>
                <w:bottom w:val="none" w:sz="0" w:space="0" w:color="auto"/>
                <w:right w:val="none" w:sz="0" w:space="0" w:color="auto"/>
              </w:divBdr>
            </w:div>
            <w:div w:id="1210072262">
              <w:marLeft w:val="0"/>
              <w:marRight w:val="0"/>
              <w:marTop w:val="0"/>
              <w:marBottom w:val="0"/>
              <w:divBdr>
                <w:top w:val="none" w:sz="0" w:space="0" w:color="auto"/>
                <w:left w:val="none" w:sz="0" w:space="0" w:color="auto"/>
                <w:bottom w:val="none" w:sz="0" w:space="0" w:color="auto"/>
                <w:right w:val="none" w:sz="0" w:space="0" w:color="auto"/>
              </w:divBdr>
            </w:div>
            <w:div w:id="1957909615">
              <w:marLeft w:val="0"/>
              <w:marRight w:val="0"/>
              <w:marTop w:val="0"/>
              <w:marBottom w:val="0"/>
              <w:divBdr>
                <w:top w:val="none" w:sz="0" w:space="0" w:color="auto"/>
                <w:left w:val="none" w:sz="0" w:space="0" w:color="auto"/>
                <w:bottom w:val="none" w:sz="0" w:space="0" w:color="auto"/>
                <w:right w:val="none" w:sz="0" w:space="0" w:color="auto"/>
              </w:divBdr>
              <w:divsChild>
                <w:div w:id="287588379">
                  <w:marLeft w:val="0"/>
                  <w:marRight w:val="0"/>
                  <w:marTop w:val="0"/>
                  <w:marBottom w:val="0"/>
                  <w:divBdr>
                    <w:top w:val="none" w:sz="0" w:space="0" w:color="auto"/>
                    <w:left w:val="none" w:sz="0" w:space="0" w:color="auto"/>
                    <w:bottom w:val="none" w:sz="0" w:space="0" w:color="auto"/>
                    <w:right w:val="none" w:sz="0" w:space="0" w:color="auto"/>
                  </w:divBdr>
                  <w:divsChild>
                    <w:div w:id="110057612">
                      <w:marLeft w:val="0"/>
                      <w:marRight w:val="0"/>
                      <w:marTop w:val="0"/>
                      <w:marBottom w:val="0"/>
                      <w:divBdr>
                        <w:top w:val="none" w:sz="0" w:space="0" w:color="auto"/>
                        <w:left w:val="none" w:sz="0" w:space="0" w:color="auto"/>
                        <w:bottom w:val="none" w:sz="0" w:space="0" w:color="auto"/>
                        <w:right w:val="none" w:sz="0" w:space="0" w:color="auto"/>
                      </w:divBdr>
                      <w:divsChild>
                        <w:div w:id="927544207">
                          <w:marLeft w:val="0"/>
                          <w:marRight w:val="0"/>
                          <w:marTop w:val="0"/>
                          <w:marBottom w:val="0"/>
                          <w:divBdr>
                            <w:top w:val="none" w:sz="0" w:space="0" w:color="auto"/>
                            <w:left w:val="none" w:sz="0" w:space="0" w:color="auto"/>
                            <w:bottom w:val="none" w:sz="0" w:space="0" w:color="auto"/>
                            <w:right w:val="none" w:sz="0" w:space="0" w:color="auto"/>
                          </w:divBdr>
                          <w:divsChild>
                            <w:div w:id="2137796095">
                              <w:marLeft w:val="0"/>
                              <w:marRight w:val="0"/>
                              <w:marTop w:val="0"/>
                              <w:marBottom w:val="0"/>
                              <w:divBdr>
                                <w:top w:val="none" w:sz="0" w:space="0" w:color="auto"/>
                                <w:left w:val="none" w:sz="0" w:space="0" w:color="auto"/>
                                <w:bottom w:val="none" w:sz="0" w:space="0" w:color="auto"/>
                                <w:right w:val="none" w:sz="0" w:space="0" w:color="auto"/>
                              </w:divBdr>
                              <w:divsChild>
                                <w:div w:id="1549730432">
                                  <w:marLeft w:val="0"/>
                                  <w:marRight w:val="0"/>
                                  <w:marTop w:val="0"/>
                                  <w:marBottom w:val="0"/>
                                  <w:divBdr>
                                    <w:top w:val="none" w:sz="0" w:space="0" w:color="auto"/>
                                    <w:left w:val="none" w:sz="0" w:space="0" w:color="auto"/>
                                    <w:bottom w:val="none" w:sz="0" w:space="0" w:color="auto"/>
                                    <w:right w:val="none" w:sz="0" w:space="0" w:color="auto"/>
                                  </w:divBdr>
                                  <w:divsChild>
                                    <w:div w:id="1997800781">
                                      <w:marLeft w:val="0"/>
                                      <w:marRight w:val="0"/>
                                      <w:marTop w:val="0"/>
                                      <w:marBottom w:val="0"/>
                                      <w:divBdr>
                                        <w:top w:val="none" w:sz="0" w:space="0" w:color="auto"/>
                                        <w:left w:val="none" w:sz="0" w:space="0" w:color="auto"/>
                                        <w:bottom w:val="none" w:sz="0" w:space="0" w:color="auto"/>
                                        <w:right w:val="none" w:sz="0" w:space="0" w:color="auto"/>
                                      </w:divBdr>
                                      <w:divsChild>
                                        <w:div w:id="138963742">
                                          <w:marLeft w:val="0"/>
                                          <w:marRight w:val="0"/>
                                          <w:marTop w:val="0"/>
                                          <w:marBottom w:val="0"/>
                                          <w:divBdr>
                                            <w:top w:val="none" w:sz="0" w:space="0" w:color="auto"/>
                                            <w:left w:val="none" w:sz="0" w:space="0" w:color="auto"/>
                                            <w:bottom w:val="none" w:sz="0" w:space="0" w:color="auto"/>
                                            <w:right w:val="none" w:sz="0" w:space="0" w:color="auto"/>
                                          </w:divBdr>
                                          <w:divsChild>
                                            <w:div w:id="1223296377">
                                              <w:marLeft w:val="0"/>
                                              <w:marRight w:val="0"/>
                                              <w:marTop w:val="0"/>
                                              <w:marBottom w:val="0"/>
                                              <w:divBdr>
                                                <w:top w:val="none" w:sz="0" w:space="0" w:color="auto"/>
                                                <w:left w:val="none" w:sz="0" w:space="0" w:color="auto"/>
                                                <w:bottom w:val="none" w:sz="0" w:space="0" w:color="auto"/>
                                                <w:right w:val="none" w:sz="0" w:space="0" w:color="auto"/>
                                              </w:divBdr>
                                              <w:divsChild>
                                                <w:div w:id="1523201697">
                                                  <w:marLeft w:val="0"/>
                                                  <w:marRight w:val="0"/>
                                                  <w:marTop w:val="0"/>
                                                  <w:marBottom w:val="0"/>
                                                  <w:divBdr>
                                                    <w:top w:val="none" w:sz="0" w:space="0" w:color="auto"/>
                                                    <w:left w:val="none" w:sz="0" w:space="0" w:color="auto"/>
                                                    <w:bottom w:val="none" w:sz="0" w:space="0" w:color="auto"/>
                                                    <w:right w:val="none" w:sz="0" w:space="0" w:color="auto"/>
                                                  </w:divBdr>
                                                  <w:divsChild>
                                                    <w:div w:id="1134062308">
                                                      <w:marLeft w:val="0"/>
                                                      <w:marRight w:val="0"/>
                                                      <w:marTop w:val="0"/>
                                                      <w:marBottom w:val="0"/>
                                                      <w:divBdr>
                                                        <w:top w:val="none" w:sz="0" w:space="0" w:color="auto"/>
                                                        <w:left w:val="none" w:sz="0" w:space="0" w:color="auto"/>
                                                        <w:bottom w:val="none" w:sz="0" w:space="0" w:color="auto"/>
                                                        <w:right w:val="none" w:sz="0" w:space="0" w:color="auto"/>
                                                      </w:divBdr>
                                                      <w:divsChild>
                                                        <w:div w:id="371268969">
                                                          <w:marLeft w:val="0"/>
                                                          <w:marRight w:val="0"/>
                                                          <w:marTop w:val="0"/>
                                                          <w:marBottom w:val="0"/>
                                                          <w:divBdr>
                                                            <w:top w:val="none" w:sz="0" w:space="0" w:color="auto"/>
                                                            <w:left w:val="none" w:sz="0" w:space="0" w:color="auto"/>
                                                            <w:bottom w:val="none" w:sz="0" w:space="0" w:color="auto"/>
                                                            <w:right w:val="none" w:sz="0" w:space="0" w:color="auto"/>
                                                          </w:divBdr>
                                                          <w:divsChild>
                                                            <w:div w:id="356931601">
                                                              <w:marLeft w:val="0"/>
                                                              <w:marRight w:val="0"/>
                                                              <w:marTop w:val="0"/>
                                                              <w:marBottom w:val="0"/>
                                                              <w:divBdr>
                                                                <w:top w:val="none" w:sz="0" w:space="0" w:color="auto"/>
                                                                <w:left w:val="none" w:sz="0" w:space="0" w:color="auto"/>
                                                                <w:bottom w:val="none" w:sz="0" w:space="0" w:color="auto"/>
                                                                <w:right w:val="none" w:sz="0" w:space="0" w:color="auto"/>
                                                              </w:divBdr>
                                                              <w:divsChild>
                                                                <w:div w:id="41957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83802255">
          <w:marLeft w:val="0"/>
          <w:marRight w:val="0"/>
          <w:marTop w:val="0"/>
          <w:marBottom w:val="0"/>
          <w:divBdr>
            <w:top w:val="none" w:sz="0" w:space="0" w:color="auto"/>
            <w:left w:val="none" w:sz="0" w:space="0" w:color="auto"/>
            <w:bottom w:val="none" w:sz="0" w:space="0" w:color="auto"/>
            <w:right w:val="none" w:sz="0" w:space="0" w:color="auto"/>
          </w:divBdr>
          <w:divsChild>
            <w:div w:id="1529175310">
              <w:marLeft w:val="0"/>
              <w:marRight w:val="0"/>
              <w:marTop w:val="0"/>
              <w:marBottom w:val="0"/>
              <w:divBdr>
                <w:top w:val="none" w:sz="0" w:space="0" w:color="auto"/>
                <w:left w:val="none" w:sz="0" w:space="0" w:color="auto"/>
                <w:bottom w:val="none" w:sz="0" w:space="0" w:color="auto"/>
                <w:right w:val="none" w:sz="0" w:space="0" w:color="auto"/>
              </w:divBdr>
              <w:divsChild>
                <w:div w:id="100709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risaleinur.online/english/_dictionary/M/MUHKAMAT.php"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isaleinur.online/english/_dictionary/U/ULAMA.ph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isaleinur.online/english/_rn_collection/THE_FLASHES/21st%20Flash/the_21st_flash.php"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risaleinur.online/english/_rn_collection/THE_FLASHES/the_20th_flash.php" TargetMode="External"/><Relationship Id="rId4" Type="http://schemas.openxmlformats.org/officeDocument/2006/relationships/settings" Target="settings.xml"/><Relationship Id="rId9" Type="http://schemas.openxmlformats.org/officeDocument/2006/relationships/hyperlink" Target="https://risaleinur.online/english/_dictionary/I/IMAN.php"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risaleinur.online/english/_dictionary/D/DHALIM.php" TargetMode="External"/><Relationship Id="rId1" Type="http://schemas.openxmlformats.org/officeDocument/2006/relationships/hyperlink" Target="https://risaleinur.online/english/_dictionary/I/ILLAH.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A97EC0-8FCE-434D-8D81-11167C454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3371</Words>
  <Characters>19216</Characters>
  <Application>Microsoft Office Word</Application>
  <DocSecurity>0</DocSecurity>
  <Lines>160</Lines>
  <Paragraphs>45</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بِسْمِ اللّٰهِ الرَّحْمٰنِ الرَّحِيمِ</vt:lpstr>
      <vt:lpstr>بِسْمِ اللّٰهِ الرَّحْمٰنِ الرَّحِيمِ</vt:lpstr>
    </vt:vector>
  </TitlesOfParts>
  <Company/>
  <LinksUpToDate>false</LinksUpToDate>
  <CharactersWithSpaces>22542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بِسْمِ اللّٰهِ الرَّحْمٰنِ الرَّحِيمِ</dc:title>
  <dc:subject/>
  <dc:creator>DURUKAN</dc:creator>
  <cp:keywords/>
  <cp:lastModifiedBy>zulal durukan</cp:lastModifiedBy>
  <cp:revision>2</cp:revision>
  <cp:lastPrinted>1995-11-21T15:41:00Z</cp:lastPrinted>
  <dcterms:created xsi:type="dcterms:W3CDTF">2026-10-10T17:00:00Z</dcterms:created>
  <dcterms:modified xsi:type="dcterms:W3CDTF">2026-10-10T17:00:00Z</dcterms:modified>
</cp:coreProperties>
</file>