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6DFB" w14:textId="77777777" w:rsidR="007B5B6D" w:rsidRPr="000A2685" w:rsidRDefault="007B5B6D">
      <w:pPr>
        <w:spacing w:before="130"/>
        <w:jc w:val="center"/>
        <w:rPr>
          <w:lang w:val="en-GB"/>
        </w:rPr>
      </w:pPr>
      <w:proofErr w:type="spellStart"/>
      <w:r w:rsidRPr="000A2685">
        <w:rPr>
          <w:rFonts w:ascii="Calibri" w:hAnsi="Calibri" w:cs="Calibri"/>
          <w:b/>
          <w:bCs/>
          <w:color w:val="800000"/>
          <w:sz w:val="32"/>
          <w:szCs w:val="32"/>
          <w:lang w:val="en-GB"/>
        </w:rPr>
        <w:t>Quwwa</w:t>
      </w:r>
      <w:proofErr w:type="spellEnd"/>
      <w:r w:rsidRPr="000A2685">
        <w:rPr>
          <w:rFonts w:ascii="Calibri" w:hAnsi="Calibri" w:cs="Calibri"/>
          <w:b/>
          <w:bCs/>
          <w:color w:val="800000"/>
          <w:sz w:val="32"/>
          <w:szCs w:val="32"/>
          <w:lang w:val="en-GB"/>
        </w:rPr>
        <w:t xml:space="preserve"> Ash-</w:t>
      </w:r>
      <w:proofErr w:type="spellStart"/>
      <w:r w:rsidRPr="000A2685">
        <w:rPr>
          <w:rFonts w:ascii="Calibri" w:hAnsi="Calibri" w:cs="Calibri"/>
          <w:b/>
          <w:bCs/>
          <w:color w:val="800000"/>
          <w:sz w:val="32"/>
          <w:szCs w:val="32"/>
          <w:lang w:val="en-GB"/>
        </w:rPr>
        <w:t>shahawiyyah</w:t>
      </w:r>
      <w:proofErr w:type="spellEnd"/>
      <w:r w:rsidRPr="000A2685">
        <w:rPr>
          <w:rFonts w:ascii="Calibri" w:hAnsi="Calibri" w:cs="Calibri"/>
          <w:b/>
          <w:bCs/>
          <w:color w:val="800000"/>
          <w:sz w:val="32"/>
          <w:szCs w:val="32"/>
          <w:lang w:val="en-GB"/>
        </w:rPr>
        <w:t xml:space="preserve"> -</w:t>
      </w:r>
      <w:r w:rsidRPr="000A2685">
        <w:rPr>
          <w:rFonts w:ascii="Calibri" w:hAnsi="Calibri" w:cs="Calibri"/>
          <w:color w:val="800000"/>
          <w:sz w:val="36"/>
          <w:szCs w:val="36"/>
          <w:lang w:val="en-GB"/>
        </w:rPr>
        <w:t xml:space="preserve"> </w:t>
      </w:r>
      <w:r w:rsidRPr="000A2685">
        <w:rPr>
          <w:rFonts w:ascii="Calibri" w:hAnsi="Calibri" w:cs="Calibri"/>
          <w:color w:val="800000"/>
          <w:sz w:val="36"/>
          <w:szCs w:val="36"/>
          <w:rtl/>
          <w:lang w:val="en-GB"/>
        </w:rPr>
        <w:t>القوة الشهوية</w:t>
      </w:r>
    </w:p>
    <w:p w14:paraId="09B93D22" w14:textId="77777777" w:rsidR="007B5B6D" w:rsidRPr="000A2685" w:rsidRDefault="007B5B6D">
      <w:pPr>
        <w:spacing w:before="130"/>
        <w:jc w:val="both"/>
        <w:rPr>
          <w:lang w:val="en-GB"/>
        </w:rPr>
      </w:pPr>
    </w:p>
    <w:p w14:paraId="71E40B2D" w14:textId="6075D083" w:rsidR="00E008F9" w:rsidRPr="00E008F9" w:rsidRDefault="00E008F9" w:rsidP="00E008F9">
      <w:pPr>
        <w:spacing w:before="130"/>
        <w:jc w:val="both"/>
        <w:rPr>
          <w:rFonts w:ascii="Calibri" w:hAnsi="Calibri" w:cs="Calibri"/>
          <w:color w:val="000000"/>
          <w:lang w:val="en-GB" w:eastAsia="tr-TR"/>
        </w:rPr>
      </w:pPr>
      <w:proofErr w:type="spellStart"/>
      <w:r w:rsidRPr="00E008F9">
        <w:rPr>
          <w:rFonts w:ascii="Calibri" w:hAnsi="Calibri" w:cs="Calibri"/>
          <w:b/>
          <w:bCs/>
          <w:color w:val="000000"/>
          <w:lang w:val="en-GB" w:eastAsia="tr-TR"/>
        </w:rPr>
        <w:t>Quwwa</w:t>
      </w:r>
      <w:proofErr w:type="spellEnd"/>
      <w:r w:rsidRPr="00E008F9">
        <w:rPr>
          <w:rFonts w:ascii="Calibri" w:hAnsi="Calibri" w:cs="Calibri"/>
          <w:b/>
          <w:bCs/>
          <w:color w:val="000000"/>
          <w:lang w:val="en-GB" w:eastAsia="tr-TR"/>
        </w:rPr>
        <w:t xml:space="preserve">: </w:t>
      </w:r>
      <w:r w:rsidRPr="00E008F9">
        <w:rPr>
          <w:rFonts w:ascii="Calibri" w:hAnsi="Calibri" w:cs="Calibri"/>
          <w:color w:val="000000"/>
          <w:lang w:val="en-GB" w:eastAsia="tr-TR"/>
        </w:rPr>
        <w:t xml:space="preserve">A faculty, a quality, a possibility, a potency. </w:t>
      </w:r>
      <w:r w:rsidR="000A2685" w:rsidRPr="000A2685">
        <w:rPr>
          <w:rFonts w:ascii="Calibri" w:hAnsi="Calibri" w:cs="Calibri"/>
          <w:color w:val="000000"/>
          <w:lang w:val="en-GB" w:eastAsia="tr-TR"/>
        </w:rPr>
        <w:t>(Plural: Powers, faculties.)</w:t>
      </w:r>
    </w:p>
    <w:p w14:paraId="548DA9FE" w14:textId="3FD28898" w:rsidR="00E008F9" w:rsidRPr="00E008F9" w:rsidRDefault="00E008F9" w:rsidP="00E008F9">
      <w:pPr>
        <w:spacing w:before="130"/>
        <w:jc w:val="both"/>
        <w:rPr>
          <w:rFonts w:ascii="Calibri" w:hAnsi="Calibri" w:cs="Calibri"/>
          <w:b/>
          <w:bCs/>
          <w:color w:val="000000"/>
          <w:lang w:val="en-GB" w:eastAsia="tr-TR"/>
        </w:rPr>
      </w:pPr>
      <w:r w:rsidRPr="00E008F9">
        <w:rPr>
          <w:rFonts w:ascii="Calibri" w:hAnsi="Calibri" w:cs="Calibri"/>
          <w:b/>
          <w:bCs/>
          <w:color w:val="000000"/>
          <w:lang w:val="en-GB" w:eastAsia="tr-TR"/>
        </w:rPr>
        <w:t>Ash-</w:t>
      </w:r>
      <w:proofErr w:type="spellStart"/>
      <w:r w:rsidRPr="00E008F9">
        <w:rPr>
          <w:rFonts w:ascii="Calibri" w:hAnsi="Calibri" w:cs="Calibri"/>
          <w:b/>
          <w:bCs/>
          <w:color w:val="000000"/>
          <w:lang w:val="en-GB" w:eastAsia="tr-TR"/>
        </w:rPr>
        <w:t>Shahwah</w:t>
      </w:r>
      <w:proofErr w:type="spellEnd"/>
      <w:r w:rsidRPr="00E008F9">
        <w:rPr>
          <w:rFonts w:ascii="Calibri" w:hAnsi="Calibri" w:cs="Calibri"/>
          <w:b/>
          <w:bCs/>
          <w:color w:val="000000"/>
          <w:lang w:val="en-GB" w:eastAsia="tr-TR"/>
        </w:rPr>
        <w:t xml:space="preserve"> (</w:t>
      </w:r>
      <w:r w:rsidRPr="00E008F9">
        <w:rPr>
          <w:rFonts w:ascii="Calibri" w:hAnsi="Calibri" w:cs="Calibri"/>
          <w:b/>
          <w:bCs/>
          <w:color w:val="000000"/>
          <w:rtl/>
          <w:lang w:val="en-GB" w:eastAsia="tr-TR" w:bidi="ar-SA"/>
        </w:rPr>
        <w:t>الشهوة</w:t>
      </w:r>
      <w:r w:rsidRPr="00E008F9">
        <w:rPr>
          <w:rFonts w:ascii="Calibri" w:hAnsi="Calibri" w:cs="Calibri"/>
          <w:b/>
          <w:bCs/>
          <w:color w:val="000000"/>
          <w:lang w:val="en-GB" w:eastAsia="tr-TR"/>
        </w:rPr>
        <w:t xml:space="preserve">): </w:t>
      </w:r>
      <w:r w:rsidRPr="000A2685">
        <w:rPr>
          <w:rFonts w:ascii="Calibri" w:hAnsi="Calibri" w:cs="Calibri"/>
          <w:color w:val="000000"/>
          <w:lang w:val="en-GB" w:eastAsia="tr-TR"/>
        </w:rPr>
        <w:t>Literally</w:t>
      </w:r>
      <w:r w:rsidRPr="00E008F9">
        <w:rPr>
          <w:rFonts w:ascii="Calibri" w:hAnsi="Calibri" w:cs="Calibri"/>
          <w:color w:val="000000"/>
          <w:lang w:val="en-GB" w:eastAsia="tr-TR"/>
        </w:rPr>
        <w:t xml:space="preserve">, </w:t>
      </w:r>
      <w:proofErr w:type="spellStart"/>
      <w:r w:rsidRPr="00E008F9">
        <w:rPr>
          <w:rFonts w:ascii="Calibri" w:hAnsi="Calibri" w:cs="Calibri"/>
          <w:i/>
          <w:iCs/>
          <w:color w:val="000000"/>
          <w:lang w:val="en-GB" w:eastAsia="tr-TR"/>
        </w:rPr>
        <w:t>shahwah</w:t>
      </w:r>
      <w:proofErr w:type="spellEnd"/>
      <w:r w:rsidRPr="00E008F9">
        <w:rPr>
          <w:rFonts w:ascii="Calibri" w:hAnsi="Calibri" w:cs="Calibri"/>
          <w:color w:val="000000"/>
          <w:lang w:val="en-GB" w:eastAsia="tr-TR"/>
        </w:rPr>
        <w:t xml:space="preserve"> denotes an intense longing, passionate craving</w:t>
      </w:r>
      <w:r w:rsidRPr="000A2685">
        <w:rPr>
          <w:rFonts w:ascii="Calibri" w:hAnsi="Calibri" w:cs="Calibri"/>
          <w:color w:val="000000"/>
          <w:lang w:val="en-GB" w:eastAsia="tr-TR"/>
        </w:rPr>
        <w:t xml:space="preserve"> </w:t>
      </w:r>
      <w:r w:rsidRPr="00E008F9">
        <w:rPr>
          <w:rFonts w:ascii="Calibri" w:hAnsi="Calibri" w:cs="Calibri"/>
          <w:color w:val="000000"/>
          <w:lang w:val="en-GB" w:eastAsia="tr-TR"/>
        </w:rPr>
        <w:t>and eager inclination toward what is perceived as beneficial or pleasurable.</w:t>
      </w:r>
    </w:p>
    <w:p w14:paraId="00E1E32D" w14:textId="1B6F573D" w:rsidR="000A2685" w:rsidRDefault="00E008F9" w:rsidP="000A2685">
      <w:pPr>
        <w:spacing w:before="130"/>
        <w:jc w:val="both"/>
        <w:rPr>
          <w:rFonts w:ascii="Calibri" w:hAnsi="Calibri" w:cs="Calibri"/>
          <w:color w:val="000000"/>
          <w:lang w:eastAsia="tr-TR"/>
        </w:rPr>
      </w:pPr>
      <w:proofErr w:type="spellStart"/>
      <w:r w:rsidRPr="00E008F9">
        <w:rPr>
          <w:rFonts w:ascii="Calibri" w:hAnsi="Calibri" w:cs="Calibri"/>
          <w:b/>
          <w:bCs/>
          <w:color w:val="000000"/>
          <w:lang w:val="en-GB" w:eastAsia="tr-TR"/>
        </w:rPr>
        <w:t>Quwwa</w:t>
      </w:r>
      <w:proofErr w:type="spellEnd"/>
      <w:r w:rsidRPr="00E008F9">
        <w:rPr>
          <w:rFonts w:ascii="Calibri" w:hAnsi="Calibri" w:cs="Calibri"/>
          <w:b/>
          <w:bCs/>
          <w:color w:val="000000"/>
          <w:lang w:val="en-GB" w:eastAsia="tr-TR"/>
        </w:rPr>
        <w:t xml:space="preserve"> Ash-</w:t>
      </w:r>
      <w:proofErr w:type="spellStart"/>
      <w:r w:rsidRPr="00E008F9">
        <w:rPr>
          <w:rFonts w:ascii="Calibri" w:hAnsi="Calibri" w:cs="Calibri"/>
          <w:b/>
          <w:bCs/>
          <w:color w:val="000000"/>
          <w:lang w:val="en-GB" w:eastAsia="tr-TR"/>
        </w:rPr>
        <w:t>Shahwaniyyah</w:t>
      </w:r>
      <w:proofErr w:type="spellEnd"/>
      <w:r w:rsidRPr="00E008F9">
        <w:rPr>
          <w:rFonts w:ascii="Calibri" w:hAnsi="Calibri" w:cs="Calibri"/>
          <w:b/>
          <w:bCs/>
          <w:color w:val="000000"/>
          <w:lang w:val="en-GB" w:eastAsia="tr-TR"/>
        </w:rPr>
        <w:t xml:space="preserve"> </w:t>
      </w:r>
      <w:r w:rsidRPr="00E008F9">
        <w:rPr>
          <w:rFonts w:ascii="Calibri" w:hAnsi="Calibri" w:cs="Calibri"/>
          <w:color w:val="000000"/>
          <w:lang w:val="en-GB" w:eastAsia="tr-TR"/>
        </w:rPr>
        <w:t xml:space="preserve">is the power of desire and appetite bestowed upon man. It is a vital driving force and an expansive energy endowed by Allah to attract what is beneficial for </w:t>
      </w:r>
      <w:r w:rsidRPr="000A2685">
        <w:rPr>
          <w:rFonts w:ascii="Calibri" w:hAnsi="Calibri" w:cs="Calibri"/>
          <w:color w:val="000000"/>
          <w:lang w:val="en-GB" w:eastAsia="tr-TR"/>
        </w:rPr>
        <w:t xml:space="preserve">the </w:t>
      </w:r>
      <w:r w:rsidRPr="00E008F9">
        <w:rPr>
          <w:rFonts w:ascii="Calibri" w:hAnsi="Calibri" w:cs="Calibri"/>
          <w:color w:val="000000"/>
          <w:lang w:val="en-GB" w:eastAsia="tr-TR"/>
        </w:rPr>
        <w:t>continuity</w:t>
      </w:r>
      <w:r w:rsidRPr="000A2685">
        <w:rPr>
          <w:rFonts w:ascii="Calibri" w:hAnsi="Calibri" w:cs="Calibri"/>
          <w:color w:val="000000"/>
          <w:lang w:val="en-GB" w:eastAsia="tr-TR"/>
        </w:rPr>
        <w:t xml:space="preserve"> of the life of a </w:t>
      </w:r>
      <w:r w:rsidRPr="000A2685">
        <w:rPr>
          <w:rFonts w:ascii="Calibri" w:hAnsi="Calibri" w:cs="Calibri"/>
          <w:lang w:val="en-GB"/>
        </w:rPr>
        <w:t>changing and needy body exposed to dangers</w:t>
      </w:r>
      <w:r w:rsidR="000A2685">
        <w:rPr>
          <w:rFonts w:ascii="Calibri" w:hAnsi="Calibri" w:cs="Calibri"/>
          <w:lang w:val="en-GB"/>
        </w:rPr>
        <w:t xml:space="preserve">; thereby ensuring </w:t>
      </w:r>
      <w:proofErr w:type="spellStart"/>
      <w:r w:rsidR="000A2685" w:rsidRPr="000A2685">
        <w:rPr>
          <w:rFonts w:ascii="Calibri" w:hAnsi="Calibri" w:cs="Calibri"/>
          <w:color w:val="000000"/>
          <w:lang w:eastAsia="tr-TR"/>
        </w:rPr>
        <w:t>the</w:t>
      </w:r>
      <w:proofErr w:type="spellEnd"/>
      <w:r w:rsidR="000A2685" w:rsidRPr="000A2685">
        <w:rPr>
          <w:rFonts w:ascii="Calibri" w:hAnsi="Calibri" w:cs="Calibri"/>
          <w:color w:val="000000"/>
          <w:lang w:eastAsia="tr-TR"/>
        </w:rPr>
        <w:t xml:space="preserve"> </w:t>
      </w:r>
      <w:proofErr w:type="spellStart"/>
      <w:r w:rsidR="000A2685" w:rsidRPr="000A2685">
        <w:rPr>
          <w:rFonts w:ascii="Calibri" w:hAnsi="Calibri" w:cs="Calibri"/>
          <w:color w:val="000000"/>
          <w:lang w:eastAsia="tr-TR"/>
        </w:rPr>
        <w:t>preservation</w:t>
      </w:r>
      <w:proofErr w:type="spellEnd"/>
      <w:r w:rsidR="000A2685" w:rsidRPr="000A2685">
        <w:rPr>
          <w:rFonts w:ascii="Calibri" w:hAnsi="Calibri" w:cs="Calibri"/>
          <w:color w:val="000000"/>
          <w:lang w:eastAsia="tr-TR"/>
        </w:rPr>
        <w:t xml:space="preserve"> of </w:t>
      </w:r>
      <w:proofErr w:type="spellStart"/>
      <w:r w:rsidR="000A2685" w:rsidRPr="000A2685">
        <w:rPr>
          <w:rFonts w:ascii="Calibri" w:hAnsi="Calibri" w:cs="Calibri"/>
          <w:color w:val="000000"/>
          <w:lang w:eastAsia="tr-TR"/>
        </w:rPr>
        <w:t>the</w:t>
      </w:r>
      <w:proofErr w:type="spellEnd"/>
      <w:r w:rsidR="000A2685" w:rsidRPr="000A2685">
        <w:rPr>
          <w:rFonts w:ascii="Calibri" w:hAnsi="Calibri" w:cs="Calibri"/>
          <w:color w:val="000000"/>
          <w:lang w:eastAsia="tr-TR"/>
        </w:rPr>
        <w:t xml:space="preserve"> </w:t>
      </w:r>
      <w:proofErr w:type="spellStart"/>
      <w:r w:rsidR="000A2685">
        <w:rPr>
          <w:rFonts w:ascii="Calibri" w:hAnsi="Calibri" w:cs="Calibri"/>
          <w:color w:val="000000"/>
          <w:lang w:eastAsia="tr-TR"/>
        </w:rPr>
        <w:t>rûh</w:t>
      </w:r>
      <w:proofErr w:type="spellEnd"/>
      <w:r w:rsidR="000A2685" w:rsidRPr="000A2685">
        <w:rPr>
          <w:rFonts w:ascii="Calibri" w:hAnsi="Calibri" w:cs="Calibri"/>
          <w:color w:val="000000"/>
          <w:lang w:eastAsia="tr-TR"/>
        </w:rPr>
        <w:t xml:space="preserve"> </w:t>
      </w:r>
      <w:proofErr w:type="spellStart"/>
      <w:r w:rsidR="000A2685">
        <w:rPr>
          <w:rFonts w:ascii="Calibri" w:hAnsi="Calibri" w:cs="Calibri"/>
          <w:color w:val="000000"/>
          <w:lang w:eastAsia="tr-TR"/>
        </w:rPr>
        <w:t>housed</w:t>
      </w:r>
      <w:proofErr w:type="spellEnd"/>
      <w:r w:rsidR="000A2685">
        <w:rPr>
          <w:rFonts w:ascii="Calibri" w:hAnsi="Calibri" w:cs="Calibri"/>
          <w:color w:val="000000"/>
          <w:lang w:eastAsia="tr-TR"/>
        </w:rPr>
        <w:t xml:space="preserve"> in </w:t>
      </w:r>
      <w:proofErr w:type="spellStart"/>
      <w:r w:rsidR="000A2685">
        <w:rPr>
          <w:rFonts w:ascii="Calibri" w:hAnsi="Calibri" w:cs="Calibri"/>
          <w:color w:val="000000"/>
          <w:lang w:eastAsia="tr-TR"/>
        </w:rPr>
        <w:t>that</w:t>
      </w:r>
      <w:proofErr w:type="spellEnd"/>
      <w:r w:rsidR="000A2685">
        <w:rPr>
          <w:rFonts w:ascii="Calibri" w:hAnsi="Calibri" w:cs="Calibri"/>
          <w:color w:val="000000"/>
          <w:lang w:eastAsia="tr-TR"/>
        </w:rPr>
        <w:t xml:space="preserve"> body </w:t>
      </w:r>
      <w:proofErr w:type="spellStart"/>
      <w:r w:rsidR="000A2685" w:rsidRPr="000A2685">
        <w:rPr>
          <w:rFonts w:ascii="Calibri" w:hAnsi="Calibri" w:cs="Calibri"/>
          <w:color w:val="000000"/>
          <w:lang w:eastAsia="tr-TR"/>
        </w:rPr>
        <w:t>and</w:t>
      </w:r>
      <w:proofErr w:type="spellEnd"/>
      <w:r w:rsidR="000A2685" w:rsidRPr="000A2685">
        <w:rPr>
          <w:rFonts w:ascii="Calibri" w:hAnsi="Calibri" w:cs="Calibri"/>
          <w:color w:val="000000"/>
          <w:lang w:eastAsia="tr-TR"/>
        </w:rPr>
        <w:t xml:space="preserve"> </w:t>
      </w:r>
      <w:proofErr w:type="spellStart"/>
      <w:r w:rsidR="000A2685" w:rsidRPr="000A2685">
        <w:rPr>
          <w:rFonts w:ascii="Calibri" w:hAnsi="Calibri" w:cs="Calibri"/>
          <w:color w:val="000000"/>
          <w:lang w:eastAsia="tr-TR"/>
        </w:rPr>
        <w:t>sustaining</w:t>
      </w:r>
      <w:proofErr w:type="spellEnd"/>
      <w:r w:rsidR="000A2685" w:rsidRPr="000A2685">
        <w:rPr>
          <w:rFonts w:ascii="Calibri" w:hAnsi="Calibri" w:cs="Calibri"/>
          <w:color w:val="000000"/>
          <w:lang w:eastAsia="tr-TR"/>
        </w:rPr>
        <w:t xml:space="preserve"> </w:t>
      </w:r>
      <w:proofErr w:type="spellStart"/>
      <w:r w:rsidR="000A2685" w:rsidRPr="000A2685">
        <w:rPr>
          <w:rFonts w:ascii="Calibri" w:hAnsi="Calibri" w:cs="Calibri"/>
          <w:color w:val="000000"/>
          <w:lang w:eastAsia="tr-TR"/>
        </w:rPr>
        <w:t>both</w:t>
      </w:r>
      <w:proofErr w:type="spellEnd"/>
      <w:r w:rsidR="000A2685" w:rsidRPr="000A2685">
        <w:rPr>
          <w:rFonts w:ascii="Calibri" w:hAnsi="Calibri" w:cs="Calibri"/>
          <w:color w:val="000000"/>
          <w:lang w:eastAsia="tr-TR"/>
        </w:rPr>
        <w:t xml:space="preserve"> </w:t>
      </w:r>
      <w:proofErr w:type="spellStart"/>
      <w:r w:rsidR="000A2685" w:rsidRPr="000A2685">
        <w:rPr>
          <w:rFonts w:ascii="Calibri" w:hAnsi="Calibri" w:cs="Calibri"/>
          <w:color w:val="000000"/>
          <w:lang w:eastAsia="tr-TR"/>
        </w:rPr>
        <w:t>individual</w:t>
      </w:r>
      <w:proofErr w:type="spellEnd"/>
      <w:r w:rsidR="000A2685" w:rsidRPr="000A2685">
        <w:rPr>
          <w:rFonts w:ascii="Calibri" w:hAnsi="Calibri" w:cs="Calibri"/>
          <w:color w:val="000000"/>
          <w:lang w:eastAsia="tr-TR"/>
        </w:rPr>
        <w:t xml:space="preserve"> life </w:t>
      </w:r>
      <w:proofErr w:type="spellStart"/>
      <w:r w:rsidR="000A2685" w:rsidRPr="000A2685">
        <w:rPr>
          <w:rFonts w:ascii="Calibri" w:hAnsi="Calibri" w:cs="Calibri"/>
          <w:color w:val="000000"/>
          <w:lang w:eastAsia="tr-TR"/>
        </w:rPr>
        <w:t>and</w:t>
      </w:r>
      <w:proofErr w:type="spellEnd"/>
      <w:r w:rsidR="000A2685" w:rsidRPr="000A2685">
        <w:rPr>
          <w:rFonts w:ascii="Calibri" w:hAnsi="Calibri" w:cs="Calibri"/>
          <w:color w:val="000000"/>
          <w:lang w:eastAsia="tr-TR"/>
        </w:rPr>
        <w:t xml:space="preserve"> </w:t>
      </w:r>
      <w:proofErr w:type="spellStart"/>
      <w:r w:rsidR="000A2685" w:rsidRPr="000A2685">
        <w:rPr>
          <w:rFonts w:ascii="Calibri" w:hAnsi="Calibri" w:cs="Calibri"/>
          <w:color w:val="000000"/>
          <w:lang w:eastAsia="tr-TR"/>
        </w:rPr>
        <w:t>the</w:t>
      </w:r>
      <w:proofErr w:type="spellEnd"/>
      <w:r w:rsidR="000A2685" w:rsidRPr="000A2685">
        <w:rPr>
          <w:rFonts w:ascii="Calibri" w:hAnsi="Calibri" w:cs="Calibri"/>
          <w:color w:val="000000"/>
          <w:lang w:eastAsia="tr-TR"/>
        </w:rPr>
        <w:t xml:space="preserve"> </w:t>
      </w:r>
      <w:proofErr w:type="spellStart"/>
      <w:r w:rsidR="000A2685" w:rsidRPr="000A2685">
        <w:rPr>
          <w:rFonts w:ascii="Calibri" w:hAnsi="Calibri" w:cs="Calibri"/>
          <w:color w:val="000000"/>
          <w:lang w:eastAsia="tr-TR"/>
        </w:rPr>
        <w:t>species</w:t>
      </w:r>
      <w:proofErr w:type="spellEnd"/>
      <w:r w:rsidR="000A2685" w:rsidRPr="000A2685">
        <w:rPr>
          <w:rFonts w:ascii="Calibri" w:hAnsi="Calibri" w:cs="Calibri"/>
          <w:color w:val="000000"/>
          <w:lang w:eastAsia="tr-TR"/>
        </w:rPr>
        <w:t xml:space="preserve">. </w:t>
      </w:r>
    </w:p>
    <w:p w14:paraId="29B88C00" w14:textId="5FA323C8" w:rsidR="000A2685" w:rsidRDefault="007E5D9B" w:rsidP="000A2685">
      <w:pPr>
        <w:spacing w:before="130"/>
        <w:jc w:val="both"/>
        <w:rPr>
          <w:rFonts w:ascii="Calibri" w:hAnsi="Calibri" w:cs="Calibri"/>
          <w:color w:val="000000"/>
          <w:lang w:val="en-GB" w:eastAsia="tr-TR"/>
        </w:rPr>
      </w:pPr>
      <w:r>
        <w:rPr>
          <w:rFonts w:ascii="Calibri" w:hAnsi="Calibri" w:cs="Calibri"/>
          <w:color w:val="000000"/>
          <w:lang w:val="en-GB" w:eastAsia="tr-TR"/>
        </w:rPr>
        <w:t>I</w:t>
      </w:r>
      <w:r w:rsidR="000A2685" w:rsidRPr="00E008F9">
        <w:rPr>
          <w:rFonts w:ascii="Calibri" w:hAnsi="Calibri" w:cs="Calibri"/>
          <w:color w:val="000000"/>
          <w:lang w:val="en-GB" w:eastAsia="tr-TR"/>
        </w:rPr>
        <w:t>t is a faculty shared with animals. Unlike animals</w:t>
      </w:r>
      <w:r w:rsidR="000A2685">
        <w:rPr>
          <w:rFonts w:ascii="Calibri" w:hAnsi="Calibri" w:cs="Calibri"/>
          <w:color w:val="000000"/>
          <w:lang w:val="en-GB" w:eastAsia="tr-TR"/>
        </w:rPr>
        <w:t>,</w:t>
      </w:r>
      <w:r w:rsidR="000A2685" w:rsidRPr="00E008F9">
        <w:rPr>
          <w:rFonts w:ascii="Calibri" w:hAnsi="Calibri" w:cs="Calibri"/>
          <w:color w:val="000000"/>
          <w:lang w:val="en-GB" w:eastAsia="tr-TR"/>
        </w:rPr>
        <w:t xml:space="preserve"> whose </w:t>
      </w:r>
      <w:proofErr w:type="spellStart"/>
      <w:r w:rsidR="000A2685" w:rsidRPr="00E008F9">
        <w:rPr>
          <w:rFonts w:ascii="Calibri" w:hAnsi="Calibri" w:cs="Calibri"/>
          <w:color w:val="000000"/>
          <w:lang w:val="en-GB" w:eastAsia="tr-TR"/>
        </w:rPr>
        <w:t>quwwa</w:t>
      </w:r>
      <w:proofErr w:type="spellEnd"/>
      <w:r w:rsidR="000A2685" w:rsidRPr="00E008F9">
        <w:rPr>
          <w:rFonts w:ascii="Calibri" w:hAnsi="Calibri" w:cs="Calibri"/>
          <w:color w:val="000000"/>
          <w:lang w:val="en-GB" w:eastAsia="tr-TR"/>
        </w:rPr>
        <w:t xml:space="preserve"> ash-</w:t>
      </w:r>
      <w:proofErr w:type="spellStart"/>
      <w:r w:rsidR="000A2685" w:rsidRPr="00E008F9">
        <w:rPr>
          <w:rFonts w:ascii="Calibri" w:hAnsi="Calibri" w:cs="Calibri"/>
          <w:color w:val="000000"/>
          <w:lang w:val="en-GB" w:eastAsia="tr-TR"/>
        </w:rPr>
        <w:t>shahwaniyyah</w:t>
      </w:r>
      <w:proofErr w:type="spellEnd"/>
      <w:r w:rsidR="000A2685" w:rsidRPr="00E008F9">
        <w:rPr>
          <w:rFonts w:ascii="Calibri" w:hAnsi="Calibri" w:cs="Calibri"/>
          <w:color w:val="000000"/>
          <w:lang w:val="en-GB" w:eastAsia="tr-TR"/>
        </w:rPr>
        <w:t xml:space="preserve"> is strictly bound by limits in their fitrah, man has been entrusted with this power without pre-determined boundaries. Through the guidance and </w:t>
      </w:r>
      <w:proofErr w:type="spellStart"/>
      <w:r w:rsidR="000A2685" w:rsidRPr="00E008F9">
        <w:rPr>
          <w:rFonts w:ascii="Calibri" w:hAnsi="Calibri" w:cs="Calibri"/>
          <w:color w:val="000000"/>
          <w:lang w:val="en-GB" w:eastAsia="tr-TR"/>
        </w:rPr>
        <w:t>tarbiyyah</w:t>
      </w:r>
      <w:proofErr w:type="spellEnd"/>
      <w:r w:rsidR="000A2685" w:rsidRPr="00E008F9">
        <w:rPr>
          <w:rFonts w:ascii="Calibri" w:hAnsi="Calibri" w:cs="Calibri"/>
          <w:color w:val="000000"/>
          <w:lang w:val="en-GB" w:eastAsia="tr-TR"/>
        </w:rPr>
        <w:t xml:space="preserve"> of the </w:t>
      </w:r>
      <w:proofErr w:type="spellStart"/>
      <w:r w:rsidR="000A2685" w:rsidRPr="00E008F9">
        <w:rPr>
          <w:rFonts w:ascii="Calibri" w:hAnsi="Calibri" w:cs="Calibri"/>
          <w:color w:val="000000"/>
          <w:lang w:val="en-GB" w:eastAsia="tr-TR"/>
        </w:rPr>
        <w:t>Sharî'ah</w:t>
      </w:r>
      <w:proofErr w:type="spellEnd"/>
      <w:r w:rsidR="000A2685" w:rsidRPr="00E008F9">
        <w:rPr>
          <w:rFonts w:ascii="Calibri" w:hAnsi="Calibri" w:cs="Calibri"/>
          <w:color w:val="000000"/>
          <w:lang w:val="en-GB" w:eastAsia="tr-TR"/>
        </w:rPr>
        <w:t>, man can elevate it into</w:t>
      </w:r>
      <w:r w:rsidR="000A2685" w:rsidRPr="000A2685">
        <w:rPr>
          <w:rFonts w:ascii="Calibri" w:hAnsi="Calibri" w:cs="Calibri"/>
          <w:color w:val="000000"/>
          <w:lang w:val="en-GB" w:eastAsia="tr-TR"/>
        </w:rPr>
        <w:t xml:space="preserve"> </w:t>
      </w:r>
      <w:proofErr w:type="spellStart"/>
      <w:r w:rsidR="000A2685" w:rsidRPr="000A2685">
        <w:rPr>
          <w:rFonts w:ascii="Calibri" w:hAnsi="Calibri" w:cs="Calibri"/>
          <w:color w:val="000000"/>
          <w:lang w:val="en-GB" w:eastAsia="tr-TR"/>
        </w:rPr>
        <w:t>quwwa</w:t>
      </w:r>
      <w:proofErr w:type="spellEnd"/>
      <w:r w:rsidR="000A2685" w:rsidRPr="000A2685">
        <w:rPr>
          <w:rFonts w:ascii="Calibri" w:hAnsi="Calibri" w:cs="Calibri"/>
          <w:color w:val="000000"/>
          <w:lang w:val="en-GB" w:eastAsia="tr-TR"/>
        </w:rPr>
        <w:t xml:space="preserve"> al-</w:t>
      </w:r>
      <w:proofErr w:type="spellStart"/>
      <w:r w:rsidR="000A2685" w:rsidRPr="000A2685">
        <w:rPr>
          <w:rFonts w:ascii="Calibri" w:hAnsi="Calibri" w:cs="Calibri"/>
          <w:color w:val="000000"/>
          <w:lang w:val="en-GB" w:eastAsia="tr-TR"/>
        </w:rPr>
        <w:t>jâdhibah</w:t>
      </w:r>
      <w:proofErr w:type="spellEnd"/>
      <w:r w:rsidR="000A2685" w:rsidRPr="000A2685">
        <w:rPr>
          <w:rFonts w:ascii="Calibri" w:hAnsi="Calibri" w:cs="Calibri"/>
          <w:color w:val="000000"/>
          <w:lang w:val="en-GB" w:eastAsia="tr-TR"/>
        </w:rPr>
        <w:t xml:space="preserve">, </w:t>
      </w:r>
      <w:r w:rsidR="000A2685" w:rsidRPr="000A2685">
        <w:rPr>
          <w:rFonts w:ascii="Calibri" w:hAnsi="Calibri" w:cs="Calibri"/>
          <w:lang w:val="en-GB"/>
        </w:rPr>
        <w:t>transforming it into the source of virtuous character, dignity, true beauty and boundless generosity</w:t>
      </w:r>
      <w:r w:rsidR="000A2685" w:rsidRPr="000A2685">
        <w:rPr>
          <w:rFonts w:ascii="Calibri" w:hAnsi="Calibri" w:cs="Calibri"/>
          <w:color w:val="000000"/>
          <w:lang w:val="en-GB" w:eastAsia="tr-TR"/>
        </w:rPr>
        <w:t>.</w:t>
      </w:r>
    </w:p>
    <w:p w14:paraId="285CCCEE" w14:textId="77777777" w:rsidR="000A2685" w:rsidRPr="00E008F9" w:rsidRDefault="000A2685" w:rsidP="000A2685">
      <w:pPr>
        <w:spacing w:before="130"/>
        <w:jc w:val="both"/>
        <w:rPr>
          <w:rFonts w:ascii="Calibri" w:hAnsi="Calibri" w:cs="Calibri"/>
          <w:color w:val="000000"/>
          <w:lang w:val="en-GB" w:eastAsia="tr-TR"/>
        </w:rPr>
      </w:pPr>
      <w:r w:rsidRPr="00E008F9">
        <w:rPr>
          <w:rFonts w:ascii="Calibri" w:hAnsi="Calibri" w:cs="Calibri"/>
          <w:color w:val="000000"/>
          <w:lang w:val="en-GB" w:eastAsia="tr-TR"/>
        </w:rPr>
        <w:t xml:space="preserve">Conversely, if he surrenders the reins of this power to the desires of the </w:t>
      </w:r>
      <w:proofErr w:type="spellStart"/>
      <w:r w:rsidRPr="00E008F9">
        <w:rPr>
          <w:rFonts w:ascii="Calibri" w:hAnsi="Calibri" w:cs="Calibri"/>
          <w:color w:val="000000"/>
          <w:lang w:val="en-GB" w:eastAsia="tr-TR"/>
        </w:rPr>
        <w:t>nafs</w:t>
      </w:r>
      <w:proofErr w:type="spellEnd"/>
      <w:r w:rsidRPr="00E008F9">
        <w:rPr>
          <w:rFonts w:ascii="Calibri" w:hAnsi="Calibri" w:cs="Calibri"/>
          <w:color w:val="000000"/>
          <w:lang w:val="en-GB" w:eastAsia="tr-TR"/>
        </w:rPr>
        <w:t>, it drags him into unbridled greed</w:t>
      </w:r>
      <w:r w:rsidRPr="000A2685">
        <w:rPr>
          <w:rFonts w:ascii="Calibri" w:hAnsi="Calibri" w:cs="Calibri"/>
          <w:color w:val="000000"/>
          <w:lang w:val="en-GB" w:eastAsia="tr-TR"/>
        </w:rPr>
        <w:t>, dissipation</w:t>
      </w:r>
      <w:r w:rsidRPr="00E008F9">
        <w:rPr>
          <w:rFonts w:ascii="Calibri" w:hAnsi="Calibri" w:cs="Calibri"/>
          <w:color w:val="000000"/>
          <w:lang w:val="en-GB" w:eastAsia="tr-TR"/>
        </w:rPr>
        <w:t xml:space="preserve"> and insatiable profligacy, causing him to fall lower than animals.</w:t>
      </w:r>
    </w:p>
    <w:p w14:paraId="544D5469" w14:textId="77777777" w:rsidR="007E5D9B" w:rsidRPr="00FA13B6" w:rsidRDefault="007E5D9B" w:rsidP="007E5D9B">
      <w:pPr>
        <w:spacing w:before="120"/>
        <w:jc w:val="both"/>
        <w:rPr>
          <w:rFonts w:ascii="Calibri" w:hAnsi="Calibri" w:cs="Calibri"/>
          <w:b/>
          <w:bCs/>
          <w:i/>
          <w:iCs/>
          <w:lang w:val="en-GB"/>
        </w:rPr>
      </w:pPr>
      <w:r w:rsidRPr="00FA13B6">
        <w:rPr>
          <w:rFonts w:ascii="Calibri" w:hAnsi="Calibri" w:cs="Calibri"/>
          <w:b/>
          <w:bCs/>
          <w:i/>
          <w:iCs/>
          <w:lang w:val="en-GB"/>
        </w:rPr>
        <w:t xml:space="preserve">An excerpt from the </w:t>
      </w:r>
      <w:proofErr w:type="spellStart"/>
      <w:r w:rsidRPr="00FA13B6">
        <w:rPr>
          <w:rFonts w:ascii="Calibri" w:hAnsi="Calibri" w:cs="Calibri"/>
          <w:b/>
          <w:bCs/>
          <w:i/>
          <w:iCs/>
          <w:lang w:val="en-GB"/>
        </w:rPr>
        <w:t>Risale-i</w:t>
      </w:r>
      <w:proofErr w:type="spellEnd"/>
      <w:r w:rsidRPr="00FA13B6">
        <w:rPr>
          <w:rFonts w:ascii="Calibri" w:hAnsi="Calibri" w:cs="Calibri"/>
          <w:b/>
          <w:bCs/>
          <w:i/>
          <w:iCs/>
          <w:lang w:val="en-GB"/>
        </w:rPr>
        <w:t xml:space="preserve"> Nur that elucidates the meaning of this term:</w:t>
      </w:r>
    </w:p>
    <w:p w14:paraId="35AC345C" w14:textId="77777777" w:rsidR="007E5D9B" w:rsidRPr="00FA13B6" w:rsidRDefault="007E5D9B" w:rsidP="007E5D9B">
      <w:pPr>
        <w:spacing w:before="120"/>
        <w:jc w:val="both"/>
        <w:rPr>
          <w:rFonts w:ascii="Calibri" w:hAnsi="Calibri" w:cs="Calibri"/>
          <w:lang w:val="en-GB"/>
        </w:rPr>
      </w:pPr>
      <w:r w:rsidRPr="00FA13B6">
        <w:rPr>
          <w:rFonts w:ascii="Calibri" w:hAnsi="Calibri" w:cs="Calibri"/>
          <w:lang w:val="en-GB"/>
        </w:rPr>
        <w:t xml:space="preserve">When Allah 'Azza </w:t>
      </w:r>
      <w:proofErr w:type="spellStart"/>
      <w:r w:rsidRPr="00FA13B6">
        <w:rPr>
          <w:rFonts w:ascii="Calibri" w:hAnsi="Calibri" w:cs="Calibri"/>
          <w:lang w:val="en-GB"/>
        </w:rPr>
        <w:t>wa</w:t>
      </w:r>
      <w:proofErr w:type="spellEnd"/>
      <w:r w:rsidRPr="00FA13B6">
        <w:rPr>
          <w:rFonts w:ascii="Calibri" w:hAnsi="Calibri" w:cs="Calibri"/>
          <w:lang w:val="en-GB"/>
        </w:rPr>
        <w:t xml:space="preserve"> </w:t>
      </w:r>
      <w:proofErr w:type="spellStart"/>
      <w:r w:rsidRPr="00FA13B6">
        <w:rPr>
          <w:rFonts w:ascii="Calibri" w:hAnsi="Calibri" w:cs="Calibri"/>
          <w:lang w:val="en-GB"/>
        </w:rPr>
        <w:t>Jalla</w:t>
      </w:r>
      <w:proofErr w:type="spellEnd"/>
      <w:r w:rsidRPr="00FA13B6">
        <w:rPr>
          <w:rFonts w:ascii="Calibri" w:hAnsi="Calibri" w:cs="Calibri"/>
          <w:lang w:val="en-GB"/>
        </w:rPr>
        <w:t xml:space="preserve"> housed the </w:t>
      </w:r>
      <w:proofErr w:type="spellStart"/>
      <w:r w:rsidRPr="00FA13B6">
        <w:rPr>
          <w:rFonts w:ascii="Calibri" w:hAnsi="Calibri" w:cs="Calibri"/>
          <w:lang w:val="en-GB"/>
        </w:rPr>
        <w:t>rûh</w:t>
      </w:r>
      <w:proofErr w:type="spellEnd"/>
      <w:r w:rsidRPr="00FA13B6">
        <w:rPr>
          <w:rFonts w:ascii="Calibri" w:hAnsi="Calibri" w:cs="Calibri"/>
          <w:lang w:val="en-GB"/>
        </w:rPr>
        <w:t xml:space="preserve"> in the changing, needy body exposed to perils, He entrusted three powers (</w:t>
      </w:r>
      <w:proofErr w:type="spellStart"/>
      <w:r w:rsidRPr="00FA13B6">
        <w:rPr>
          <w:rFonts w:ascii="Calibri" w:hAnsi="Calibri" w:cs="Calibri"/>
          <w:lang w:val="en-GB"/>
        </w:rPr>
        <w:t>quwwa</w:t>
      </w:r>
      <w:proofErr w:type="spellEnd"/>
      <w:r w:rsidRPr="00FA13B6">
        <w:rPr>
          <w:rFonts w:ascii="Calibri" w:hAnsi="Calibri" w:cs="Calibri"/>
          <w:lang w:val="en-GB"/>
        </w:rPr>
        <w:t>) to it to maintain its existence therein.</w:t>
      </w:r>
    </w:p>
    <w:p w14:paraId="2A617CB3" w14:textId="77777777" w:rsidR="007E5D9B" w:rsidRPr="00FA13B6" w:rsidRDefault="007E5D9B" w:rsidP="007E5D9B">
      <w:pPr>
        <w:numPr>
          <w:ilvl w:val="0"/>
          <w:numId w:val="2"/>
        </w:numPr>
        <w:spacing w:before="120"/>
        <w:jc w:val="both"/>
        <w:rPr>
          <w:rFonts w:ascii="Calibri" w:hAnsi="Calibri" w:cs="Calibri"/>
          <w:lang w:val="en-GB"/>
        </w:rPr>
      </w:pPr>
      <w:r w:rsidRPr="00FA13B6">
        <w:rPr>
          <w:rFonts w:ascii="Calibri" w:hAnsi="Calibri" w:cs="Calibri"/>
          <w:b/>
          <w:bCs/>
          <w:lang w:val="en-GB"/>
        </w:rPr>
        <w:t>The First:</w:t>
      </w:r>
      <w:r w:rsidRPr="00FA13B6">
        <w:rPr>
          <w:rFonts w:ascii="Calibri" w:hAnsi="Calibri" w:cs="Calibri"/>
          <w:lang w:val="en-GB"/>
        </w:rPr>
        <w:t xml:space="preserve"> </w:t>
      </w:r>
      <w:r w:rsidRPr="00FA13B6">
        <w:rPr>
          <w:rFonts w:ascii="Calibri" w:hAnsi="Calibri" w:cs="Calibri"/>
          <w:i/>
          <w:iCs/>
          <w:lang w:val="en-GB"/>
        </w:rPr>
        <w:t>Al-</w:t>
      </w:r>
      <w:proofErr w:type="spellStart"/>
      <w:r w:rsidRPr="00FA13B6">
        <w:rPr>
          <w:rFonts w:ascii="Calibri" w:hAnsi="Calibri" w:cs="Calibri"/>
          <w:i/>
          <w:iCs/>
          <w:lang w:val="en-GB"/>
        </w:rPr>
        <w:t>quwwa</w:t>
      </w:r>
      <w:proofErr w:type="spellEnd"/>
      <w:r w:rsidRPr="00FA13B6">
        <w:rPr>
          <w:rFonts w:ascii="Calibri" w:hAnsi="Calibri" w:cs="Calibri"/>
          <w:i/>
          <w:iCs/>
          <w:lang w:val="en-GB"/>
        </w:rPr>
        <w:t xml:space="preserve"> ash-</w:t>
      </w:r>
      <w:proofErr w:type="spellStart"/>
      <w:r w:rsidRPr="00FA13B6">
        <w:rPr>
          <w:rFonts w:ascii="Calibri" w:hAnsi="Calibri" w:cs="Calibri"/>
          <w:i/>
          <w:iCs/>
          <w:lang w:val="en-GB"/>
        </w:rPr>
        <w:t>shahawiyyah</w:t>
      </w:r>
      <w:proofErr w:type="spellEnd"/>
      <w:r w:rsidRPr="00FA13B6">
        <w:rPr>
          <w:rFonts w:ascii="Calibri" w:hAnsi="Calibri" w:cs="Calibri"/>
          <w:i/>
          <w:iCs/>
          <w:lang w:val="en-GB"/>
        </w:rPr>
        <w:t xml:space="preserve"> al-</w:t>
      </w:r>
      <w:proofErr w:type="spellStart"/>
      <w:r w:rsidRPr="00FA13B6">
        <w:rPr>
          <w:rFonts w:ascii="Calibri" w:hAnsi="Calibri" w:cs="Calibri"/>
          <w:i/>
          <w:iCs/>
          <w:lang w:val="en-GB"/>
        </w:rPr>
        <w:t>bahîmiyyah</w:t>
      </w:r>
      <w:proofErr w:type="spellEnd"/>
      <w:r w:rsidRPr="00FA13B6">
        <w:rPr>
          <w:rFonts w:ascii="Calibri" w:hAnsi="Calibri" w:cs="Calibri"/>
          <w:i/>
          <w:iCs/>
          <w:lang w:val="en-GB"/>
        </w:rPr>
        <w:t xml:space="preserve"> </w:t>
      </w:r>
      <w:r w:rsidRPr="00FA13B6">
        <w:rPr>
          <w:rFonts w:ascii="Calibri" w:hAnsi="Calibri" w:cs="Calibri"/>
          <w:lang w:val="en-GB"/>
        </w:rPr>
        <w:t>— the power of animal appetite that attracts benefits.</w:t>
      </w:r>
    </w:p>
    <w:p w14:paraId="78F9993E" w14:textId="77777777" w:rsidR="007E5D9B" w:rsidRPr="00FA13B6" w:rsidRDefault="007E5D9B" w:rsidP="007E5D9B">
      <w:pPr>
        <w:numPr>
          <w:ilvl w:val="0"/>
          <w:numId w:val="2"/>
        </w:numPr>
        <w:spacing w:before="120"/>
        <w:jc w:val="both"/>
        <w:rPr>
          <w:rFonts w:ascii="Calibri" w:hAnsi="Calibri" w:cs="Calibri"/>
          <w:lang w:val="en-GB"/>
        </w:rPr>
      </w:pPr>
      <w:r w:rsidRPr="00FA13B6">
        <w:rPr>
          <w:rFonts w:ascii="Calibri" w:hAnsi="Calibri" w:cs="Calibri"/>
          <w:b/>
          <w:bCs/>
          <w:lang w:val="en-GB"/>
        </w:rPr>
        <w:t>The Second:</w:t>
      </w:r>
      <w:r w:rsidRPr="00FA13B6">
        <w:rPr>
          <w:rFonts w:ascii="Calibri" w:hAnsi="Calibri" w:cs="Calibri"/>
          <w:lang w:val="en-GB"/>
        </w:rPr>
        <w:t xml:space="preserve"> </w:t>
      </w:r>
      <w:r w:rsidRPr="00FA13B6">
        <w:rPr>
          <w:rFonts w:ascii="Calibri" w:hAnsi="Calibri" w:cs="Calibri"/>
          <w:i/>
          <w:iCs/>
          <w:lang w:val="en-GB"/>
        </w:rPr>
        <w:t>Al-</w:t>
      </w:r>
      <w:proofErr w:type="spellStart"/>
      <w:r w:rsidRPr="00FA13B6">
        <w:rPr>
          <w:rFonts w:ascii="Calibri" w:hAnsi="Calibri" w:cs="Calibri"/>
          <w:i/>
          <w:iCs/>
          <w:lang w:val="en-GB"/>
        </w:rPr>
        <w:t>quwwa</w:t>
      </w:r>
      <w:proofErr w:type="spellEnd"/>
      <w:r w:rsidRPr="00FA13B6">
        <w:rPr>
          <w:rFonts w:ascii="Calibri" w:hAnsi="Calibri" w:cs="Calibri"/>
          <w:i/>
          <w:iCs/>
          <w:lang w:val="en-GB"/>
        </w:rPr>
        <w:t xml:space="preserve"> al-</w:t>
      </w:r>
      <w:proofErr w:type="spellStart"/>
      <w:r w:rsidRPr="00FA13B6">
        <w:rPr>
          <w:rFonts w:ascii="Calibri" w:hAnsi="Calibri" w:cs="Calibri"/>
          <w:i/>
          <w:iCs/>
          <w:lang w:val="en-GB"/>
        </w:rPr>
        <w:t>ghadhabiyyah</w:t>
      </w:r>
      <w:proofErr w:type="spellEnd"/>
      <w:r w:rsidRPr="00FA13B6">
        <w:rPr>
          <w:rFonts w:ascii="Calibri" w:hAnsi="Calibri" w:cs="Calibri"/>
          <w:i/>
          <w:iCs/>
          <w:lang w:val="en-GB"/>
        </w:rPr>
        <w:t xml:space="preserve"> as-</w:t>
      </w:r>
      <w:proofErr w:type="spellStart"/>
      <w:r w:rsidRPr="00FA13B6">
        <w:rPr>
          <w:rFonts w:ascii="Calibri" w:hAnsi="Calibri" w:cs="Calibri"/>
          <w:i/>
          <w:iCs/>
          <w:lang w:val="en-GB"/>
        </w:rPr>
        <w:t>sabui’yyah</w:t>
      </w:r>
      <w:proofErr w:type="spellEnd"/>
      <w:r w:rsidRPr="00FA13B6">
        <w:rPr>
          <w:rFonts w:ascii="Calibri" w:hAnsi="Calibri" w:cs="Calibri"/>
          <w:i/>
          <w:iCs/>
          <w:lang w:val="en-GB"/>
        </w:rPr>
        <w:t xml:space="preserve"> </w:t>
      </w:r>
      <w:r w:rsidRPr="00FA13B6">
        <w:rPr>
          <w:rFonts w:ascii="Calibri" w:hAnsi="Calibri" w:cs="Calibri"/>
          <w:lang w:val="en-GB"/>
        </w:rPr>
        <w:t>— the predacious power of anger that repulses harmful and destructive things.</w:t>
      </w:r>
    </w:p>
    <w:p w14:paraId="1A78E4E6" w14:textId="77777777" w:rsidR="007E5D9B" w:rsidRPr="00FA13B6" w:rsidRDefault="007E5D9B" w:rsidP="007E5D9B">
      <w:pPr>
        <w:numPr>
          <w:ilvl w:val="0"/>
          <w:numId w:val="2"/>
        </w:numPr>
        <w:spacing w:before="120"/>
        <w:jc w:val="both"/>
        <w:rPr>
          <w:rFonts w:ascii="Calibri" w:hAnsi="Calibri" w:cs="Calibri"/>
          <w:lang w:val="en-GB"/>
        </w:rPr>
      </w:pPr>
      <w:r w:rsidRPr="00FA13B6">
        <w:rPr>
          <w:rFonts w:ascii="Calibri" w:hAnsi="Calibri" w:cs="Calibri"/>
          <w:b/>
          <w:bCs/>
          <w:lang w:val="en-GB"/>
        </w:rPr>
        <w:t>The Third:</w:t>
      </w:r>
      <w:r w:rsidRPr="00FA13B6">
        <w:rPr>
          <w:rFonts w:ascii="Calibri" w:hAnsi="Calibri" w:cs="Calibri"/>
          <w:lang w:val="en-GB"/>
        </w:rPr>
        <w:t xml:space="preserve"> </w:t>
      </w:r>
      <w:r w:rsidRPr="00FA13B6">
        <w:rPr>
          <w:rFonts w:ascii="Calibri" w:hAnsi="Calibri" w:cs="Calibri"/>
          <w:i/>
          <w:iCs/>
          <w:lang w:val="en-GB"/>
        </w:rPr>
        <w:t>Al-</w:t>
      </w:r>
      <w:proofErr w:type="spellStart"/>
      <w:r w:rsidRPr="00FA13B6">
        <w:rPr>
          <w:rFonts w:ascii="Calibri" w:hAnsi="Calibri" w:cs="Calibri"/>
          <w:i/>
          <w:iCs/>
          <w:lang w:val="en-GB"/>
        </w:rPr>
        <w:t>quwwa</w:t>
      </w:r>
      <w:proofErr w:type="spellEnd"/>
      <w:r w:rsidRPr="00FA13B6">
        <w:rPr>
          <w:rFonts w:ascii="Calibri" w:hAnsi="Calibri" w:cs="Calibri"/>
          <w:i/>
          <w:iCs/>
          <w:lang w:val="en-GB"/>
        </w:rPr>
        <w:t xml:space="preserve"> al-</w:t>
      </w:r>
      <w:proofErr w:type="spellStart"/>
      <w:r w:rsidRPr="00FA13B6">
        <w:rPr>
          <w:rFonts w:ascii="Calibri" w:hAnsi="Calibri" w:cs="Calibri"/>
          <w:i/>
          <w:iCs/>
          <w:lang w:val="en-GB"/>
        </w:rPr>
        <w:t>aqliyyah</w:t>
      </w:r>
      <w:proofErr w:type="spellEnd"/>
      <w:r w:rsidRPr="00FA13B6">
        <w:rPr>
          <w:rFonts w:ascii="Calibri" w:hAnsi="Calibri" w:cs="Calibri"/>
          <w:i/>
          <w:iCs/>
          <w:lang w:val="en-GB"/>
        </w:rPr>
        <w:t xml:space="preserve"> al-</w:t>
      </w:r>
      <w:proofErr w:type="spellStart"/>
      <w:r w:rsidRPr="00FA13B6">
        <w:rPr>
          <w:rFonts w:ascii="Calibri" w:hAnsi="Calibri" w:cs="Calibri"/>
          <w:i/>
          <w:iCs/>
          <w:lang w:val="en-GB"/>
        </w:rPr>
        <w:t>malakiyyah</w:t>
      </w:r>
      <w:proofErr w:type="spellEnd"/>
      <w:r w:rsidRPr="00FA13B6">
        <w:rPr>
          <w:rFonts w:ascii="Calibri" w:hAnsi="Calibri" w:cs="Calibri"/>
          <w:i/>
          <w:iCs/>
          <w:lang w:val="en-GB"/>
        </w:rPr>
        <w:t xml:space="preserve"> </w:t>
      </w:r>
      <w:r w:rsidRPr="00FA13B6">
        <w:rPr>
          <w:rFonts w:ascii="Calibri" w:hAnsi="Calibri" w:cs="Calibri"/>
          <w:lang w:val="en-GB"/>
        </w:rPr>
        <w:t xml:space="preserve">— the intellectual power of the </w:t>
      </w:r>
      <w:proofErr w:type="spellStart"/>
      <w:r w:rsidRPr="00FA13B6">
        <w:rPr>
          <w:rFonts w:ascii="Calibri" w:hAnsi="Calibri" w:cs="Calibri"/>
          <w:lang w:val="en-GB"/>
        </w:rPr>
        <w:t>malâikah</w:t>
      </w:r>
      <w:proofErr w:type="spellEnd"/>
      <w:r w:rsidRPr="00FA13B6">
        <w:rPr>
          <w:rFonts w:ascii="Calibri" w:hAnsi="Calibri" w:cs="Calibri"/>
          <w:lang w:val="en-GB"/>
        </w:rPr>
        <w:t xml:space="preserve"> that distinguishes between benefit and harm.</w:t>
      </w:r>
    </w:p>
    <w:p w14:paraId="2AF20B52"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sz w:val="24"/>
          <w:szCs w:val="24"/>
          <w:lang w:val="en-US"/>
        </w:rP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w:t>
      </w:r>
      <w:proofErr w:type="spellStart"/>
      <w:r w:rsidRPr="00320D9E">
        <w:rPr>
          <w:rFonts w:ascii="Calibri" w:hAnsi="Calibri" w:cs="Calibri"/>
          <w:sz w:val="24"/>
          <w:szCs w:val="24"/>
          <w:lang w:val="en-US"/>
        </w:rPr>
        <w:t>Sharî'ah</w:t>
      </w:r>
      <w:proofErr w:type="spellEnd"/>
      <w:r w:rsidRPr="00320D9E">
        <w:rPr>
          <w:rFonts w:ascii="Calibri" w:hAnsi="Calibri" w:cs="Calibri"/>
          <w:sz w:val="24"/>
          <w:szCs w:val="24"/>
          <w:lang w:val="en-US"/>
        </w:rPr>
        <w:t xml:space="preserve">, which prohibits </w:t>
      </w:r>
      <w:proofErr w:type="spellStart"/>
      <w:r w:rsidRPr="00320D9E">
        <w:rPr>
          <w:rFonts w:ascii="Calibri" w:hAnsi="Calibri" w:cs="Calibri"/>
          <w:sz w:val="24"/>
          <w:szCs w:val="24"/>
          <w:lang w:val="en-US"/>
        </w:rPr>
        <w:t>ifrât</w:t>
      </w:r>
      <w:proofErr w:type="spellEnd"/>
      <w:r w:rsidRPr="00320D9E">
        <w:rPr>
          <w:rFonts w:ascii="Calibri" w:hAnsi="Calibri" w:cs="Calibri"/>
          <w:sz w:val="24"/>
          <w:szCs w:val="24"/>
          <w:lang w:val="en-US"/>
        </w:rPr>
        <w:t xml:space="preserve"> and </w:t>
      </w:r>
      <w:proofErr w:type="spellStart"/>
      <w:r w:rsidRPr="00320D9E">
        <w:rPr>
          <w:rFonts w:ascii="Calibri" w:hAnsi="Calibri" w:cs="Calibri"/>
          <w:sz w:val="24"/>
          <w:szCs w:val="24"/>
          <w:lang w:val="en-US"/>
        </w:rPr>
        <w:t>tafrît</w:t>
      </w:r>
      <w:proofErr w:type="spellEnd"/>
      <w:r w:rsidRPr="00320D9E">
        <w:rPr>
          <w:rFonts w:ascii="Calibri" w:hAnsi="Calibri" w:cs="Calibri"/>
          <w:sz w:val="24"/>
          <w:szCs w:val="24"/>
          <w:lang w:val="en-US"/>
        </w:rPr>
        <w:t xml:space="preserve"> and commands the </w:t>
      </w:r>
      <w:proofErr w:type="spellStart"/>
      <w:r w:rsidRPr="00320D9E">
        <w:rPr>
          <w:rFonts w:ascii="Calibri" w:hAnsi="Calibri" w:cs="Calibri"/>
          <w:sz w:val="24"/>
          <w:szCs w:val="24"/>
          <w:lang w:val="en-US"/>
        </w:rPr>
        <w:t>wasat</w:t>
      </w:r>
      <w:proofErr w:type="spellEnd"/>
      <w:r w:rsidRPr="00320D9E">
        <w:rPr>
          <w:rFonts w:ascii="Calibri" w:hAnsi="Calibri" w:cs="Calibri"/>
          <w:sz w:val="24"/>
          <w:szCs w:val="24"/>
          <w:lang w:val="en-US"/>
        </w:rPr>
        <w:t xml:space="preserve">. This is what is declared by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âyah</w:t>
      </w:r>
      <w:proofErr w:type="spellEnd"/>
    </w:p>
    <w:p w14:paraId="22A9125F" w14:textId="77777777" w:rsidR="007E5D9B" w:rsidRPr="00320D9E" w:rsidRDefault="007E5D9B" w:rsidP="007E5D9B">
      <w:pPr>
        <w:pStyle w:val="FootnoteText"/>
        <w:spacing w:before="120"/>
        <w:jc w:val="center"/>
        <w:rPr>
          <w:rFonts w:ascii="Calibri" w:hAnsi="Calibri" w:cs="Calibri"/>
          <w:sz w:val="24"/>
          <w:szCs w:val="24"/>
        </w:rPr>
      </w:pPr>
      <w:r w:rsidRPr="00320D9E">
        <w:rPr>
          <w:rFonts w:ascii="Calibri" w:hAnsi="Calibri" w:cs="Calibri"/>
          <w:color w:val="FF0000"/>
          <w:sz w:val="28"/>
          <w:szCs w:val="28"/>
          <w:rtl/>
        </w:rPr>
        <w:t>فَاسْتَقِمْ كَمَٓا اُمِرْتَ</w:t>
      </w:r>
      <w:r w:rsidRPr="00320D9E">
        <w:rPr>
          <w:rFonts w:ascii="Calibri" w:hAnsi="Calibri" w:cs="Calibri"/>
          <w:sz w:val="24"/>
          <w:szCs w:val="24"/>
          <w:rtl/>
          <w:cs/>
        </w:rPr>
        <w:t xml:space="preserve"> </w:t>
      </w:r>
      <w:r w:rsidRPr="00320D9E">
        <w:rPr>
          <w:rStyle w:val="DipnotKarakterleri"/>
          <w:rFonts w:ascii="Calibri" w:hAnsi="Calibri" w:cs="Calibri"/>
          <w:sz w:val="24"/>
          <w:szCs w:val="24"/>
          <w:cs/>
        </w:rPr>
        <w:footnoteReference w:id="1"/>
      </w:r>
    </w:p>
    <w:p w14:paraId="4B328839" w14:textId="77777777" w:rsidR="007E5D9B" w:rsidRPr="00320D9E" w:rsidRDefault="007E5D9B" w:rsidP="007E5D9B">
      <w:pPr>
        <w:pStyle w:val="FootnoteText"/>
        <w:spacing w:before="120"/>
        <w:jc w:val="both"/>
        <w:rPr>
          <w:rFonts w:ascii="Calibri" w:hAnsi="Calibri" w:cs="Calibri"/>
          <w:sz w:val="24"/>
          <w:szCs w:val="24"/>
        </w:rPr>
      </w:pP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due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this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lack</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limitation</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fitrah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three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arise</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each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deficiency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tafrît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excess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ifrât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wasat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justice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adl</w:t>
      </w:r>
      <w:proofErr w:type="spellEnd"/>
      <w:r w:rsidRPr="00320D9E">
        <w:rPr>
          <w:rFonts w:ascii="Calibri" w:hAnsi="Calibri" w:cs="Calibri"/>
          <w:sz w:val="24"/>
          <w:szCs w:val="24"/>
        </w:rPr>
        <w:t>).</w:t>
      </w:r>
    </w:p>
    <w:p w14:paraId="6CA0D802" w14:textId="77777777" w:rsidR="007E5D9B" w:rsidRPr="00320D9E" w:rsidRDefault="007E5D9B" w:rsidP="007E5D9B">
      <w:pPr>
        <w:pStyle w:val="FootnoteText"/>
        <w:spacing w:before="120"/>
        <w:jc w:val="both"/>
        <w:rPr>
          <w:rFonts w:ascii="Calibri" w:hAnsi="Calibri" w:cs="Calibri"/>
          <w:b/>
          <w:bCs/>
        </w:rPr>
      </w:pPr>
      <w:proofErr w:type="spellStart"/>
      <w:r w:rsidRPr="00320D9E">
        <w:rPr>
          <w:rFonts w:ascii="Calibri" w:hAnsi="Calibri" w:cs="Calibri"/>
          <w:b/>
          <w:bCs/>
          <w:sz w:val="24"/>
          <w:szCs w:val="24"/>
        </w:rPr>
        <w:t>Thus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the</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degrees</w:t>
      </w:r>
      <w:proofErr w:type="spellEnd"/>
      <w:r w:rsidRPr="00320D9E">
        <w:rPr>
          <w:rFonts w:ascii="Calibri" w:hAnsi="Calibri" w:cs="Calibri"/>
          <w:b/>
          <w:bCs/>
          <w:sz w:val="24"/>
          <w:szCs w:val="24"/>
        </w:rPr>
        <w:t xml:space="preserve"> of al-</w:t>
      </w:r>
      <w:proofErr w:type="spellStart"/>
      <w:r w:rsidRPr="00320D9E">
        <w:rPr>
          <w:rFonts w:ascii="Calibri" w:hAnsi="Calibri" w:cs="Calibri"/>
          <w:b/>
          <w:bCs/>
          <w:sz w:val="24"/>
          <w:szCs w:val="24"/>
        </w:rPr>
        <w:t>quwwa</w:t>
      </w:r>
      <w:proofErr w:type="spellEnd"/>
      <w:r w:rsidRPr="00320D9E">
        <w:rPr>
          <w:rFonts w:ascii="Calibri" w:hAnsi="Calibri" w:cs="Calibri"/>
          <w:b/>
          <w:bCs/>
          <w:sz w:val="24"/>
          <w:szCs w:val="24"/>
        </w:rPr>
        <w:t xml:space="preserve"> al-</w:t>
      </w:r>
      <w:proofErr w:type="spellStart"/>
      <w:r w:rsidRPr="00320D9E">
        <w:rPr>
          <w:rFonts w:ascii="Calibri" w:hAnsi="Calibri" w:cs="Calibri"/>
          <w:b/>
          <w:bCs/>
          <w:sz w:val="24"/>
          <w:szCs w:val="24"/>
        </w:rPr>
        <w:t>aqliyyah</w:t>
      </w:r>
      <w:proofErr w:type="spellEnd"/>
      <w:r w:rsidRPr="00320D9E">
        <w:rPr>
          <w:rFonts w:ascii="Calibri" w:hAnsi="Calibri" w:cs="Calibri"/>
          <w:b/>
          <w:bCs/>
          <w:sz w:val="24"/>
          <w:szCs w:val="24"/>
        </w:rPr>
        <w:t>:</w:t>
      </w:r>
    </w:p>
    <w:p w14:paraId="718BB4BE"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lastRenderedPageBreak/>
        <w:t>1.</w:t>
      </w:r>
      <w:r w:rsidRPr="00320D9E">
        <w:rPr>
          <w:rFonts w:ascii="Calibri" w:hAnsi="Calibri" w:cs="Calibri"/>
          <w:sz w:val="24"/>
          <w:szCs w:val="24"/>
        </w:rPr>
        <w:t xml:space="preserve">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tafrît</w:t>
      </w:r>
      <w:proofErr w:type="spellEnd"/>
      <w:r w:rsidRPr="00320D9E">
        <w:rPr>
          <w:rFonts w:ascii="Calibri" w:hAnsi="Calibri" w:cs="Calibri"/>
          <w:b/>
          <w:bCs/>
          <w:sz w:val="24"/>
          <w:szCs w:val="24"/>
        </w:rPr>
        <w:t xml:space="preserve"> </w:t>
      </w:r>
      <w:r w:rsidRPr="00320D9E">
        <w:rPr>
          <w:rFonts w:ascii="Calibri" w:hAnsi="Calibri" w:cs="Calibri"/>
          <w:sz w:val="24"/>
          <w:szCs w:val="24"/>
        </w:rPr>
        <w:t xml:space="preserve">is </w:t>
      </w:r>
      <w:proofErr w:type="spellStart"/>
      <w:r w:rsidRPr="00320D9E">
        <w:rPr>
          <w:rFonts w:ascii="Calibri" w:hAnsi="Calibri" w:cs="Calibri"/>
          <w:sz w:val="24"/>
          <w:szCs w:val="24"/>
        </w:rPr>
        <w:t>gabâwah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stupidity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dullness</w:t>
      </w:r>
      <w:proofErr w:type="spellEnd"/>
      <w:r w:rsidRPr="00320D9E">
        <w:rPr>
          <w:rFonts w:ascii="Calibri" w:hAnsi="Calibri" w:cs="Calibri"/>
          <w:sz w:val="24"/>
          <w:szCs w:val="24"/>
        </w:rPr>
        <w:t>).</w:t>
      </w:r>
    </w:p>
    <w:p w14:paraId="17A1CC25"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2.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ifrât</w:t>
      </w:r>
      <w:proofErr w:type="spellEnd"/>
      <w:r w:rsidRPr="00320D9E">
        <w:rPr>
          <w:rFonts w:ascii="Calibri" w:hAnsi="Calibri" w:cs="Calibri"/>
          <w:b/>
          <w:bCs/>
          <w:sz w:val="24"/>
          <w:szCs w:val="24"/>
        </w:rPr>
        <w:t xml:space="preserve"> </w:t>
      </w:r>
      <w:r w:rsidRPr="00320D9E">
        <w:rPr>
          <w:rFonts w:ascii="Calibri" w:hAnsi="Calibri" w:cs="Calibri"/>
          <w:sz w:val="24"/>
          <w:szCs w:val="24"/>
        </w:rPr>
        <w:t xml:space="preserve">is </w:t>
      </w:r>
      <w:proofErr w:type="spellStart"/>
      <w:r w:rsidRPr="00320D9E">
        <w:rPr>
          <w:rFonts w:ascii="Calibri" w:hAnsi="Calibri" w:cs="Calibri"/>
          <w:sz w:val="24"/>
          <w:szCs w:val="24"/>
        </w:rPr>
        <w:t>deceptive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jarbaza</w:t>
      </w:r>
      <w:proofErr w:type="spellEnd"/>
      <w:r w:rsidRPr="00320D9E">
        <w:rPr>
          <w:rStyle w:val="FootnoteReference"/>
          <w:rFonts w:ascii="Calibri" w:hAnsi="Calibri" w:cs="Calibri"/>
        </w:rPr>
        <w:footnoteReference w:id="2"/>
      </w:r>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over-meticulousness</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trivial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matters</w:t>
      </w:r>
      <w:proofErr w:type="spellEnd"/>
      <w:r w:rsidRPr="00320D9E">
        <w:rPr>
          <w:rFonts w:ascii="Calibri" w:hAnsi="Calibri" w:cs="Calibri"/>
          <w:sz w:val="24"/>
          <w:szCs w:val="24"/>
        </w:rPr>
        <w:t>.</w:t>
      </w:r>
    </w:p>
    <w:p w14:paraId="3521694E" w14:textId="77777777" w:rsidR="007E5D9B" w:rsidRPr="00320D9E" w:rsidRDefault="007E5D9B" w:rsidP="007E5D9B">
      <w:pPr>
        <w:pStyle w:val="FootnoteText"/>
        <w:spacing w:before="120"/>
        <w:jc w:val="both"/>
        <w:rPr>
          <w:rFonts w:ascii="Calibri" w:hAnsi="Calibri" w:cs="Calibri"/>
          <w:color w:val="FF0000"/>
          <w:sz w:val="28"/>
          <w:szCs w:val="28"/>
          <w:lang w:val="en-US"/>
        </w:rPr>
      </w:pPr>
      <w:r w:rsidRPr="00320D9E">
        <w:rPr>
          <w:rFonts w:ascii="Calibri" w:hAnsi="Calibri" w:cs="Calibri"/>
          <w:b/>
          <w:bCs/>
          <w:sz w:val="24"/>
          <w:szCs w:val="24"/>
        </w:rPr>
        <w:t xml:space="preserve">3.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wasat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hikmah</w:t>
      </w:r>
      <w:proofErr w:type="spellEnd"/>
      <w:r w:rsidRPr="00320D9E">
        <w:rPr>
          <w:rFonts w:ascii="Calibri" w:hAnsi="Calibri" w:cs="Calibri"/>
          <w:sz w:val="24"/>
          <w:szCs w:val="24"/>
        </w:rPr>
        <w:t>.</w:t>
      </w:r>
      <w:r w:rsidRPr="00320D9E">
        <w:rPr>
          <w:rStyle w:val="FootnoteReference"/>
          <w:rFonts w:ascii="Calibri" w:hAnsi="Calibri" w:cs="Calibri"/>
        </w:rPr>
        <w:footnoteReference w:id="3"/>
      </w:r>
      <w:r w:rsidRPr="00320D9E">
        <w:rPr>
          <w:rFonts w:ascii="Calibri" w:hAnsi="Calibri" w:cs="Calibri"/>
          <w:sz w:val="24"/>
          <w:szCs w:val="24"/>
        </w:rPr>
        <w:t xml:space="preserve"> </w:t>
      </w:r>
    </w:p>
    <w:p w14:paraId="5DD1A236" w14:textId="77777777" w:rsidR="007E5D9B" w:rsidRPr="00320D9E" w:rsidRDefault="007E5D9B" w:rsidP="007E5D9B">
      <w:pPr>
        <w:pStyle w:val="FootnoteText"/>
        <w:spacing w:before="120"/>
        <w:jc w:val="center"/>
        <w:rPr>
          <w:rFonts w:ascii="Calibri" w:hAnsi="Calibri" w:cs="Calibri"/>
          <w:color w:val="FF0000"/>
          <w:sz w:val="28"/>
          <w:szCs w:val="28"/>
          <w:rtl/>
          <w:lang w:val="en-US"/>
        </w:rPr>
      </w:pPr>
      <w:r w:rsidRPr="00320D9E">
        <w:rPr>
          <w:rFonts w:ascii="Calibri" w:hAnsi="Calibri" w:cs="Calibri"/>
          <w:color w:val="FF0000"/>
          <w:sz w:val="28"/>
          <w:szCs w:val="28"/>
          <w:rtl/>
        </w:rPr>
        <w:t>وَمَنْ يُؤْتَ الْحِكْمَةَ فَقَدْ اُو۫تِىَ خَيْرًا كَث۪يرًۜا</w:t>
      </w:r>
      <w:r w:rsidRPr="00320D9E">
        <w:rPr>
          <w:rFonts w:ascii="Calibri" w:hAnsi="Calibri" w:cs="Calibri"/>
          <w:color w:val="FF0000"/>
          <w:sz w:val="28"/>
          <w:szCs w:val="28"/>
          <w:rtl/>
          <w:cs/>
        </w:rPr>
        <w:t xml:space="preserve"> </w:t>
      </w:r>
      <w:r w:rsidRPr="00320D9E">
        <w:rPr>
          <w:rStyle w:val="DipnotKarakterleri"/>
          <w:rFonts w:ascii="Calibri" w:hAnsi="Calibri" w:cs="Calibri"/>
          <w:sz w:val="24"/>
          <w:szCs w:val="24"/>
          <w:cs/>
        </w:rPr>
        <w:footnoteReference w:id="4"/>
      </w:r>
    </w:p>
    <w:p w14:paraId="4E48D964" w14:textId="77777777" w:rsidR="007E5D9B" w:rsidRPr="00320D9E" w:rsidRDefault="007E5D9B" w:rsidP="007E5D9B">
      <w:pPr>
        <w:pStyle w:val="FootnoteText"/>
        <w:spacing w:before="120"/>
        <w:jc w:val="both"/>
        <w:rPr>
          <w:rFonts w:ascii="Calibri" w:hAnsi="Calibri" w:cs="Calibri"/>
          <w:sz w:val="24"/>
          <w:szCs w:val="24"/>
        </w:rPr>
      </w:pPr>
      <w:proofErr w:type="spellStart"/>
      <w:r w:rsidRPr="00320D9E">
        <w:rPr>
          <w:rFonts w:ascii="Calibri" w:hAnsi="Calibri" w:cs="Calibri"/>
          <w:sz w:val="24"/>
          <w:szCs w:val="24"/>
        </w:rPr>
        <w:t>Know</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just</w:t>
      </w:r>
      <w:proofErr w:type="spellEnd"/>
      <w:r w:rsidRPr="00320D9E">
        <w:rPr>
          <w:rFonts w:ascii="Calibri" w:hAnsi="Calibri" w:cs="Calibri"/>
          <w:sz w:val="24"/>
          <w:szCs w:val="24"/>
        </w:rPr>
        <w:t xml:space="preserve"> as </w:t>
      </w:r>
      <w:proofErr w:type="spellStart"/>
      <w:r w:rsidRPr="00320D9E">
        <w:rPr>
          <w:rFonts w:ascii="Calibri" w:hAnsi="Calibri" w:cs="Calibri"/>
          <w:sz w:val="24"/>
          <w:szCs w:val="24"/>
        </w:rPr>
        <w:t>these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powers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vary</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these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three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does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each</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their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branches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For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example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regarding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issue</w:t>
      </w:r>
      <w:proofErr w:type="spellEnd"/>
      <w:r w:rsidRPr="00320D9E">
        <w:rPr>
          <w:rFonts w:ascii="Calibri" w:hAnsi="Calibri" w:cs="Calibri"/>
          <w:sz w:val="24"/>
          <w:szCs w:val="24"/>
        </w:rPr>
        <w:t xml:space="preserve"> of </w:t>
      </w:r>
      <w:proofErr w:type="spellStart"/>
      <w:r w:rsidRPr="00320D9E">
        <w:rPr>
          <w:rFonts w:ascii="Calibri" w:hAnsi="Calibri" w:cs="Calibri"/>
          <w:i/>
          <w:iCs/>
          <w:sz w:val="24"/>
          <w:szCs w:val="24"/>
        </w:rPr>
        <w:t>the</w:t>
      </w:r>
      <w:proofErr w:type="spellEnd"/>
      <w:r w:rsidRPr="00320D9E">
        <w:rPr>
          <w:rFonts w:ascii="Calibri" w:hAnsi="Calibri" w:cs="Calibri"/>
          <w:i/>
          <w:iCs/>
          <w:sz w:val="24"/>
          <w:szCs w:val="24"/>
        </w:rPr>
        <w:t xml:space="preserve"> </w:t>
      </w:r>
      <w:proofErr w:type="spellStart"/>
      <w:r w:rsidRPr="00320D9E">
        <w:rPr>
          <w:rFonts w:ascii="Calibri" w:hAnsi="Calibri" w:cs="Calibri"/>
          <w:i/>
          <w:iCs/>
          <w:sz w:val="24"/>
          <w:szCs w:val="24"/>
        </w:rPr>
        <w:t>creation</w:t>
      </w:r>
      <w:proofErr w:type="spellEnd"/>
      <w:r w:rsidRPr="00320D9E">
        <w:rPr>
          <w:rFonts w:ascii="Calibri" w:hAnsi="Calibri" w:cs="Calibri"/>
          <w:i/>
          <w:iCs/>
          <w:sz w:val="24"/>
          <w:szCs w:val="24"/>
        </w:rPr>
        <w:t xml:space="preserve"> of </w:t>
      </w:r>
      <w:proofErr w:type="spellStart"/>
      <w:r w:rsidRPr="00320D9E">
        <w:rPr>
          <w:rFonts w:ascii="Calibri" w:hAnsi="Calibri" w:cs="Calibri"/>
          <w:i/>
          <w:iCs/>
          <w:sz w:val="24"/>
          <w:szCs w:val="24"/>
        </w:rPr>
        <w:t>actions</w:t>
      </w:r>
      <w:proofErr w:type="spellEnd"/>
      <w:r w:rsidRPr="00320D9E">
        <w:rPr>
          <w:rStyle w:val="FootnoteReference"/>
          <w:rFonts w:ascii="Calibri" w:hAnsi="Calibri" w:cs="Calibri"/>
        </w:rPr>
        <w:footnoteReference w:id="5"/>
      </w:r>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wasat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madhab</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Ahl</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Sunnah</w:t>
      </w:r>
      <w:proofErr w:type="spellEnd"/>
      <w:r w:rsidRPr="00320D9E">
        <w:rPr>
          <w:rStyle w:val="FootnoteReference"/>
          <w:rFonts w:ascii="Calibri" w:hAnsi="Calibri" w:cs="Calibri"/>
        </w:rPr>
        <w:footnoteReference w:id="6"/>
      </w:r>
      <w:r w:rsidRPr="00320D9E">
        <w:rPr>
          <w:rFonts w:ascii="Calibri" w:hAnsi="Calibri" w:cs="Calibri"/>
          <w:sz w:val="24"/>
          <w:szCs w:val="24"/>
        </w:rPr>
        <w:t xml:space="preserve"> </w:t>
      </w:r>
      <w:proofErr w:type="spellStart"/>
      <w:r w:rsidRPr="00320D9E">
        <w:rPr>
          <w:rFonts w:ascii="Calibri" w:hAnsi="Calibri" w:cs="Calibri"/>
          <w:sz w:val="24"/>
          <w:szCs w:val="24"/>
        </w:rPr>
        <w:t>between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Jabriyya</w:t>
      </w:r>
      <w:proofErr w:type="spellEnd"/>
      <w:r w:rsidRPr="00320D9E">
        <w:rPr>
          <w:rStyle w:val="FootnoteReference"/>
          <w:rFonts w:ascii="Calibri" w:hAnsi="Calibri" w:cs="Calibri"/>
        </w:rPr>
        <w:footnoteReference w:id="7"/>
      </w:r>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Mu'tazila</w:t>
      </w:r>
      <w:proofErr w:type="spellEnd"/>
      <w:r w:rsidRPr="00320D9E">
        <w:rPr>
          <w:rStyle w:val="FootnoteReference"/>
          <w:rFonts w:ascii="Calibri" w:hAnsi="Calibri" w:cs="Calibri"/>
        </w:rPr>
        <w:footnoteReference w:id="8"/>
      </w:r>
      <w:r w:rsidRPr="00320D9E">
        <w:rPr>
          <w:rFonts w:ascii="Calibri" w:hAnsi="Calibri" w:cs="Calibri"/>
          <w:sz w:val="24"/>
          <w:szCs w:val="24"/>
        </w:rPr>
        <w:t>.</w:t>
      </w:r>
      <w:r w:rsidRPr="00320D9E">
        <w:rPr>
          <w:rStyle w:val="FootnoteReference"/>
          <w:rFonts w:ascii="Calibri" w:hAnsi="Calibri" w:cs="Calibri"/>
        </w:rPr>
        <w:footnoteReference w:id="9"/>
      </w:r>
      <w:r w:rsidRPr="00320D9E">
        <w:rPr>
          <w:rFonts w:ascii="Calibri" w:hAnsi="Calibri" w:cs="Calibri"/>
          <w:sz w:val="24"/>
          <w:szCs w:val="24"/>
        </w:rPr>
        <w:t xml:space="preserve"> </w:t>
      </w:r>
    </w:p>
    <w:p w14:paraId="5BC8C11F" w14:textId="77777777" w:rsidR="007E5D9B" w:rsidRPr="00320D9E" w:rsidRDefault="007E5D9B" w:rsidP="007E5D9B">
      <w:pPr>
        <w:pStyle w:val="FootnoteText"/>
        <w:spacing w:before="120"/>
        <w:jc w:val="both"/>
        <w:rPr>
          <w:rFonts w:ascii="Calibri" w:hAnsi="Calibri" w:cs="Calibri"/>
          <w:sz w:val="24"/>
          <w:szCs w:val="24"/>
        </w:rPr>
      </w:pP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concerning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belief</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madhab</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Tawhîd</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wasat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between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ta'til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denying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attributes</w:t>
      </w:r>
      <w:proofErr w:type="spellEnd"/>
      <w:r w:rsidRPr="00320D9E">
        <w:rPr>
          <w:rFonts w:ascii="Calibri" w:hAnsi="Calibri" w:cs="Calibri"/>
          <w:sz w:val="24"/>
          <w:szCs w:val="24"/>
        </w:rPr>
        <w:t xml:space="preserve"> of Allah </w:t>
      </w:r>
      <w:proofErr w:type="spellStart"/>
      <w:r w:rsidRPr="00320D9E">
        <w:rPr>
          <w:rFonts w:ascii="Calibri" w:hAnsi="Calibri" w:cs="Calibri"/>
          <w:sz w:val="24"/>
          <w:szCs w:val="24"/>
        </w:rPr>
        <w:t>or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stripping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from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their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haqiqah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tashbîh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anthropomorphism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Other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examples</w:t>
      </w:r>
      <w:proofErr w:type="spellEnd"/>
      <w:r w:rsidRPr="00320D9E">
        <w:rPr>
          <w:rFonts w:ascii="Calibri" w:hAnsi="Calibri" w:cs="Calibri"/>
          <w:sz w:val="24"/>
          <w:szCs w:val="24"/>
        </w:rPr>
        <w:t xml:space="preserve"> can be </w:t>
      </w:r>
      <w:proofErr w:type="spellStart"/>
      <w:r w:rsidRPr="00320D9E">
        <w:rPr>
          <w:rFonts w:ascii="Calibri" w:hAnsi="Calibri" w:cs="Calibri"/>
          <w:sz w:val="24"/>
          <w:szCs w:val="24"/>
        </w:rPr>
        <w:t>expanded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according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this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analogy</w:t>
      </w:r>
      <w:proofErr w:type="spellEnd"/>
      <w:r w:rsidRPr="00320D9E">
        <w:rPr>
          <w:rFonts w:ascii="Calibri" w:hAnsi="Calibri" w:cs="Calibri"/>
          <w:sz w:val="24"/>
          <w:szCs w:val="24"/>
        </w:rPr>
        <w:t>.</w:t>
      </w:r>
    </w:p>
    <w:p w14:paraId="3FA59C67" w14:textId="77777777" w:rsidR="007E5D9B" w:rsidRPr="00320D9E" w:rsidRDefault="007E5D9B" w:rsidP="007E5D9B">
      <w:pPr>
        <w:pStyle w:val="FootnoteText"/>
        <w:spacing w:before="120"/>
        <w:jc w:val="both"/>
        <w:rPr>
          <w:rFonts w:ascii="Calibri" w:hAnsi="Calibri" w:cs="Calibri"/>
          <w:b/>
          <w:bCs/>
          <w:sz w:val="24"/>
          <w:szCs w:val="24"/>
        </w:rPr>
      </w:pPr>
      <w:proofErr w:type="spellStart"/>
      <w:r w:rsidRPr="00320D9E">
        <w:rPr>
          <w:rFonts w:ascii="Calibri" w:hAnsi="Calibri" w:cs="Calibri"/>
          <w:b/>
          <w:bCs/>
          <w:sz w:val="24"/>
          <w:szCs w:val="24"/>
        </w:rPr>
        <w:t>Thus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the</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degrees</w:t>
      </w:r>
      <w:proofErr w:type="spellEnd"/>
      <w:r w:rsidRPr="00320D9E">
        <w:rPr>
          <w:rFonts w:ascii="Calibri" w:hAnsi="Calibri" w:cs="Calibri"/>
          <w:b/>
          <w:bCs/>
          <w:sz w:val="24"/>
          <w:szCs w:val="24"/>
        </w:rPr>
        <w:t xml:space="preserve"> of al-</w:t>
      </w:r>
      <w:proofErr w:type="spellStart"/>
      <w:r w:rsidRPr="00320D9E">
        <w:rPr>
          <w:rFonts w:ascii="Calibri" w:hAnsi="Calibri" w:cs="Calibri"/>
          <w:b/>
          <w:bCs/>
          <w:sz w:val="24"/>
          <w:szCs w:val="24"/>
        </w:rPr>
        <w:t>quwwa</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ash-shahawiyyah</w:t>
      </w:r>
      <w:proofErr w:type="spellEnd"/>
      <w:r w:rsidRPr="00320D9E">
        <w:rPr>
          <w:rFonts w:ascii="Calibri" w:hAnsi="Calibri" w:cs="Calibri"/>
          <w:b/>
          <w:bCs/>
          <w:sz w:val="24"/>
          <w:szCs w:val="24"/>
        </w:rPr>
        <w:t>:</w:t>
      </w:r>
    </w:p>
    <w:p w14:paraId="4F6DE299"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1.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tafrît</w:t>
      </w:r>
      <w:proofErr w:type="spellEnd"/>
      <w:r w:rsidRPr="00320D9E">
        <w:rPr>
          <w:rFonts w:ascii="Calibri" w:hAnsi="Calibri" w:cs="Calibri"/>
          <w:b/>
          <w:bCs/>
          <w:sz w:val="24"/>
          <w:szCs w:val="24"/>
        </w:rPr>
        <w:t xml:space="preserve"> </w:t>
      </w:r>
      <w:r w:rsidRPr="00320D9E">
        <w:rPr>
          <w:rFonts w:ascii="Calibri" w:hAnsi="Calibri" w:cs="Calibri"/>
          <w:sz w:val="24"/>
          <w:szCs w:val="24"/>
        </w:rPr>
        <w:t xml:space="preserve">is </w:t>
      </w:r>
      <w:proofErr w:type="spellStart"/>
      <w:r w:rsidRPr="00320D9E">
        <w:rPr>
          <w:rFonts w:ascii="Calibri" w:hAnsi="Calibri" w:cs="Calibri"/>
          <w:sz w:val="24"/>
          <w:szCs w:val="24"/>
        </w:rPr>
        <w:t>khumud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a </w:t>
      </w:r>
      <w:proofErr w:type="spellStart"/>
      <w:r w:rsidRPr="00320D9E">
        <w:rPr>
          <w:rFonts w:ascii="Calibri" w:hAnsi="Calibri" w:cs="Calibri"/>
          <w:sz w:val="24"/>
          <w:szCs w:val="24"/>
        </w:rPr>
        <w:t>complete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lack</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desire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for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anything</w:t>
      </w:r>
      <w:proofErr w:type="spellEnd"/>
      <w:r w:rsidRPr="00320D9E">
        <w:rPr>
          <w:rFonts w:ascii="Calibri" w:hAnsi="Calibri" w:cs="Calibri"/>
          <w:sz w:val="24"/>
          <w:szCs w:val="24"/>
        </w:rPr>
        <w:t>.</w:t>
      </w:r>
    </w:p>
    <w:p w14:paraId="459AF6DA"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2.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ifrât</w:t>
      </w:r>
      <w:proofErr w:type="spellEnd"/>
      <w:r w:rsidRPr="00320D9E">
        <w:rPr>
          <w:rFonts w:ascii="Calibri" w:hAnsi="Calibri" w:cs="Calibri"/>
          <w:b/>
          <w:bCs/>
          <w:sz w:val="24"/>
          <w:szCs w:val="24"/>
        </w:rPr>
        <w:t xml:space="preserve"> </w:t>
      </w:r>
      <w:r w:rsidRPr="00320D9E">
        <w:rPr>
          <w:rFonts w:ascii="Calibri" w:hAnsi="Calibri" w:cs="Calibri"/>
          <w:sz w:val="24"/>
          <w:szCs w:val="24"/>
        </w:rPr>
        <w:t xml:space="preserve">is </w:t>
      </w:r>
      <w:proofErr w:type="spellStart"/>
      <w:r w:rsidRPr="00320D9E">
        <w:rPr>
          <w:rFonts w:ascii="Calibri" w:hAnsi="Calibri" w:cs="Calibri"/>
          <w:sz w:val="24"/>
          <w:szCs w:val="24"/>
        </w:rPr>
        <w:t>fujûr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desire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whatever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one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encounters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whether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halal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or</w:t>
      </w:r>
      <w:proofErr w:type="spellEnd"/>
      <w:r w:rsidRPr="00320D9E">
        <w:rPr>
          <w:rFonts w:ascii="Calibri" w:hAnsi="Calibri" w:cs="Calibri"/>
          <w:sz w:val="24"/>
          <w:szCs w:val="24"/>
        </w:rPr>
        <w:t xml:space="preserve"> haram.</w:t>
      </w:r>
    </w:p>
    <w:p w14:paraId="64FCD8EB"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3.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wasat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iffah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desiring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what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halal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shunning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haram. </w:t>
      </w:r>
    </w:p>
    <w:p w14:paraId="531A9366" w14:textId="77777777" w:rsidR="007E5D9B" w:rsidRPr="00320D9E" w:rsidRDefault="007E5D9B" w:rsidP="007E5D9B">
      <w:pPr>
        <w:pStyle w:val="FootnoteText"/>
        <w:spacing w:before="120"/>
        <w:jc w:val="both"/>
        <w:rPr>
          <w:rFonts w:ascii="Calibri" w:hAnsi="Calibri" w:cs="Calibri"/>
          <w:sz w:val="24"/>
          <w:szCs w:val="24"/>
        </w:rPr>
      </w:pPr>
      <w:proofErr w:type="spellStart"/>
      <w:r w:rsidRPr="00320D9E">
        <w:rPr>
          <w:rFonts w:ascii="Calibri" w:hAnsi="Calibri" w:cs="Calibri"/>
          <w:sz w:val="24"/>
          <w:szCs w:val="24"/>
        </w:rPr>
        <w:lastRenderedPageBreak/>
        <w:t>Apply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this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analogy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comparing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every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branch</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this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power</w:t>
      </w:r>
      <w:proofErr w:type="spellEnd"/>
      <w:r w:rsidRPr="00320D9E">
        <w:rPr>
          <w:rFonts w:ascii="Calibri" w:hAnsi="Calibri" w:cs="Calibri"/>
          <w:sz w:val="24"/>
          <w:szCs w:val="24"/>
        </w:rPr>
        <w:t xml:space="preserve"> — </w:t>
      </w:r>
      <w:proofErr w:type="spellStart"/>
      <w:r w:rsidRPr="00320D9E">
        <w:rPr>
          <w:rFonts w:ascii="Calibri" w:hAnsi="Calibri" w:cs="Calibri"/>
          <w:sz w:val="24"/>
          <w:szCs w:val="24"/>
        </w:rPr>
        <w:t>such</w:t>
      </w:r>
      <w:proofErr w:type="spellEnd"/>
      <w:r w:rsidRPr="00320D9E">
        <w:rPr>
          <w:rFonts w:ascii="Calibri" w:hAnsi="Calibri" w:cs="Calibri"/>
          <w:sz w:val="24"/>
          <w:szCs w:val="24"/>
        </w:rPr>
        <w:t xml:space="preserve"> as </w:t>
      </w:r>
      <w:proofErr w:type="spellStart"/>
      <w:r w:rsidRPr="00320D9E">
        <w:rPr>
          <w:rFonts w:ascii="Calibri" w:hAnsi="Calibri" w:cs="Calibri"/>
          <w:sz w:val="24"/>
          <w:szCs w:val="24"/>
        </w:rPr>
        <w:t>eating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drinking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clothing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like</w:t>
      </w:r>
      <w:proofErr w:type="spellEnd"/>
      <w:r w:rsidRPr="00320D9E">
        <w:rPr>
          <w:rFonts w:ascii="Calibri" w:hAnsi="Calibri" w:cs="Calibri"/>
          <w:sz w:val="24"/>
          <w:szCs w:val="24"/>
        </w:rPr>
        <w:t xml:space="preserve"> — </w:t>
      </w:r>
      <w:proofErr w:type="spellStart"/>
      <w:r w:rsidRPr="00320D9E">
        <w:rPr>
          <w:rFonts w:ascii="Calibri" w:hAnsi="Calibri" w:cs="Calibri"/>
          <w:sz w:val="24"/>
          <w:szCs w:val="24"/>
        </w:rPr>
        <w:t>with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its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root</w:t>
      </w:r>
      <w:proofErr w:type="spellEnd"/>
      <w:r w:rsidRPr="00320D9E">
        <w:rPr>
          <w:rFonts w:ascii="Calibri" w:hAnsi="Calibri" w:cs="Calibri"/>
          <w:sz w:val="24"/>
          <w:szCs w:val="24"/>
        </w:rPr>
        <w:t>.</w:t>
      </w:r>
    </w:p>
    <w:p w14:paraId="3D959CB4" w14:textId="77777777" w:rsidR="007E5D9B" w:rsidRPr="00320D9E" w:rsidRDefault="007E5D9B" w:rsidP="007E5D9B">
      <w:pPr>
        <w:pStyle w:val="FootnoteText"/>
        <w:spacing w:before="120"/>
        <w:jc w:val="both"/>
        <w:rPr>
          <w:rFonts w:ascii="Calibri" w:hAnsi="Calibri" w:cs="Calibri"/>
          <w:b/>
          <w:bCs/>
          <w:sz w:val="24"/>
          <w:szCs w:val="24"/>
        </w:rPr>
      </w:pPr>
      <w:proofErr w:type="spellStart"/>
      <w:r w:rsidRPr="00320D9E">
        <w:rPr>
          <w:rFonts w:ascii="Calibri" w:hAnsi="Calibri" w:cs="Calibri"/>
          <w:b/>
          <w:bCs/>
          <w:sz w:val="24"/>
          <w:szCs w:val="24"/>
        </w:rPr>
        <w:t>Thus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the</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degrees</w:t>
      </w:r>
      <w:proofErr w:type="spellEnd"/>
      <w:r w:rsidRPr="00320D9E">
        <w:rPr>
          <w:rFonts w:ascii="Calibri" w:hAnsi="Calibri" w:cs="Calibri"/>
          <w:b/>
          <w:bCs/>
          <w:sz w:val="24"/>
          <w:szCs w:val="24"/>
        </w:rPr>
        <w:t xml:space="preserve"> of</w:t>
      </w:r>
      <w:r w:rsidRPr="00320D9E">
        <w:rPr>
          <w:rFonts w:ascii="Calibri" w:hAnsi="Calibri" w:cs="Calibri"/>
        </w:rPr>
        <w:t xml:space="preserve"> </w:t>
      </w:r>
      <w:r w:rsidRPr="00320D9E">
        <w:rPr>
          <w:rFonts w:ascii="Calibri" w:hAnsi="Calibri" w:cs="Calibri"/>
          <w:b/>
          <w:bCs/>
          <w:sz w:val="24"/>
          <w:szCs w:val="24"/>
        </w:rPr>
        <w:t>al-</w:t>
      </w:r>
      <w:proofErr w:type="spellStart"/>
      <w:r w:rsidRPr="00320D9E">
        <w:rPr>
          <w:rFonts w:ascii="Calibri" w:hAnsi="Calibri" w:cs="Calibri"/>
          <w:b/>
          <w:bCs/>
          <w:sz w:val="24"/>
          <w:szCs w:val="24"/>
        </w:rPr>
        <w:t>quwwa</w:t>
      </w:r>
      <w:proofErr w:type="spellEnd"/>
      <w:r w:rsidRPr="00320D9E">
        <w:rPr>
          <w:rFonts w:ascii="Calibri" w:hAnsi="Calibri" w:cs="Calibri"/>
          <w:b/>
          <w:bCs/>
          <w:sz w:val="24"/>
          <w:szCs w:val="24"/>
        </w:rPr>
        <w:t xml:space="preserve"> al-</w:t>
      </w:r>
      <w:proofErr w:type="spellStart"/>
      <w:r w:rsidRPr="00320D9E">
        <w:rPr>
          <w:rFonts w:ascii="Calibri" w:hAnsi="Calibri" w:cs="Calibri"/>
          <w:b/>
          <w:bCs/>
          <w:sz w:val="24"/>
          <w:szCs w:val="24"/>
        </w:rPr>
        <w:t>ghadhabiyyah</w:t>
      </w:r>
      <w:proofErr w:type="spellEnd"/>
      <w:r w:rsidRPr="00320D9E">
        <w:rPr>
          <w:rFonts w:ascii="Calibri" w:hAnsi="Calibri" w:cs="Calibri"/>
          <w:b/>
          <w:bCs/>
          <w:sz w:val="24"/>
          <w:szCs w:val="24"/>
        </w:rPr>
        <w:t>:</w:t>
      </w:r>
    </w:p>
    <w:p w14:paraId="2FA96767"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1.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tafrît</w:t>
      </w:r>
      <w:proofErr w:type="spellEnd"/>
      <w:r w:rsidRPr="00320D9E">
        <w:rPr>
          <w:rFonts w:ascii="Calibri" w:hAnsi="Calibri" w:cs="Calibri"/>
          <w:b/>
          <w:bCs/>
          <w:sz w:val="24"/>
          <w:szCs w:val="24"/>
        </w:rPr>
        <w:t xml:space="preserve"> </w:t>
      </w:r>
      <w:r w:rsidRPr="00320D9E">
        <w:rPr>
          <w:rFonts w:ascii="Calibri" w:hAnsi="Calibri" w:cs="Calibri"/>
          <w:sz w:val="24"/>
          <w:szCs w:val="24"/>
        </w:rPr>
        <w:t xml:space="preserve">is </w:t>
      </w:r>
      <w:proofErr w:type="spellStart"/>
      <w:r w:rsidRPr="00320D9E">
        <w:rPr>
          <w:rFonts w:ascii="Calibri" w:hAnsi="Calibri" w:cs="Calibri"/>
          <w:sz w:val="24"/>
          <w:szCs w:val="24"/>
        </w:rPr>
        <w:t>jabânah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fearing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should</w:t>
      </w:r>
      <w:proofErr w:type="spellEnd"/>
      <w:r w:rsidRPr="00320D9E">
        <w:rPr>
          <w:rFonts w:ascii="Calibri" w:hAnsi="Calibri" w:cs="Calibri"/>
          <w:sz w:val="24"/>
          <w:szCs w:val="24"/>
        </w:rPr>
        <w:t xml:space="preserve"> not be </w:t>
      </w:r>
      <w:proofErr w:type="spellStart"/>
      <w:r w:rsidRPr="00320D9E">
        <w:rPr>
          <w:rFonts w:ascii="Calibri" w:hAnsi="Calibri" w:cs="Calibri"/>
          <w:sz w:val="24"/>
          <w:szCs w:val="24"/>
        </w:rPr>
        <w:t>feared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having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wahm</w:t>
      </w:r>
      <w:proofErr w:type="spellEnd"/>
      <w:r w:rsidRPr="00320D9E">
        <w:rPr>
          <w:rFonts w:ascii="Calibri" w:hAnsi="Calibri" w:cs="Calibri"/>
          <w:sz w:val="24"/>
          <w:szCs w:val="24"/>
        </w:rPr>
        <w:t xml:space="preserve">. </w:t>
      </w:r>
    </w:p>
    <w:p w14:paraId="10F0B53C"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2.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ifrât</w:t>
      </w:r>
      <w:proofErr w:type="spellEnd"/>
      <w:r w:rsidRPr="00320D9E">
        <w:rPr>
          <w:rFonts w:ascii="Calibri" w:hAnsi="Calibri" w:cs="Calibri"/>
          <w:b/>
          <w:bCs/>
          <w:sz w:val="24"/>
          <w:szCs w:val="24"/>
        </w:rPr>
        <w:t xml:space="preserve"> </w:t>
      </w:r>
      <w:r w:rsidRPr="00320D9E">
        <w:rPr>
          <w:rFonts w:ascii="Calibri" w:hAnsi="Calibri" w:cs="Calibri"/>
          <w:sz w:val="24"/>
          <w:szCs w:val="24"/>
        </w:rPr>
        <w:t xml:space="preserve">is </w:t>
      </w:r>
      <w:proofErr w:type="spellStart"/>
      <w:r w:rsidRPr="00320D9E">
        <w:rPr>
          <w:rFonts w:ascii="Calibri" w:hAnsi="Calibri" w:cs="Calibri"/>
          <w:sz w:val="24"/>
          <w:szCs w:val="24"/>
        </w:rPr>
        <w:t>tahawwur</w:t>
      </w:r>
      <w:proofErr w:type="spellEnd"/>
      <w:r w:rsidRPr="00320D9E">
        <w:rPr>
          <w:rStyle w:val="FootnoteReference"/>
          <w:rFonts w:ascii="Calibri" w:hAnsi="Calibri" w:cs="Calibri"/>
        </w:rPr>
        <w:footnoteReference w:id="10"/>
      </w:r>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father</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despotism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arbitrary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domination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dhulm</w:t>
      </w:r>
      <w:proofErr w:type="spellEnd"/>
      <w:r w:rsidRPr="00320D9E">
        <w:rPr>
          <w:rFonts w:ascii="Calibri" w:hAnsi="Calibri" w:cs="Calibri"/>
          <w:sz w:val="24"/>
          <w:szCs w:val="24"/>
        </w:rPr>
        <w:t>.</w:t>
      </w:r>
    </w:p>
    <w:p w14:paraId="7D6577F7"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b/>
          <w:bCs/>
          <w:sz w:val="24"/>
          <w:szCs w:val="24"/>
        </w:rPr>
        <w:t xml:space="preserve">3. </w:t>
      </w:r>
      <w:proofErr w:type="spellStart"/>
      <w:r w:rsidRPr="00320D9E">
        <w:rPr>
          <w:rFonts w:ascii="Calibri" w:hAnsi="Calibri" w:cs="Calibri"/>
          <w:b/>
          <w:bCs/>
          <w:sz w:val="24"/>
          <w:szCs w:val="24"/>
        </w:rPr>
        <w:t>Its</w:t>
      </w:r>
      <w:proofErr w:type="spellEnd"/>
      <w:r w:rsidRPr="00320D9E">
        <w:rPr>
          <w:rFonts w:ascii="Calibri" w:hAnsi="Calibri" w:cs="Calibri"/>
          <w:b/>
          <w:bCs/>
          <w:sz w:val="24"/>
          <w:szCs w:val="24"/>
        </w:rPr>
        <w:t xml:space="preserve"> </w:t>
      </w:r>
      <w:proofErr w:type="spellStart"/>
      <w:r w:rsidRPr="00320D9E">
        <w:rPr>
          <w:rFonts w:ascii="Calibri" w:hAnsi="Calibri" w:cs="Calibri"/>
          <w:b/>
          <w:bCs/>
          <w:sz w:val="24"/>
          <w:szCs w:val="24"/>
        </w:rPr>
        <w:t>wasat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shajâ'ah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sacrificing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one’s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rûh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with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passionate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love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eagerness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protect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honour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dignity</w:t>
      </w:r>
      <w:proofErr w:type="spellEnd"/>
      <w:r w:rsidRPr="00320D9E">
        <w:rPr>
          <w:rFonts w:ascii="Calibri" w:hAnsi="Calibri" w:cs="Calibri"/>
          <w:sz w:val="24"/>
          <w:szCs w:val="24"/>
        </w:rPr>
        <w:t xml:space="preserve"> </w:t>
      </w:r>
      <w:r w:rsidRPr="00320D9E">
        <w:rPr>
          <w:rFonts w:ascii="Calibri" w:hAnsi="Calibri" w:cs="Calibri"/>
          <w:i/>
          <w:iCs/>
          <w:sz w:val="24"/>
          <w:szCs w:val="24"/>
        </w:rPr>
        <w:t>(</w:t>
      </w:r>
      <w:proofErr w:type="spellStart"/>
      <w:r w:rsidRPr="00320D9E">
        <w:rPr>
          <w:rFonts w:ascii="Calibri" w:hAnsi="Calibri" w:cs="Calibri"/>
          <w:i/>
          <w:iCs/>
          <w:sz w:val="24"/>
          <w:szCs w:val="24"/>
        </w:rPr>
        <w:t>nâmûs</w:t>
      </w:r>
      <w:proofErr w:type="spellEnd"/>
      <w:r w:rsidRPr="00320D9E">
        <w:rPr>
          <w:rStyle w:val="FootnoteReference"/>
          <w:rFonts w:ascii="Calibri" w:hAnsi="Calibri" w:cs="Calibri"/>
          <w:i/>
          <w:iCs/>
        </w:rPr>
        <w:footnoteReference w:id="11"/>
      </w:r>
      <w:r w:rsidRPr="00320D9E">
        <w:rPr>
          <w:rFonts w:ascii="Calibri" w:hAnsi="Calibri" w:cs="Calibri"/>
          <w:i/>
          <w:iCs/>
          <w:sz w:val="24"/>
          <w:szCs w:val="24"/>
        </w:rPr>
        <w:t xml:space="preserve">) </w:t>
      </w:r>
      <w:r w:rsidRPr="00320D9E">
        <w:rPr>
          <w:rFonts w:ascii="Calibri" w:hAnsi="Calibri" w:cs="Calibri"/>
          <w:sz w:val="24"/>
          <w:szCs w:val="24"/>
        </w:rPr>
        <w:t xml:space="preserve">of </w:t>
      </w:r>
      <w:proofErr w:type="spellStart"/>
      <w:r w:rsidRPr="00320D9E">
        <w:rPr>
          <w:rFonts w:ascii="Calibri" w:hAnsi="Calibri" w:cs="Calibri"/>
          <w:sz w:val="24"/>
          <w:szCs w:val="24"/>
        </w:rPr>
        <w:t>Islam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uphold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Word of </w:t>
      </w:r>
      <w:proofErr w:type="spellStart"/>
      <w:r w:rsidRPr="00320D9E">
        <w:rPr>
          <w:rFonts w:ascii="Calibri" w:hAnsi="Calibri" w:cs="Calibri"/>
          <w:sz w:val="24"/>
          <w:szCs w:val="24"/>
        </w:rPr>
        <w:t>Tawhîd</w:t>
      </w:r>
      <w:proofErr w:type="spellEnd"/>
      <w:r w:rsidRPr="00320D9E">
        <w:rPr>
          <w:rFonts w:ascii="Calibri" w:hAnsi="Calibri" w:cs="Calibri"/>
          <w:sz w:val="24"/>
          <w:szCs w:val="24"/>
        </w:rPr>
        <w:t>.</w:t>
      </w:r>
    </w:p>
    <w:p w14:paraId="38B82F46" w14:textId="77777777" w:rsidR="007E5D9B" w:rsidRPr="00320D9E" w:rsidRDefault="007E5D9B" w:rsidP="007E5D9B">
      <w:pPr>
        <w:pStyle w:val="FootnoteText"/>
        <w:spacing w:before="120"/>
        <w:jc w:val="both"/>
        <w:rPr>
          <w:rFonts w:ascii="Calibri" w:hAnsi="Calibri" w:cs="Calibri"/>
        </w:rPr>
      </w:pPr>
      <w:proofErr w:type="spellStart"/>
      <w:r w:rsidRPr="00320D9E">
        <w:rPr>
          <w:rFonts w:ascii="Calibri" w:hAnsi="Calibri" w:cs="Calibri"/>
          <w:sz w:val="24"/>
          <w:szCs w:val="24"/>
        </w:rPr>
        <w:t>Compare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every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branch</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this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power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with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its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root</w:t>
      </w:r>
      <w:proofErr w:type="spellEnd"/>
      <w:r w:rsidRPr="00320D9E">
        <w:rPr>
          <w:rFonts w:ascii="Calibri" w:hAnsi="Calibri" w:cs="Calibri"/>
          <w:sz w:val="24"/>
          <w:szCs w:val="24"/>
        </w:rPr>
        <w:t>.</w:t>
      </w:r>
    </w:p>
    <w:p w14:paraId="0CFA63AE" w14:textId="77777777" w:rsidR="007E5D9B" w:rsidRPr="00320D9E" w:rsidRDefault="007E5D9B" w:rsidP="007E5D9B">
      <w:pPr>
        <w:pStyle w:val="FootnoteText"/>
        <w:spacing w:before="120"/>
        <w:jc w:val="both"/>
        <w:rPr>
          <w:rFonts w:ascii="Calibri" w:hAnsi="Calibri" w:cs="Calibri"/>
          <w:sz w:val="24"/>
          <w:szCs w:val="24"/>
        </w:rPr>
      </w:pPr>
      <w:proofErr w:type="spellStart"/>
      <w:r w:rsidRPr="00320D9E">
        <w:rPr>
          <w:rFonts w:ascii="Calibri" w:hAnsi="Calibri" w:cs="Calibri"/>
          <w:sz w:val="24"/>
          <w:szCs w:val="24"/>
        </w:rPr>
        <w:t>Thus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these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six</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ifrât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are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dhulm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while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three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wasat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are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justice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adl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as-</w:t>
      </w:r>
      <w:proofErr w:type="spellStart"/>
      <w:r w:rsidRPr="00320D9E">
        <w:rPr>
          <w:rFonts w:ascii="Calibri" w:hAnsi="Calibri" w:cs="Calibri"/>
          <w:sz w:val="24"/>
          <w:szCs w:val="24"/>
        </w:rPr>
        <w:t>sirât</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mustaqîm</w:t>
      </w:r>
      <w:proofErr w:type="spellEnd"/>
      <w:r w:rsidRPr="00320D9E">
        <w:rPr>
          <w:rFonts w:ascii="Calibri" w:hAnsi="Calibri" w:cs="Calibri"/>
          <w:sz w:val="24"/>
          <w:szCs w:val="24"/>
        </w:rPr>
        <w:t xml:space="preserve"> — </w:t>
      </w:r>
      <w:proofErr w:type="spellStart"/>
      <w:r w:rsidRPr="00320D9E">
        <w:rPr>
          <w:rFonts w:ascii="Calibri" w:hAnsi="Calibri" w:cs="Calibri"/>
          <w:sz w:val="24"/>
          <w:szCs w:val="24"/>
        </w:rPr>
        <w:t>that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acting</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accordance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with</w:t>
      </w:r>
      <w:proofErr w:type="spellEnd"/>
      <w:r w:rsidRPr="00320D9E">
        <w:rPr>
          <w:rFonts w:ascii="Calibri" w:hAnsi="Calibri" w:cs="Calibri"/>
          <w:sz w:val="24"/>
          <w:szCs w:val="24"/>
        </w:rPr>
        <w:t>:</w:t>
      </w:r>
    </w:p>
    <w:p w14:paraId="7CCEB61E" w14:textId="77777777" w:rsidR="007E5D9B" w:rsidRPr="00320D9E" w:rsidRDefault="007E5D9B" w:rsidP="007E5D9B">
      <w:pPr>
        <w:pStyle w:val="FootnoteText"/>
        <w:spacing w:before="120"/>
        <w:jc w:val="center"/>
        <w:rPr>
          <w:rFonts w:ascii="Calibri" w:hAnsi="Calibri" w:cs="Calibri"/>
          <w:sz w:val="24"/>
          <w:szCs w:val="24"/>
        </w:rPr>
      </w:pPr>
      <w:r w:rsidRPr="00320D9E">
        <w:rPr>
          <w:rFonts w:ascii="Calibri" w:hAnsi="Calibri" w:cs="Calibri"/>
          <w:color w:val="FF0000"/>
          <w:sz w:val="28"/>
          <w:szCs w:val="28"/>
          <w:rtl/>
        </w:rPr>
        <w:t>فَاسْتَقِمْ كَمَٓا اُمِرْتَ</w:t>
      </w:r>
      <w:r w:rsidRPr="00320D9E">
        <w:rPr>
          <w:rFonts w:ascii="Calibri" w:hAnsi="Calibri" w:cs="Calibri"/>
          <w:sz w:val="24"/>
          <w:szCs w:val="24"/>
          <w:rtl/>
          <w:cs/>
        </w:rPr>
        <w:t xml:space="preserve"> </w:t>
      </w:r>
      <w:r w:rsidRPr="00320D9E">
        <w:rPr>
          <w:rStyle w:val="DipnotKarakterleri"/>
          <w:rFonts w:ascii="Calibri" w:hAnsi="Calibri" w:cs="Calibri"/>
          <w:sz w:val="24"/>
          <w:szCs w:val="24"/>
          <w:cs/>
        </w:rPr>
        <w:footnoteReference w:id="12"/>
      </w:r>
    </w:p>
    <w:p w14:paraId="212D87AC" w14:textId="77777777" w:rsidR="007E5D9B" w:rsidRPr="00320D9E" w:rsidRDefault="007E5D9B" w:rsidP="007E5D9B">
      <w:pPr>
        <w:pStyle w:val="FootnoteText"/>
        <w:spacing w:before="120"/>
        <w:jc w:val="both"/>
        <w:rPr>
          <w:rFonts w:ascii="Calibri" w:hAnsi="Calibri" w:cs="Calibri"/>
          <w:sz w:val="24"/>
          <w:szCs w:val="24"/>
        </w:rPr>
      </w:pPr>
      <w:proofErr w:type="spellStart"/>
      <w:r w:rsidRPr="00320D9E">
        <w:rPr>
          <w:rFonts w:ascii="Calibri" w:hAnsi="Calibri" w:cs="Calibri"/>
          <w:sz w:val="24"/>
          <w:szCs w:val="24"/>
        </w:rPr>
        <w:t>Whoever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successfully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crosses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this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bridge</w:t>
      </w:r>
      <w:proofErr w:type="spellEnd"/>
      <w:r w:rsidRPr="00320D9E">
        <w:rPr>
          <w:rFonts w:ascii="Calibri" w:hAnsi="Calibri" w:cs="Calibri"/>
          <w:sz w:val="24"/>
          <w:szCs w:val="24"/>
        </w:rPr>
        <w:t xml:space="preserve"> of as-</w:t>
      </w:r>
      <w:proofErr w:type="spellStart"/>
      <w:r w:rsidRPr="00320D9E">
        <w:rPr>
          <w:rFonts w:ascii="Calibri" w:hAnsi="Calibri" w:cs="Calibri"/>
          <w:sz w:val="24"/>
          <w:szCs w:val="24"/>
        </w:rPr>
        <w:t>sirât</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mustaqîm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will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likewise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cross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bridge</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sirât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stretched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over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fire of </w:t>
      </w:r>
      <w:proofErr w:type="spellStart"/>
      <w:r w:rsidRPr="00320D9E">
        <w:rPr>
          <w:rFonts w:ascii="Calibri" w:hAnsi="Calibri" w:cs="Calibri"/>
          <w:sz w:val="24"/>
          <w:szCs w:val="24"/>
        </w:rPr>
        <w:t>Jahannam</w:t>
      </w:r>
      <w:proofErr w:type="spellEnd"/>
      <w:r w:rsidRPr="00320D9E">
        <w:rPr>
          <w:rFonts w:ascii="Calibri" w:hAnsi="Calibri" w:cs="Calibri"/>
          <w:sz w:val="24"/>
          <w:szCs w:val="24"/>
        </w:rPr>
        <w:t>.</w:t>
      </w:r>
    </w:p>
    <w:p w14:paraId="6ABAA52D" w14:textId="77777777" w:rsidR="007E5D9B" w:rsidRPr="00FA13B6" w:rsidRDefault="007E5D9B" w:rsidP="007E5D9B">
      <w:pPr>
        <w:pStyle w:val="FootnoteText"/>
        <w:spacing w:before="120"/>
        <w:jc w:val="right"/>
        <w:rPr>
          <w:rFonts w:ascii="Calibri" w:hAnsi="Calibri" w:cs="Calibri"/>
          <w:sz w:val="24"/>
          <w:szCs w:val="24"/>
          <w:lang w:val="en-GB"/>
        </w:rPr>
      </w:pPr>
      <w:r w:rsidRPr="00FA13B6">
        <w:rPr>
          <w:rFonts w:ascii="Calibri" w:hAnsi="Calibri" w:cs="Calibri"/>
          <w:sz w:val="24"/>
          <w:szCs w:val="24"/>
          <w:lang w:val="en-GB"/>
        </w:rPr>
        <w:t>The Signs of Miraculousness-53</w:t>
      </w:r>
    </w:p>
    <w:p w14:paraId="155FAB6F" w14:textId="77777777" w:rsidR="007E5D9B" w:rsidRPr="00FA13B6" w:rsidRDefault="007E5D9B" w:rsidP="007E5D9B">
      <w:pPr>
        <w:spacing w:before="120"/>
        <w:jc w:val="both"/>
        <w:rPr>
          <w:i/>
          <w:iCs/>
          <w:lang w:val="en-GB"/>
        </w:rPr>
      </w:pPr>
      <w:r w:rsidRPr="00FA13B6">
        <w:rPr>
          <w:rFonts w:ascii="Calibri" w:hAnsi="Calibri" w:cs="Calibri"/>
          <w:i/>
          <w:iCs/>
          <w:lang w:val="en-GB"/>
        </w:rPr>
        <w:t xml:space="preserve">(For further explanation, please refer to the Compilation </w:t>
      </w:r>
      <w:hyperlink r:id="rId8" w:history="1">
        <w:r w:rsidRPr="00FA13B6">
          <w:rPr>
            <w:rStyle w:val="Hyperlink"/>
            <w:rFonts w:ascii="Calibri" w:hAnsi="Calibri" w:cs="Calibri"/>
            <w:i/>
            <w:iCs/>
            <w:lang w:val="en-GB"/>
          </w:rPr>
          <w:t>As-</w:t>
        </w:r>
        <w:proofErr w:type="spellStart"/>
        <w:r w:rsidRPr="00FA13B6">
          <w:rPr>
            <w:rStyle w:val="Hyperlink"/>
            <w:rFonts w:ascii="Calibri" w:hAnsi="Calibri" w:cs="Calibri"/>
            <w:i/>
            <w:iCs/>
            <w:lang w:val="en-GB"/>
          </w:rPr>
          <w:t>sirât</w:t>
        </w:r>
        <w:proofErr w:type="spellEnd"/>
        <w:r w:rsidRPr="00FA13B6">
          <w:rPr>
            <w:rStyle w:val="Hyperlink"/>
            <w:rFonts w:ascii="Calibri" w:hAnsi="Calibri" w:cs="Calibri"/>
            <w:i/>
            <w:iCs/>
            <w:lang w:val="en-GB"/>
          </w:rPr>
          <w:t xml:space="preserve"> Al-</w:t>
        </w:r>
        <w:proofErr w:type="spellStart"/>
        <w:r w:rsidRPr="00FA13B6">
          <w:rPr>
            <w:rStyle w:val="Hyperlink"/>
            <w:rFonts w:ascii="Calibri" w:hAnsi="Calibri" w:cs="Calibri"/>
            <w:i/>
            <w:iCs/>
            <w:lang w:val="en-GB"/>
          </w:rPr>
          <w:t>mustaqîm</w:t>
        </w:r>
        <w:proofErr w:type="spellEnd"/>
        <w:r w:rsidRPr="00FA13B6">
          <w:rPr>
            <w:rStyle w:val="Hyperlink"/>
            <w:rFonts w:ascii="Calibri" w:hAnsi="Calibri" w:cs="Calibri"/>
            <w:i/>
            <w:iCs/>
            <w:lang w:val="en-GB"/>
          </w:rPr>
          <w:t>.</w:t>
        </w:r>
      </w:hyperlink>
      <w:r w:rsidRPr="00FA13B6">
        <w:rPr>
          <w:rFonts w:ascii="Calibri" w:hAnsi="Calibri" w:cs="Calibri"/>
          <w:i/>
          <w:iCs/>
          <w:lang w:val="en-GB"/>
        </w:rPr>
        <w:t>)</w:t>
      </w:r>
    </w:p>
    <w:p w14:paraId="12406D03" w14:textId="77777777" w:rsidR="007E5D9B" w:rsidRPr="00FA13B6" w:rsidRDefault="007E5D9B" w:rsidP="007E5D9B">
      <w:pPr>
        <w:spacing w:before="130"/>
        <w:rPr>
          <w:rFonts w:ascii="Calibri" w:hAnsi="Calibri" w:cs="Calibri"/>
          <w:lang w:val="en-GB"/>
        </w:rPr>
      </w:pPr>
    </w:p>
    <w:p w14:paraId="224CB9D4" w14:textId="77777777" w:rsidR="007B5B6D" w:rsidRPr="000A2685" w:rsidRDefault="007B5B6D">
      <w:pPr>
        <w:spacing w:before="130"/>
        <w:rPr>
          <w:rFonts w:ascii="Calibri" w:hAnsi="Calibri" w:cs="Calibri"/>
          <w:lang w:val="en-GB"/>
        </w:rPr>
      </w:pPr>
    </w:p>
    <w:sectPr w:rsidR="007B5B6D" w:rsidRPr="000A268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41758" w14:textId="77777777" w:rsidR="001A0040" w:rsidRDefault="001A0040" w:rsidP="007E5D9B">
      <w:r>
        <w:separator/>
      </w:r>
    </w:p>
  </w:endnote>
  <w:endnote w:type="continuationSeparator" w:id="0">
    <w:p w14:paraId="76C00DC9" w14:textId="77777777" w:rsidR="001A0040" w:rsidRDefault="001A0040" w:rsidP="007E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39D3" w14:textId="77777777" w:rsidR="001A0040" w:rsidRDefault="001A0040" w:rsidP="007E5D9B">
      <w:r>
        <w:separator/>
      </w:r>
    </w:p>
  </w:footnote>
  <w:footnote w:type="continuationSeparator" w:id="0">
    <w:p w14:paraId="71A90835" w14:textId="77777777" w:rsidR="001A0040" w:rsidRDefault="001A0040" w:rsidP="007E5D9B">
      <w:r>
        <w:continuationSeparator/>
      </w:r>
    </w:p>
  </w:footnote>
  <w:footnote w:id="1">
    <w:p w14:paraId="4CA2BB98" w14:textId="77777777" w:rsidR="007E5D9B" w:rsidRPr="00320D9E" w:rsidRDefault="007E5D9B" w:rsidP="007E5D9B">
      <w:pPr>
        <w:spacing w:before="120"/>
        <w:jc w:val="both"/>
        <w:rPr>
          <w:rFonts w:ascii="Calibri" w:hAnsi="Calibri" w:cs="Calibri"/>
        </w:rPr>
      </w:pPr>
      <w:r w:rsidRPr="00320D9E">
        <w:rPr>
          <w:rStyle w:val="DipnotKarakterleri"/>
          <w:rFonts w:ascii="Calibri" w:hAnsi="Calibri" w:cs="Calibri"/>
        </w:rPr>
        <w:footnoteRef/>
      </w:r>
      <w:r w:rsidRPr="00320D9E">
        <w:rPr>
          <w:rFonts w:ascii="Calibri" w:hAnsi="Calibri" w:cs="Calibri"/>
        </w:rPr>
        <w:t xml:space="preserve"> (</w:t>
      </w:r>
      <w:proofErr w:type="spellStart"/>
      <w:r w:rsidRPr="00320D9E">
        <w:rPr>
          <w:rFonts w:ascii="Calibri" w:hAnsi="Calibri" w:cs="Calibri"/>
        </w:rPr>
        <w:t>Stand</w:t>
      </w:r>
      <w:proofErr w:type="spellEnd"/>
      <w:r w:rsidRPr="00320D9E">
        <w:rPr>
          <w:rFonts w:ascii="Calibri" w:hAnsi="Calibri" w:cs="Calibri"/>
        </w:rPr>
        <w:t xml:space="preserve"> </w:t>
      </w:r>
      <w:proofErr w:type="spellStart"/>
      <w:r w:rsidRPr="00320D9E">
        <w:rPr>
          <w:rFonts w:ascii="Calibri" w:hAnsi="Calibri" w:cs="Calibri"/>
        </w:rPr>
        <w:t>firm</w:t>
      </w:r>
      <w:proofErr w:type="spellEnd"/>
      <w:r w:rsidRPr="00320D9E">
        <w:rPr>
          <w:rFonts w:ascii="Calibri" w:hAnsi="Calibri" w:cs="Calibri"/>
        </w:rPr>
        <w:t xml:space="preserve"> in </w:t>
      </w:r>
      <w:hyperlink r:id="rId1" w:history="1">
        <w:proofErr w:type="spellStart"/>
        <w:r w:rsidRPr="00320D9E">
          <w:rPr>
            <w:rStyle w:val="Hyperlink"/>
            <w:rFonts w:ascii="Calibri" w:hAnsi="Calibri" w:cs="Calibri"/>
            <w:i/>
            <w:iCs/>
          </w:rPr>
          <w:t>istiqâmah</w:t>
        </w:r>
        <w:proofErr w:type="spellEnd"/>
      </w:hyperlink>
      <w:r w:rsidRPr="00320D9E">
        <w:rPr>
          <w:rFonts w:ascii="Calibri" w:hAnsi="Calibri" w:cs="Calibri"/>
        </w:rPr>
        <w:t xml:space="preserve"> as </w:t>
      </w:r>
      <w:proofErr w:type="spellStart"/>
      <w:r w:rsidRPr="00320D9E">
        <w:rPr>
          <w:rFonts w:ascii="Calibri" w:hAnsi="Calibri" w:cs="Calibri"/>
        </w:rPr>
        <w:t>you</w:t>
      </w:r>
      <w:proofErr w:type="spellEnd"/>
      <w:r w:rsidRPr="00320D9E">
        <w:rPr>
          <w:rFonts w:ascii="Calibri" w:hAnsi="Calibri" w:cs="Calibri"/>
        </w:rPr>
        <w:t xml:space="preserve"> </w:t>
      </w:r>
      <w:proofErr w:type="spellStart"/>
      <w:r w:rsidRPr="00320D9E">
        <w:rPr>
          <w:rFonts w:ascii="Calibri" w:hAnsi="Calibri" w:cs="Calibri"/>
        </w:rPr>
        <w:t>are</w:t>
      </w:r>
      <w:proofErr w:type="spellEnd"/>
      <w:r w:rsidRPr="00320D9E">
        <w:rPr>
          <w:rFonts w:ascii="Calibri" w:hAnsi="Calibri" w:cs="Calibri"/>
        </w:rPr>
        <w:t xml:space="preserve"> </w:t>
      </w:r>
      <w:proofErr w:type="spellStart"/>
      <w:r w:rsidRPr="00320D9E">
        <w:rPr>
          <w:rFonts w:ascii="Calibri" w:hAnsi="Calibri" w:cs="Calibri"/>
        </w:rPr>
        <w:t>commanded</w:t>
      </w:r>
      <w:proofErr w:type="spellEnd"/>
      <w:r w:rsidRPr="00320D9E">
        <w:rPr>
          <w:rFonts w:ascii="Calibri" w:hAnsi="Calibri" w:cs="Calibri"/>
        </w:rPr>
        <w:t>!)</w:t>
      </w:r>
    </w:p>
  </w:footnote>
  <w:footnote w:id="2">
    <w:p w14:paraId="1A039634" w14:textId="77777777" w:rsidR="007E5D9B" w:rsidRPr="00320D9E" w:rsidRDefault="007E5D9B" w:rsidP="007E5D9B">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A </w:t>
      </w:r>
      <w:proofErr w:type="spellStart"/>
      <w:r w:rsidRPr="00320D9E">
        <w:rPr>
          <w:rFonts w:ascii="Calibri" w:hAnsi="Calibri" w:cs="Calibri"/>
          <w:sz w:val="24"/>
          <w:szCs w:val="24"/>
        </w:rPr>
        <w:t>note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Hazrat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Bediuzzaman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referencing</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Qâmûs</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Muhît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regarding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word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jarbaza</w:t>
      </w:r>
      <w:proofErr w:type="spellEnd"/>
      <w:r w:rsidRPr="00320D9E">
        <w:rPr>
          <w:rFonts w:ascii="Calibri" w:hAnsi="Calibri" w:cs="Calibri"/>
          <w:sz w:val="24"/>
          <w:szCs w:val="24"/>
        </w:rPr>
        <w:t xml:space="preserve">: </w:t>
      </w:r>
    </w:p>
    <w:p w14:paraId="16A61685" w14:textId="77777777" w:rsidR="007E5D9B" w:rsidRPr="00320D9E" w:rsidRDefault="007E5D9B" w:rsidP="007E5D9B">
      <w:pPr>
        <w:pStyle w:val="FootnoteText"/>
        <w:spacing w:before="120"/>
        <w:jc w:val="both"/>
        <w:rPr>
          <w:rFonts w:ascii="Calibri" w:hAnsi="Calibri" w:cs="Calibri"/>
          <w:sz w:val="24"/>
          <w:szCs w:val="24"/>
          <w:lang w:val="en-US"/>
        </w:rPr>
      </w:pPr>
      <w:r w:rsidRPr="00320D9E">
        <w:rPr>
          <w:rFonts w:ascii="Calibri" w:hAnsi="Calibri" w:cs="Calibri"/>
          <w:sz w:val="24"/>
          <w:szCs w:val="24"/>
        </w:rPr>
        <w:t>“Al-</w:t>
      </w:r>
      <w:proofErr w:type="spellStart"/>
      <w:r w:rsidRPr="00320D9E">
        <w:rPr>
          <w:rFonts w:ascii="Calibri" w:hAnsi="Calibri" w:cs="Calibri"/>
          <w:sz w:val="24"/>
          <w:szCs w:val="24"/>
        </w:rPr>
        <w:t>jarbûz</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with</w:t>
      </w:r>
      <w:proofErr w:type="spellEnd"/>
      <w:r w:rsidRPr="00320D9E">
        <w:rPr>
          <w:rFonts w:ascii="Calibri" w:hAnsi="Calibri" w:cs="Calibri"/>
          <w:sz w:val="24"/>
          <w:szCs w:val="24"/>
        </w:rPr>
        <w:t xml:space="preserve"> a </w:t>
      </w:r>
      <w:proofErr w:type="spellStart"/>
      <w:r w:rsidRPr="00320D9E">
        <w:rPr>
          <w:rFonts w:ascii="Calibri" w:hAnsi="Calibri" w:cs="Calibri"/>
          <w:sz w:val="24"/>
          <w:szCs w:val="24"/>
        </w:rPr>
        <w:t>damma</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vowel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sign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for</w:t>
      </w:r>
      <w:proofErr w:type="spellEnd"/>
      <w:r w:rsidRPr="00320D9E">
        <w:rPr>
          <w:rFonts w:ascii="Calibri" w:hAnsi="Calibri" w:cs="Calibri"/>
          <w:sz w:val="24"/>
          <w:szCs w:val="24"/>
        </w:rPr>
        <w:t xml:space="preserve"> ‘u’ </w:t>
      </w:r>
      <w:proofErr w:type="spellStart"/>
      <w:r w:rsidRPr="00320D9E">
        <w:rPr>
          <w:rFonts w:ascii="Calibri" w:hAnsi="Calibri" w:cs="Calibri"/>
          <w:sz w:val="24"/>
          <w:szCs w:val="24"/>
        </w:rPr>
        <w:t>or</w:t>
      </w:r>
      <w:proofErr w:type="spellEnd"/>
      <w:r w:rsidRPr="00320D9E">
        <w:rPr>
          <w:rFonts w:ascii="Calibri" w:hAnsi="Calibri" w:cs="Calibri"/>
          <w:sz w:val="24"/>
          <w:szCs w:val="24"/>
        </w:rPr>
        <w:t xml:space="preserve"> ‘ü’) on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letter</w:t>
      </w:r>
      <w:proofErr w:type="spellEnd"/>
      <w:r w:rsidRPr="00320D9E">
        <w:rPr>
          <w:rFonts w:ascii="Calibri" w:hAnsi="Calibri" w:cs="Calibri"/>
          <w:sz w:val="24"/>
          <w:szCs w:val="24"/>
        </w:rPr>
        <w:t xml:space="preserve"> </w:t>
      </w:r>
      <w:r w:rsidRPr="00320D9E">
        <w:rPr>
          <w:rFonts w:ascii="Calibri" w:hAnsi="Calibri" w:cs="Calibri"/>
          <w:color w:val="EE0000"/>
          <w:sz w:val="24"/>
          <w:szCs w:val="24"/>
          <w:rtl/>
          <w:lang w:bidi="ar-SA"/>
        </w:rPr>
        <w:t>ج</w:t>
      </w:r>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cunning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wicked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person</w:t>
      </w:r>
      <w:proofErr w:type="spellEnd"/>
      <w:r w:rsidRPr="00320D9E">
        <w:rPr>
          <w:rFonts w:ascii="Calibri" w:hAnsi="Calibri" w:cs="Calibri"/>
          <w:sz w:val="24"/>
          <w:szCs w:val="24"/>
        </w:rPr>
        <w:t xml:space="preserve">; an </w:t>
      </w:r>
      <w:proofErr w:type="spellStart"/>
      <w:r w:rsidRPr="00320D9E">
        <w:rPr>
          <w:rFonts w:ascii="Calibri" w:hAnsi="Calibri" w:cs="Calibri"/>
          <w:sz w:val="24"/>
          <w:szCs w:val="24"/>
        </w:rPr>
        <w:t>Arabised</w:t>
      </w:r>
      <w:proofErr w:type="spellEnd"/>
      <w:r w:rsidRPr="00320D9E">
        <w:rPr>
          <w:rFonts w:ascii="Calibri" w:hAnsi="Calibri" w:cs="Calibri"/>
          <w:sz w:val="24"/>
          <w:szCs w:val="24"/>
        </w:rPr>
        <w:t xml:space="preserve"> form of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Persian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word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kurbuz</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Its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verbal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noun</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jarbazah</w:t>
      </w:r>
      <w:proofErr w:type="spellEnd"/>
      <w:r w:rsidRPr="00320D9E">
        <w:rPr>
          <w:rFonts w:ascii="Calibri" w:hAnsi="Calibri" w:cs="Calibri"/>
          <w:sz w:val="24"/>
          <w:szCs w:val="24"/>
        </w:rPr>
        <w:t>.”</w:t>
      </w:r>
    </w:p>
  </w:footnote>
  <w:footnote w:id="3">
    <w:p w14:paraId="7CBAA6AF" w14:textId="77777777" w:rsidR="007E5D9B" w:rsidRPr="00320D9E" w:rsidRDefault="007E5D9B" w:rsidP="007E5D9B">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w:t>
      </w:r>
      <w:proofErr w:type="spellStart"/>
      <w:r w:rsidRPr="00320D9E">
        <w:rPr>
          <w:rFonts w:ascii="Calibri" w:hAnsi="Calibri" w:cs="Calibri"/>
          <w:sz w:val="24"/>
          <w:szCs w:val="24"/>
        </w:rPr>
        <w:t>Explanation</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these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three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degrees</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Turkish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translation</w:t>
      </w:r>
      <w:proofErr w:type="spellEnd"/>
      <w:r w:rsidRPr="00320D9E">
        <w:rPr>
          <w:rFonts w:ascii="Calibri" w:hAnsi="Calibri" w:cs="Calibri"/>
          <w:sz w:val="24"/>
          <w:szCs w:val="24"/>
        </w:rPr>
        <w:t xml:space="preserve"> of </w:t>
      </w:r>
      <w:proofErr w:type="spellStart"/>
      <w:r w:rsidRPr="00320D9E">
        <w:rPr>
          <w:rFonts w:ascii="Calibri" w:hAnsi="Calibri" w:cs="Calibri"/>
          <w:i/>
          <w:iCs/>
          <w:sz w:val="24"/>
          <w:szCs w:val="24"/>
        </w:rPr>
        <w:t>İşaratü’l-İcâz</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Abdulmajid</w:t>
      </w:r>
      <w:proofErr w:type="spellEnd"/>
      <w:r w:rsidRPr="00320D9E">
        <w:rPr>
          <w:rFonts w:ascii="Calibri" w:hAnsi="Calibri" w:cs="Calibri"/>
          <w:sz w:val="24"/>
          <w:szCs w:val="24"/>
        </w:rPr>
        <w:t xml:space="preserve"> Nursi: </w:t>
      </w:r>
    </w:p>
    <w:p w14:paraId="1F997486"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sz w:val="24"/>
          <w:szCs w:val="24"/>
        </w:rPr>
        <w:t>“</w:t>
      </w:r>
      <w:proofErr w:type="spellStart"/>
      <w:r w:rsidRPr="00320D9E">
        <w:rPr>
          <w:rFonts w:ascii="Calibri" w:hAnsi="Calibri" w:cs="Calibri"/>
          <w:sz w:val="24"/>
          <w:szCs w:val="24"/>
        </w:rPr>
        <w:t>Gabâwah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means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having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no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awareness</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anything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Jarbaza</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possessing</w:t>
      </w:r>
      <w:proofErr w:type="spellEnd"/>
      <w:r w:rsidRPr="00320D9E">
        <w:rPr>
          <w:rFonts w:ascii="Calibri" w:hAnsi="Calibri" w:cs="Calibri"/>
          <w:sz w:val="24"/>
          <w:szCs w:val="24"/>
        </w:rPr>
        <w:t xml:space="preserve"> a </w:t>
      </w:r>
      <w:proofErr w:type="spellStart"/>
      <w:r w:rsidRPr="00320D9E">
        <w:rPr>
          <w:rFonts w:ascii="Calibri" w:hAnsi="Calibri" w:cs="Calibri"/>
          <w:sz w:val="24"/>
          <w:szCs w:val="24"/>
        </w:rPr>
        <w:t>deceptive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intellect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extent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that</w:t>
      </w:r>
      <w:proofErr w:type="spellEnd"/>
      <w:r w:rsidRPr="00320D9E">
        <w:rPr>
          <w:rFonts w:ascii="Calibri" w:hAnsi="Calibri" w:cs="Calibri"/>
          <w:sz w:val="24"/>
          <w:szCs w:val="24"/>
        </w:rPr>
        <w:t xml:space="preserve"> it can </w:t>
      </w:r>
      <w:proofErr w:type="spellStart"/>
      <w:r w:rsidRPr="00320D9E">
        <w:rPr>
          <w:rFonts w:ascii="Calibri" w:hAnsi="Calibri" w:cs="Calibri"/>
          <w:sz w:val="24"/>
          <w:szCs w:val="24"/>
        </w:rPr>
        <w:t>portray</w:t>
      </w:r>
      <w:proofErr w:type="spellEnd"/>
      <w:r w:rsidRPr="00320D9E">
        <w:rPr>
          <w:rFonts w:ascii="Calibri" w:hAnsi="Calibri" w:cs="Calibri"/>
          <w:sz w:val="24"/>
          <w:szCs w:val="24"/>
        </w:rPr>
        <w:t xml:space="preserve"> </w:t>
      </w:r>
      <w:hyperlink r:id="rId2" w:history="1">
        <w:proofErr w:type="spellStart"/>
        <w:r w:rsidRPr="00320D9E">
          <w:rPr>
            <w:rStyle w:val="Hyperlink"/>
            <w:rFonts w:ascii="Calibri" w:hAnsi="Calibri" w:cs="Calibri"/>
            <w:i/>
            <w:iCs/>
            <w:sz w:val="24"/>
            <w:szCs w:val="24"/>
          </w:rPr>
          <w:t>bâtil</w:t>
        </w:r>
        <w:proofErr w:type="spellEnd"/>
      </w:hyperlink>
      <w:r w:rsidRPr="00320D9E">
        <w:rPr>
          <w:rFonts w:ascii="Calibri" w:hAnsi="Calibri" w:cs="Calibri"/>
          <w:sz w:val="24"/>
          <w:szCs w:val="24"/>
        </w:rPr>
        <w:t xml:space="preserve"> as </w:t>
      </w:r>
      <w:hyperlink r:id="rId3" w:history="1">
        <w:proofErr w:type="spellStart"/>
        <w:r w:rsidRPr="00320D9E">
          <w:rPr>
            <w:rStyle w:val="Hyperlink"/>
            <w:rFonts w:ascii="Calibri" w:hAnsi="Calibri" w:cs="Calibri"/>
            <w:i/>
            <w:iCs/>
            <w:sz w:val="24"/>
            <w:szCs w:val="24"/>
          </w:rPr>
          <w:t>haqq</w:t>
        </w:r>
        <w:proofErr w:type="spellEnd"/>
      </w:hyperlink>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haqq</w:t>
      </w:r>
      <w:proofErr w:type="spellEnd"/>
      <w:r w:rsidRPr="00320D9E">
        <w:rPr>
          <w:rFonts w:ascii="Calibri" w:hAnsi="Calibri" w:cs="Calibri"/>
          <w:sz w:val="24"/>
          <w:szCs w:val="24"/>
        </w:rPr>
        <w:t xml:space="preserve"> as </w:t>
      </w:r>
      <w:proofErr w:type="spellStart"/>
      <w:r w:rsidRPr="00320D9E">
        <w:rPr>
          <w:rFonts w:ascii="Calibri" w:hAnsi="Calibri" w:cs="Calibri"/>
          <w:sz w:val="24"/>
          <w:szCs w:val="24"/>
        </w:rPr>
        <w:t>bâtil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Hikmah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recognising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haqq</w:t>
      </w:r>
      <w:proofErr w:type="spellEnd"/>
      <w:r w:rsidRPr="00320D9E">
        <w:rPr>
          <w:rFonts w:ascii="Calibri" w:hAnsi="Calibri" w:cs="Calibri"/>
          <w:sz w:val="24"/>
          <w:szCs w:val="24"/>
        </w:rPr>
        <w:t xml:space="preserve"> as </w:t>
      </w:r>
      <w:proofErr w:type="spellStart"/>
      <w:r w:rsidRPr="00320D9E">
        <w:rPr>
          <w:rFonts w:ascii="Calibri" w:hAnsi="Calibri" w:cs="Calibri"/>
          <w:sz w:val="24"/>
          <w:szCs w:val="24"/>
        </w:rPr>
        <w:t>haqq</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conforming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it,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recognising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bâtil</w:t>
      </w:r>
      <w:proofErr w:type="spellEnd"/>
      <w:r w:rsidRPr="00320D9E">
        <w:rPr>
          <w:rFonts w:ascii="Calibri" w:hAnsi="Calibri" w:cs="Calibri"/>
          <w:sz w:val="24"/>
          <w:szCs w:val="24"/>
        </w:rPr>
        <w:t xml:space="preserve"> as </w:t>
      </w:r>
      <w:proofErr w:type="spellStart"/>
      <w:r w:rsidRPr="00320D9E">
        <w:rPr>
          <w:rFonts w:ascii="Calibri" w:hAnsi="Calibri" w:cs="Calibri"/>
          <w:sz w:val="24"/>
          <w:szCs w:val="24"/>
        </w:rPr>
        <w:t>bâtil</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abstaining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from</w:t>
      </w:r>
      <w:proofErr w:type="spellEnd"/>
      <w:r w:rsidRPr="00320D9E">
        <w:rPr>
          <w:rFonts w:ascii="Calibri" w:hAnsi="Calibri" w:cs="Calibri"/>
          <w:sz w:val="24"/>
          <w:szCs w:val="24"/>
        </w:rPr>
        <w:t xml:space="preserve"> it.” </w:t>
      </w:r>
      <w:r w:rsidRPr="00320D9E">
        <w:rPr>
          <w:rFonts w:ascii="Calibri" w:hAnsi="Calibri" w:cs="Calibri"/>
          <w:i/>
          <w:iCs/>
          <w:sz w:val="24"/>
          <w:szCs w:val="24"/>
        </w:rPr>
        <w:t>(Tr.)</w:t>
      </w:r>
    </w:p>
  </w:footnote>
  <w:footnote w:id="4">
    <w:p w14:paraId="5D17F05A" w14:textId="77777777" w:rsidR="007E5D9B" w:rsidRPr="00320D9E" w:rsidRDefault="007E5D9B" w:rsidP="007E5D9B">
      <w:pPr>
        <w:spacing w:before="120"/>
        <w:jc w:val="both"/>
        <w:rPr>
          <w:rFonts w:ascii="Calibri" w:hAnsi="Calibri" w:cs="Calibri"/>
        </w:rPr>
      </w:pPr>
      <w:r w:rsidRPr="00320D9E">
        <w:rPr>
          <w:rStyle w:val="DipnotKarakterleri"/>
          <w:rFonts w:ascii="Calibri" w:hAnsi="Calibri" w:cs="Calibri"/>
        </w:rPr>
        <w:footnoteRef/>
      </w:r>
      <w:r w:rsidRPr="00320D9E">
        <w:rPr>
          <w:rFonts w:ascii="Calibri" w:hAnsi="Calibri" w:cs="Calibri"/>
        </w:rPr>
        <w:t xml:space="preserve"> (He, </w:t>
      </w:r>
      <w:proofErr w:type="spellStart"/>
      <w:r w:rsidRPr="00320D9E">
        <w:rPr>
          <w:rFonts w:ascii="Calibri" w:hAnsi="Calibri" w:cs="Calibri"/>
        </w:rPr>
        <w:t>who</w:t>
      </w:r>
      <w:proofErr w:type="spellEnd"/>
      <w:r w:rsidRPr="00320D9E">
        <w:rPr>
          <w:rFonts w:ascii="Calibri" w:hAnsi="Calibri" w:cs="Calibri"/>
        </w:rPr>
        <w:t xml:space="preserve"> has </w:t>
      </w:r>
      <w:proofErr w:type="spellStart"/>
      <w:r w:rsidRPr="00320D9E">
        <w:rPr>
          <w:rFonts w:ascii="Calibri" w:hAnsi="Calibri" w:cs="Calibri"/>
        </w:rPr>
        <w:t>been</w:t>
      </w:r>
      <w:proofErr w:type="spellEnd"/>
      <w:r w:rsidRPr="00320D9E">
        <w:rPr>
          <w:rFonts w:ascii="Calibri" w:hAnsi="Calibri" w:cs="Calibri"/>
        </w:rPr>
        <w:t xml:space="preserve"> </w:t>
      </w:r>
      <w:proofErr w:type="spellStart"/>
      <w:r w:rsidRPr="00320D9E">
        <w:rPr>
          <w:rFonts w:ascii="Calibri" w:hAnsi="Calibri" w:cs="Calibri"/>
        </w:rPr>
        <w:t>granted</w:t>
      </w:r>
      <w:proofErr w:type="spellEnd"/>
      <w:r w:rsidRPr="00320D9E">
        <w:rPr>
          <w:rFonts w:ascii="Calibri" w:hAnsi="Calibri" w:cs="Calibri"/>
        </w:rPr>
        <w:t xml:space="preserve"> </w:t>
      </w:r>
      <w:proofErr w:type="spellStart"/>
      <w:r w:rsidRPr="00320D9E">
        <w:rPr>
          <w:rFonts w:ascii="Calibri" w:hAnsi="Calibri" w:cs="Calibri"/>
        </w:rPr>
        <w:t>hikmah</w:t>
      </w:r>
      <w:proofErr w:type="spellEnd"/>
      <w:r w:rsidRPr="00320D9E">
        <w:rPr>
          <w:rFonts w:ascii="Calibri" w:hAnsi="Calibri" w:cs="Calibri"/>
        </w:rPr>
        <w:t xml:space="preserve">, has </w:t>
      </w:r>
      <w:proofErr w:type="spellStart"/>
      <w:r w:rsidRPr="00320D9E">
        <w:rPr>
          <w:rFonts w:ascii="Calibri" w:hAnsi="Calibri" w:cs="Calibri"/>
        </w:rPr>
        <w:t>been</w:t>
      </w:r>
      <w:proofErr w:type="spellEnd"/>
      <w:r w:rsidRPr="00320D9E">
        <w:rPr>
          <w:rFonts w:ascii="Calibri" w:hAnsi="Calibri" w:cs="Calibri"/>
        </w:rPr>
        <w:t xml:space="preserve"> </w:t>
      </w:r>
      <w:proofErr w:type="spellStart"/>
      <w:r w:rsidRPr="00320D9E">
        <w:rPr>
          <w:rFonts w:ascii="Calibri" w:hAnsi="Calibri" w:cs="Calibri"/>
        </w:rPr>
        <w:t>gtanted</w:t>
      </w:r>
      <w:proofErr w:type="spellEnd"/>
      <w:r w:rsidRPr="00320D9E">
        <w:rPr>
          <w:rFonts w:ascii="Calibri" w:hAnsi="Calibri" w:cs="Calibri"/>
        </w:rPr>
        <w:t xml:space="preserve"> </w:t>
      </w:r>
      <w:proofErr w:type="spellStart"/>
      <w:r w:rsidRPr="00320D9E">
        <w:rPr>
          <w:rFonts w:ascii="Calibri" w:hAnsi="Calibri" w:cs="Calibri"/>
        </w:rPr>
        <w:t>great</w:t>
      </w:r>
      <w:proofErr w:type="spellEnd"/>
      <w:r w:rsidRPr="00320D9E">
        <w:rPr>
          <w:rFonts w:ascii="Calibri" w:hAnsi="Calibri" w:cs="Calibri"/>
        </w:rPr>
        <w:t xml:space="preserve"> </w:t>
      </w:r>
      <w:hyperlink r:id="rId4" w:history="1">
        <w:proofErr w:type="spellStart"/>
        <w:r w:rsidRPr="00320D9E">
          <w:rPr>
            <w:rStyle w:val="Hyperlink"/>
            <w:rFonts w:ascii="Calibri" w:hAnsi="Calibri" w:cs="Calibri"/>
            <w:i/>
            <w:iCs/>
          </w:rPr>
          <w:t>khayr</w:t>
        </w:r>
        <w:proofErr w:type="spellEnd"/>
      </w:hyperlink>
      <w:r w:rsidRPr="00320D9E">
        <w:rPr>
          <w:rFonts w:ascii="Calibri" w:hAnsi="Calibri" w:cs="Calibri"/>
        </w:rPr>
        <w:t xml:space="preserve">.) </w:t>
      </w:r>
    </w:p>
  </w:footnote>
  <w:footnote w:id="5">
    <w:p w14:paraId="7A6C84F5" w14:textId="77777777" w:rsidR="007E5D9B" w:rsidRPr="00320D9E" w:rsidRDefault="007E5D9B" w:rsidP="007E5D9B">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debate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between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Jabriyya</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proofErr w:type="gramStart"/>
      <w:r w:rsidRPr="00320D9E">
        <w:rPr>
          <w:rFonts w:ascii="Calibri" w:hAnsi="Calibri" w:cs="Calibri"/>
          <w:sz w:val="24"/>
          <w:szCs w:val="24"/>
        </w:rPr>
        <w:t>Mu‘</w:t>
      </w:r>
      <w:proofErr w:type="gramEnd"/>
      <w:r w:rsidRPr="00320D9E">
        <w:rPr>
          <w:rFonts w:ascii="Calibri" w:hAnsi="Calibri" w:cs="Calibri"/>
          <w:sz w:val="24"/>
          <w:szCs w:val="24"/>
        </w:rPr>
        <w:t>tazila</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concerning</w:t>
      </w:r>
      <w:proofErr w:type="spellEnd"/>
      <w:r w:rsidRPr="00320D9E">
        <w:rPr>
          <w:rFonts w:ascii="Calibri" w:hAnsi="Calibri" w:cs="Calibri"/>
          <w:sz w:val="24"/>
          <w:szCs w:val="24"/>
        </w:rPr>
        <w:t xml:space="preserve"> </w:t>
      </w:r>
      <w:hyperlink r:id="rId5" w:history="1">
        <w:proofErr w:type="spellStart"/>
        <w:r w:rsidRPr="00320D9E">
          <w:rPr>
            <w:rStyle w:val="Hyperlink"/>
            <w:rFonts w:ascii="Calibri" w:hAnsi="Calibri" w:cs="Calibri"/>
            <w:i/>
            <w:iCs/>
            <w:sz w:val="24"/>
            <w:szCs w:val="24"/>
          </w:rPr>
          <w:t>qadar</w:t>
        </w:r>
        <w:proofErr w:type="spellEnd"/>
      </w:hyperlink>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hyperlink r:id="rId6" w:history="1">
        <w:proofErr w:type="spellStart"/>
        <w:r w:rsidRPr="00320D9E">
          <w:rPr>
            <w:rStyle w:val="Hyperlink"/>
            <w:rFonts w:ascii="Calibri" w:hAnsi="Calibri" w:cs="Calibri"/>
            <w:i/>
            <w:iCs/>
            <w:sz w:val="24"/>
            <w:szCs w:val="24"/>
          </w:rPr>
          <w:t>juz</w:t>
        </w:r>
        <w:proofErr w:type="spellEnd"/>
        <w:r w:rsidRPr="00320D9E">
          <w:rPr>
            <w:rStyle w:val="Hyperlink"/>
            <w:rFonts w:ascii="Calibri" w:hAnsi="Calibri" w:cs="Calibri"/>
            <w:i/>
            <w:iCs/>
            <w:sz w:val="24"/>
            <w:szCs w:val="24"/>
          </w:rPr>
          <w:t>’ al-</w:t>
        </w:r>
        <w:proofErr w:type="spellStart"/>
        <w:r w:rsidRPr="00320D9E">
          <w:rPr>
            <w:rStyle w:val="Hyperlink"/>
            <w:rFonts w:ascii="Calibri" w:hAnsi="Calibri" w:cs="Calibri"/>
            <w:i/>
            <w:iCs/>
            <w:sz w:val="24"/>
            <w:szCs w:val="24"/>
          </w:rPr>
          <w:t>ikhtiyârî</w:t>
        </w:r>
        <w:proofErr w:type="spellEnd"/>
      </w:hyperlink>
      <w:r w:rsidRPr="00320D9E">
        <w:rPr>
          <w:rFonts w:ascii="Calibri" w:hAnsi="Calibri" w:cs="Calibri"/>
          <w:sz w:val="24"/>
          <w:szCs w:val="24"/>
        </w:rPr>
        <w:t xml:space="preserve"> </w:t>
      </w:r>
      <w:proofErr w:type="spellStart"/>
      <w:r w:rsidRPr="00320D9E">
        <w:rPr>
          <w:rFonts w:ascii="Calibri" w:hAnsi="Calibri" w:cs="Calibri"/>
          <w:sz w:val="24"/>
          <w:szCs w:val="24"/>
        </w:rPr>
        <w:t>regarding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creator</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human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voluntary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actions</w:t>
      </w:r>
      <w:proofErr w:type="spellEnd"/>
      <w:r w:rsidRPr="00320D9E">
        <w:rPr>
          <w:rFonts w:ascii="Calibri" w:hAnsi="Calibri" w:cs="Calibri"/>
          <w:sz w:val="24"/>
          <w:szCs w:val="24"/>
        </w:rPr>
        <w:t xml:space="preserve">.) </w:t>
      </w:r>
      <w:r w:rsidRPr="00320D9E">
        <w:rPr>
          <w:rFonts w:ascii="Calibri" w:hAnsi="Calibri" w:cs="Calibri"/>
          <w:i/>
          <w:iCs/>
          <w:sz w:val="24"/>
          <w:szCs w:val="24"/>
        </w:rPr>
        <w:t>(Tr.)</w:t>
      </w:r>
    </w:p>
  </w:footnote>
  <w:footnote w:id="6">
    <w:p w14:paraId="3035AA29" w14:textId="77777777" w:rsidR="007E5D9B" w:rsidRPr="00320D9E" w:rsidRDefault="007E5D9B" w:rsidP="007E5D9B">
      <w:pPr>
        <w:spacing w:before="120"/>
        <w:jc w:val="both"/>
        <w:rPr>
          <w:rFonts w:ascii="Calibri" w:hAnsi="Calibri" w:cs="Calibri"/>
          <w:color w:val="000000"/>
        </w:rPr>
      </w:pPr>
      <w:r w:rsidRPr="00320D9E">
        <w:rPr>
          <w:rStyle w:val="FootnoteReference"/>
          <w:rFonts w:ascii="Calibri" w:hAnsi="Calibri" w:cs="Calibri"/>
        </w:rPr>
        <w:footnoteRef/>
      </w:r>
      <w:r w:rsidRPr="00320D9E">
        <w:rPr>
          <w:rFonts w:ascii="Calibri" w:hAnsi="Calibri" w:cs="Calibri"/>
        </w:rPr>
        <w:t xml:space="preserve"> </w:t>
      </w:r>
      <w:r w:rsidRPr="00320D9E">
        <w:rPr>
          <w:rFonts w:ascii="Calibri" w:hAnsi="Calibri" w:cs="Calibri"/>
          <w:color w:val="000000"/>
        </w:rPr>
        <w:t>(</w:t>
      </w:r>
      <w:proofErr w:type="spellStart"/>
      <w:r w:rsidRPr="00320D9E">
        <w:rPr>
          <w:rFonts w:ascii="Calibri" w:hAnsi="Calibri" w:cs="Calibri"/>
          <w:color w:val="000000"/>
        </w:rPr>
        <w:t>The</w:t>
      </w:r>
      <w:proofErr w:type="spellEnd"/>
      <w:r w:rsidRPr="00320D9E">
        <w:rPr>
          <w:rFonts w:ascii="Calibri" w:hAnsi="Calibri" w:cs="Calibri"/>
          <w:color w:val="000000"/>
        </w:rPr>
        <w:t xml:space="preserve"> </w:t>
      </w:r>
      <w:proofErr w:type="spellStart"/>
      <w:r w:rsidRPr="00320D9E">
        <w:rPr>
          <w:rFonts w:ascii="Calibri" w:hAnsi="Calibri" w:cs="Calibri"/>
          <w:color w:val="000000"/>
        </w:rPr>
        <w:t>wasat</w:t>
      </w:r>
      <w:proofErr w:type="spellEnd"/>
      <w:r w:rsidRPr="00320D9E">
        <w:rPr>
          <w:rFonts w:ascii="Calibri" w:hAnsi="Calibri" w:cs="Calibri"/>
          <w:color w:val="000000"/>
        </w:rPr>
        <w:t xml:space="preserve"> </w:t>
      </w:r>
      <w:proofErr w:type="spellStart"/>
      <w:r w:rsidRPr="00320D9E">
        <w:rPr>
          <w:rFonts w:ascii="Calibri" w:hAnsi="Calibri" w:cs="Calibri"/>
          <w:color w:val="000000"/>
        </w:rPr>
        <w:t>position</w:t>
      </w:r>
      <w:proofErr w:type="spellEnd"/>
      <w:r w:rsidRPr="00320D9E">
        <w:rPr>
          <w:rFonts w:ascii="Calibri" w:hAnsi="Calibri" w:cs="Calibri"/>
          <w:color w:val="000000"/>
        </w:rPr>
        <w:t xml:space="preserve"> of </w:t>
      </w:r>
      <w:proofErr w:type="spellStart"/>
      <w:r w:rsidRPr="00320D9E">
        <w:rPr>
          <w:rFonts w:ascii="Calibri" w:hAnsi="Calibri" w:cs="Calibri"/>
          <w:color w:val="000000"/>
        </w:rPr>
        <w:t>Ahl</w:t>
      </w:r>
      <w:proofErr w:type="spellEnd"/>
      <w:r w:rsidRPr="00320D9E">
        <w:rPr>
          <w:rFonts w:ascii="Calibri" w:hAnsi="Calibri" w:cs="Calibri"/>
          <w:color w:val="000000"/>
        </w:rPr>
        <w:t xml:space="preserve"> as-</w:t>
      </w:r>
      <w:proofErr w:type="spellStart"/>
      <w:r w:rsidRPr="00320D9E">
        <w:rPr>
          <w:rFonts w:ascii="Calibri" w:hAnsi="Calibri" w:cs="Calibri"/>
          <w:color w:val="000000"/>
        </w:rPr>
        <w:t>Sunnah</w:t>
      </w:r>
      <w:proofErr w:type="spellEnd"/>
      <w:r w:rsidRPr="00320D9E">
        <w:rPr>
          <w:rFonts w:ascii="Calibri" w:hAnsi="Calibri" w:cs="Calibri"/>
          <w:color w:val="000000"/>
        </w:rPr>
        <w:t xml:space="preserve"> </w:t>
      </w:r>
      <w:proofErr w:type="spellStart"/>
      <w:r w:rsidRPr="00320D9E">
        <w:rPr>
          <w:rFonts w:ascii="Calibri" w:hAnsi="Calibri" w:cs="Calibri"/>
          <w:color w:val="000000"/>
        </w:rPr>
        <w:t>regarding</w:t>
      </w:r>
      <w:proofErr w:type="spellEnd"/>
      <w:r w:rsidRPr="00320D9E">
        <w:rPr>
          <w:rFonts w:ascii="Calibri" w:hAnsi="Calibri" w:cs="Calibri"/>
          <w:color w:val="000000"/>
        </w:rPr>
        <w:t xml:space="preserve"> </w:t>
      </w:r>
      <w:proofErr w:type="spellStart"/>
      <w:r w:rsidRPr="00320D9E">
        <w:rPr>
          <w:rFonts w:ascii="Calibri" w:hAnsi="Calibri" w:cs="Calibri"/>
          <w:color w:val="000000"/>
        </w:rPr>
        <w:t>qadar</w:t>
      </w:r>
      <w:proofErr w:type="spellEnd"/>
      <w:r w:rsidRPr="00320D9E">
        <w:rPr>
          <w:rFonts w:ascii="Calibri" w:hAnsi="Calibri" w:cs="Calibri"/>
          <w:color w:val="000000"/>
        </w:rPr>
        <w:t xml:space="preserve"> </w:t>
      </w:r>
      <w:proofErr w:type="spellStart"/>
      <w:r w:rsidRPr="00320D9E">
        <w:rPr>
          <w:rFonts w:ascii="Calibri" w:hAnsi="Calibri" w:cs="Calibri"/>
          <w:color w:val="000000"/>
        </w:rPr>
        <w:t>and</w:t>
      </w:r>
      <w:proofErr w:type="spellEnd"/>
      <w:r w:rsidRPr="00320D9E">
        <w:rPr>
          <w:rFonts w:ascii="Calibri" w:hAnsi="Calibri" w:cs="Calibri"/>
          <w:color w:val="000000"/>
        </w:rPr>
        <w:t xml:space="preserve"> </w:t>
      </w:r>
      <w:proofErr w:type="spellStart"/>
      <w:r w:rsidRPr="00320D9E">
        <w:rPr>
          <w:rFonts w:ascii="Calibri" w:hAnsi="Calibri" w:cs="Calibri"/>
          <w:color w:val="000000"/>
        </w:rPr>
        <w:t>juz</w:t>
      </w:r>
      <w:proofErr w:type="spellEnd"/>
      <w:r w:rsidRPr="00320D9E">
        <w:rPr>
          <w:rFonts w:ascii="Calibri" w:hAnsi="Calibri" w:cs="Calibri"/>
          <w:color w:val="000000"/>
        </w:rPr>
        <w:t>’ al-</w:t>
      </w:r>
      <w:proofErr w:type="spellStart"/>
      <w:r w:rsidRPr="00320D9E">
        <w:rPr>
          <w:rFonts w:ascii="Calibri" w:hAnsi="Calibri" w:cs="Calibri"/>
          <w:color w:val="000000"/>
        </w:rPr>
        <w:t>ikhtiyârî</w:t>
      </w:r>
      <w:proofErr w:type="spellEnd"/>
      <w:r w:rsidRPr="00320D9E">
        <w:rPr>
          <w:rFonts w:ascii="Calibri" w:hAnsi="Calibri" w:cs="Calibri"/>
          <w:color w:val="000000"/>
        </w:rPr>
        <w:t xml:space="preserve"> is </w:t>
      </w:r>
      <w:proofErr w:type="spellStart"/>
      <w:r w:rsidRPr="00320D9E">
        <w:rPr>
          <w:rFonts w:ascii="Calibri" w:hAnsi="Calibri" w:cs="Calibri"/>
          <w:color w:val="000000"/>
        </w:rPr>
        <w:t>elucidated</w:t>
      </w:r>
      <w:proofErr w:type="spellEnd"/>
      <w:r w:rsidRPr="00320D9E">
        <w:rPr>
          <w:rFonts w:ascii="Calibri" w:hAnsi="Calibri" w:cs="Calibri"/>
          <w:color w:val="000000"/>
        </w:rPr>
        <w:t xml:space="preserve"> </w:t>
      </w:r>
      <w:proofErr w:type="spellStart"/>
      <w:r w:rsidRPr="00320D9E">
        <w:rPr>
          <w:rFonts w:ascii="Calibri" w:hAnsi="Calibri" w:cs="Calibri"/>
          <w:color w:val="000000"/>
        </w:rPr>
        <w:t>comprehensively</w:t>
      </w:r>
      <w:proofErr w:type="spellEnd"/>
      <w:r w:rsidRPr="00320D9E">
        <w:rPr>
          <w:rFonts w:ascii="Calibri" w:hAnsi="Calibri" w:cs="Calibri"/>
          <w:color w:val="000000"/>
        </w:rPr>
        <w:t xml:space="preserve"> in </w:t>
      </w:r>
      <w:hyperlink r:id="rId7" w:history="1">
        <w:proofErr w:type="spellStart"/>
        <w:r w:rsidRPr="00320D9E">
          <w:rPr>
            <w:rStyle w:val="Hyperlink"/>
            <w:rFonts w:ascii="Calibri" w:hAnsi="Calibri" w:cs="Calibri"/>
            <w:i/>
            <w:iCs/>
          </w:rPr>
          <w:t>the</w:t>
        </w:r>
        <w:proofErr w:type="spellEnd"/>
        <w:r w:rsidRPr="00320D9E">
          <w:rPr>
            <w:rStyle w:val="Hyperlink"/>
            <w:rFonts w:ascii="Calibri" w:hAnsi="Calibri" w:cs="Calibri"/>
            <w:i/>
            <w:iCs/>
          </w:rPr>
          <w:t xml:space="preserve"> </w:t>
        </w:r>
        <w:proofErr w:type="spellStart"/>
        <w:r w:rsidRPr="00320D9E">
          <w:rPr>
            <w:rStyle w:val="Hyperlink"/>
            <w:rFonts w:ascii="Calibri" w:hAnsi="Calibri" w:cs="Calibri"/>
            <w:i/>
            <w:iCs/>
          </w:rPr>
          <w:t>Twenty-Sixth</w:t>
        </w:r>
        <w:proofErr w:type="spellEnd"/>
        <w:r w:rsidRPr="00320D9E">
          <w:rPr>
            <w:rStyle w:val="Hyperlink"/>
            <w:rFonts w:ascii="Calibri" w:hAnsi="Calibri" w:cs="Calibri"/>
            <w:i/>
            <w:iCs/>
          </w:rPr>
          <w:t xml:space="preserve"> Word, </w:t>
        </w:r>
        <w:proofErr w:type="spellStart"/>
        <w:r w:rsidRPr="00320D9E">
          <w:rPr>
            <w:rStyle w:val="Hyperlink"/>
            <w:rFonts w:ascii="Calibri" w:hAnsi="Calibri" w:cs="Calibri"/>
            <w:i/>
            <w:iCs/>
          </w:rPr>
          <w:t>The</w:t>
        </w:r>
        <w:proofErr w:type="spellEnd"/>
        <w:r w:rsidRPr="00320D9E">
          <w:rPr>
            <w:rStyle w:val="Hyperlink"/>
            <w:rFonts w:ascii="Calibri" w:hAnsi="Calibri" w:cs="Calibri"/>
            <w:i/>
            <w:iCs/>
          </w:rPr>
          <w:t xml:space="preserve"> Risale on </w:t>
        </w:r>
        <w:proofErr w:type="spellStart"/>
        <w:r w:rsidRPr="00320D9E">
          <w:rPr>
            <w:rStyle w:val="Hyperlink"/>
            <w:rFonts w:ascii="Calibri" w:hAnsi="Calibri" w:cs="Calibri"/>
            <w:i/>
            <w:iCs/>
          </w:rPr>
          <w:t>Qadar</w:t>
        </w:r>
        <w:proofErr w:type="spellEnd"/>
      </w:hyperlink>
      <w:r w:rsidRPr="00320D9E">
        <w:rPr>
          <w:rFonts w:ascii="Calibri" w:hAnsi="Calibri" w:cs="Calibri"/>
          <w:color w:val="000000"/>
        </w:rPr>
        <w:t xml:space="preserve">.) </w:t>
      </w:r>
      <w:r w:rsidRPr="00320D9E">
        <w:rPr>
          <w:rFonts w:ascii="Calibri" w:hAnsi="Calibri" w:cs="Calibri"/>
          <w:i/>
          <w:iCs/>
          <w:color w:val="000000"/>
        </w:rPr>
        <w:t>(Tr.)</w:t>
      </w:r>
    </w:p>
  </w:footnote>
  <w:footnote w:id="7">
    <w:p w14:paraId="15CDA3D0" w14:textId="77777777" w:rsidR="007E5D9B" w:rsidRPr="00320D9E" w:rsidRDefault="007E5D9B" w:rsidP="007E5D9B">
      <w:pPr>
        <w:spacing w:before="120"/>
        <w:jc w:val="both"/>
        <w:rPr>
          <w:rFonts w:ascii="Calibri" w:hAnsi="Calibri" w:cs="Calibri"/>
          <w:color w:val="000000"/>
        </w:rPr>
      </w:pPr>
      <w:r w:rsidRPr="00320D9E">
        <w:rPr>
          <w:rStyle w:val="FootnoteReference"/>
          <w:rFonts w:ascii="Calibri" w:hAnsi="Calibri" w:cs="Calibri"/>
        </w:rPr>
        <w:footnoteRef/>
      </w:r>
      <w:r w:rsidRPr="00320D9E">
        <w:rPr>
          <w:rFonts w:ascii="Calibri" w:hAnsi="Calibri" w:cs="Calibri"/>
        </w:rPr>
        <w:t xml:space="preserve"> </w:t>
      </w:r>
      <w:proofErr w:type="spellStart"/>
      <w:r w:rsidRPr="00320D9E">
        <w:rPr>
          <w:rFonts w:ascii="Calibri" w:hAnsi="Calibri" w:cs="Calibri"/>
          <w:b/>
          <w:bCs/>
          <w:color w:val="000000"/>
        </w:rPr>
        <w:t>Jabriyya</w:t>
      </w:r>
      <w:proofErr w:type="spellEnd"/>
      <w:r w:rsidRPr="00320D9E">
        <w:rPr>
          <w:rFonts w:ascii="Calibri" w:hAnsi="Calibri" w:cs="Calibri"/>
          <w:b/>
          <w:bCs/>
          <w:color w:val="000000"/>
        </w:rPr>
        <w:t>:</w:t>
      </w:r>
      <w:r w:rsidRPr="00320D9E">
        <w:rPr>
          <w:rFonts w:ascii="Calibri" w:hAnsi="Calibri" w:cs="Calibri"/>
          <w:color w:val="000000"/>
        </w:rPr>
        <w:t xml:space="preserve"> A </w:t>
      </w:r>
      <w:proofErr w:type="spellStart"/>
      <w:r w:rsidRPr="00320D9E">
        <w:rPr>
          <w:rFonts w:ascii="Calibri" w:hAnsi="Calibri" w:cs="Calibri"/>
          <w:color w:val="000000"/>
        </w:rPr>
        <w:t>bâtil</w:t>
      </w:r>
      <w:proofErr w:type="spellEnd"/>
      <w:r w:rsidRPr="00320D9E">
        <w:rPr>
          <w:rFonts w:ascii="Calibri" w:hAnsi="Calibri" w:cs="Calibri"/>
          <w:color w:val="000000"/>
        </w:rPr>
        <w:t xml:space="preserve"> </w:t>
      </w:r>
      <w:proofErr w:type="spellStart"/>
      <w:r w:rsidRPr="00320D9E">
        <w:rPr>
          <w:rFonts w:ascii="Calibri" w:hAnsi="Calibri" w:cs="Calibri"/>
          <w:color w:val="000000"/>
        </w:rPr>
        <w:t>madhab</w:t>
      </w:r>
      <w:proofErr w:type="spellEnd"/>
      <w:r w:rsidRPr="00320D9E">
        <w:rPr>
          <w:rFonts w:ascii="Calibri" w:hAnsi="Calibri" w:cs="Calibri"/>
          <w:color w:val="000000"/>
        </w:rPr>
        <w:t xml:space="preserve"> </w:t>
      </w:r>
      <w:proofErr w:type="spellStart"/>
      <w:r w:rsidRPr="00320D9E">
        <w:rPr>
          <w:rFonts w:ascii="Calibri" w:hAnsi="Calibri" w:cs="Calibri"/>
          <w:color w:val="000000"/>
        </w:rPr>
        <w:t>that</w:t>
      </w:r>
      <w:proofErr w:type="spellEnd"/>
      <w:r w:rsidRPr="00320D9E">
        <w:rPr>
          <w:rFonts w:ascii="Calibri" w:hAnsi="Calibri" w:cs="Calibri"/>
          <w:color w:val="000000"/>
        </w:rPr>
        <w:t xml:space="preserve"> </w:t>
      </w:r>
      <w:proofErr w:type="spellStart"/>
      <w:r w:rsidRPr="00320D9E">
        <w:rPr>
          <w:rFonts w:ascii="Calibri" w:hAnsi="Calibri" w:cs="Calibri"/>
          <w:color w:val="000000"/>
        </w:rPr>
        <w:t>fell</w:t>
      </w:r>
      <w:proofErr w:type="spellEnd"/>
      <w:r w:rsidRPr="00320D9E">
        <w:rPr>
          <w:rFonts w:ascii="Calibri" w:hAnsi="Calibri" w:cs="Calibri"/>
          <w:color w:val="000000"/>
        </w:rPr>
        <w:t xml:space="preserve"> </w:t>
      </w:r>
      <w:proofErr w:type="spellStart"/>
      <w:r w:rsidRPr="00320D9E">
        <w:rPr>
          <w:rFonts w:ascii="Calibri" w:hAnsi="Calibri" w:cs="Calibri"/>
          <w:color w:val="000000"/>
        </w:rPr>
        <w:t>into</w:t>
      </w:r>
      <w:proofErr w:type="spellEnd"/>
      <w:r w:rsidRPr="00320D9E">
        <w:rPr>
          <w:rFonts w:ascii="Calibri" w:hAnsi="Calibri" w:cs="Calibri"/>
          <w:color w:val="000000"/>
        </w:rPr>
        <w:t xml:space="preserve"> </w:t>
      </w:r>
      <w:hyperlink r:id="rId8" w:history="1">
        <w:proofErr w:type="spellStart"/>
        <w:r w:rsidRPr="00320D9E">
          <w:rPr>
            <w:rStyle w:val="Hyperlink"/>
            <w:rFonts w:ascii="Calibri" w:hAnsi="Calibri" w:cs="Calibri"/>
            <w:i/>
            <w:iCs/>
          </w:rPr>
          <w:t>dhalâlah</w:t>
        </w:r>
        <w:proofErr w:type="spellEnd"/>
      </w:hyperlink>
      <w:r w:rsidRPr="00320D9E">
        <w:rPr>
          <w:rFonts w:ascii="Calibri" w:hAnsi="Calibri" w:cs="Calibri"/>
          <w:color w:val="000000"/>
        </w:rPr>
        <w:t xml:space="preserve"> </w:t>
      </w:r>
      <w:proofErr w:type="spellStart"/>
      <w:r w:rsidRPr="00320D9E">
        <w:rPr>
          <w:rFonts w:ascii="Calibri" w:hAnsi="Calibri" w:cs="Calibri"/>
          <w:color w:val="000000"/>
        </w:rPr>
        <w:t>by</w:t>
      </w:r>
      <w:proofErr w:type="spellEnd"/>
      <w:r w:rsidRPr="00320D9E">
        <w:rPr>
          <w:rFonts w:ascii="Calibri" w:hAnsi="Calibri" w:cs="Calibri"/>
          <w:color w:val="000000"/>
        </w:rPr>
        <w:t xml:space="preserve"> </w:t>
      </w:r>
      <w:proofErr w:type="spellStart"/>
      <w:r w:rsidRPr="00320D9E">
        <w:rPr>
          <w:rFonts w:ascii="Calibri" w:hAnsi="Calibri" w:cs="Calibri"/>
          <w:color w:val="000000"/>
        </w:rPr>
        <w:t>denying</w:t>
      </w:r>
      <w:proofErr w:type="spellEnd"/>
      <w:r w:rsidRPr="00320D9E">
        <w:rPr>
          <w:rFonts w:ascii="Calibri" w:hAnsi="Calibri" w:cs="Calibri"/>
          <w:color w:val="000000"/>
        </w:rPr>
        <w:t xml:space="preserve"> </w:t>
      </w:r>
      <w:proofErr w:type="spellStart"/>
      <w:r w:rsidRPr="00320D9E">
        <w:rPr>
          <w:rFonts w:ascii="Calibri" w:hAnsi="Calibri" w:cs="Calibri"/>
          <w:color w:val="000000"/>
        </w:rPr>
        <w:t>man’s</w:t>
      </w:r>
      <w:proofErr w:type="spellEnd"/>
      <w:r w:rsidRPr="00320D9E">
        <w:rPr>
          <w:rFonts w:ascii="Calibri" w:hAnsi="Calibri" w:cs="Calibri"/>
          <w:color w:val="000000"/>
        </w:rPr>
        <w:t xml:space="preserve"> </w:t>
      </w:r>
      <w:proofErr w:type="spellStart"/>
      <w:r w:rsidRPr="00320D9E">
        <w:rPr>
          <w:rFonts w:ascii="Calibri" w:hAnsi="Calibri" w:cs="Calibri"/>
          <w:color w:val="000000"/>
        </w:rPr>
        <w:t>juz</w:t>
      </w:r>
      <w:proofErr w:type="spellEnd"/>
      <w:r w:rsidRPr="00320D9E">
        <w:rPr>
          <w:rFonts w:ascii="Calibri" w:hAnsi="Calibri" w:cs="Calibri"/>
          <w:color w:val="000000"/>
        </w:rPr>
        <w:t>’ al-</w:t>
      </w:r>
      <w:proofErr w:type="spellStart"/>
      <w:r w:rsidRPr="00320D9E">
        <w:rPr>
          <w:rFonts w:ascii="Calibri" w:hAnsi="Calibri" w:cs="Calibri"/>
          <w:color w:val="000000"/>
        </w:rPr>
        <w:t>ikhtiyârî</w:t>
      </w:r>
      <w:proofErr w:type="spellEnd"/>
      <w:r w:rsidRPr="00320D9E">
        <w:rPr>
          <w:rFonts w:ascii="Calibri" w:hAnsi="Calibri" w:cs="Calibri"/>
          <w:color w:val="000000"/>
        </w:rPr>
        <w:t xml:space="preserve"> </w:t>
      </w:r>
      <w:proofErr w:type="spellStart"/>
      <w:r w:rsidRPr="00320D9E">
        <w:rPr>
          <w:rFonts w:ascii="Calibri" w:hAnsi="Calibri" w:cs="Calibri"/>
          <w:color w:val="000000"/>
        </w:rPr>
        <w:t>and</w:t>
      </w:r>
      <w:proofErr w:type="spellEnd"/>
      <w:r w:rsidRPr="00320D9E">
        <w:rPr>
          <w:rFonts w:ascii="Calibri" w:hAnsi="Calibri" w:cs="Calibri"/>
          <w:color w:val="000000"/>
        </w:rPr>
        <w:t xml:space="preserve"> </w:t>
      </w:r>
      <w:proofErr w:type="spellStart"/>
      <w:r w:rsidRPr="00320D9E">
        <w:rPr>
          <w:rFonts w:ascii="Calibri" w:hAnsi="Calibri" w:cs="Calibri"/>
          <w:color w:val="000000"/>
        </w:rPr>
        <w:t>claiming</w:t>
      </w:r>
      <w:proofErr w:type="spellEnd"/>
      <w:r w:rsidRPr="00320D9E">
        <w:rPr>
          <w:rFonts w:ascii="Calibri" w:hAnsi="Calibri" w:cs="Calibri"/>
          <w:color w:val="000000"/>
        </w:rPr>
        <w:t xml:space="preserve"> </w:t>
      </w:r>
      <w:proofErr w:type="spellStart"/>
      <w:r w:rsidRPr="00320D9E">
        <w:rPr>
          <w:rFonts w:ascii="Calibri" w:hAnsi="Calibri" w:cs="Calibri"/>
          <w:color w:val="000000"/>
        </w:rPr>
        <w:t>that</w:t>
      </w:r>
      <w:proofErr w:type="spellEnd"/>
      <w:r w:rsidRPr="00320D9E">
        <w:rPr>
          <w:rFonts w:ascii="Calibri" w:hAnsi="Calibri" w:cs="Calibri"/>
          <w:color w:val="000000"/>
        </w:rPr>
        <w:t xml:space="preserve"> </w:t>
      </w:r>
      <w:proofErr w:type="spellStart"/>
      <w:r w:rsidRPr="00320D9E">
        <w:rPr>
          <w:rFonts w:ascii="Calibri" w:hAnsi="Calibri" w:cs="Calibri"/>
          <w:color w:val="000000"/>
        </w:rPr>
        <w:t>qadar</w:t>
      </w:r>
      <w:proofErr w:type="spellEnd"/>
      <w:r w:rsidRPr="00320D9E">
        <w:rPr>
          <w:rFonts w:ascii="Calibri" w:hAnsi="Calibri" w:cs="Calibri"/>
          <w:color w:val="000000"/>
        </w:rPr>
        <w:t xml:space="preserve"> </w:t>
      </w:r>
      <w:proofErr w:type="spellStart"/>
      <w:r w:rsidRPr="00320D9E">
        <w:rPr>
          <w:rFonts w:ascii="Calibri" w:hAnsi="Calibri" w:cs="Calibri"/>
          <w:color w:val="000000"/>
        </w:rPr>
        <w:t>reduces</w:t>
      </w:r>
      <w:proofErr w:type="spellEnd"/>
      <w:r w:rsidRPr="00320D9E">
        <w:rPr>
          <w:rFonts w:ascii="Calibri" w:hAnsi="Calibri" w:cs="Calibri"/>
          <w:color w:val="000000"/>
        </w:rPr>
        <w:t xml:space="preserve"> </w:t>
      </w:r>
      <w:proofErr w:type="spellStart"/>
      <w:r w:rsidRPr="00320D9E">
        <w:rPr>
          <w:rFonts w:ascii="Calibri" w:hAnsi="Calibri" w:cs="Calibri"/>
          <w:color w:val="000000"/>
        </w:rPr>
        <w:t>man</w:t>
      </w:r>
      <w:proofErr w:type="spellEnd"/>
      <w:r w:rsidRPr="00320D9E">
        <w:rPr>
          <w:rFonts w:ascii="Calibri" w:hAnsi="Calibri" w:cs="Calibri"/>
          <w:color w:val="000000"/>
        </w:rPr>
        <w:t xml:space="preserve"> </w:t>
      </w:r>
      <w:proofErr w:type="spellStart"/>
      <w:r w:rsidRPr="00320D9E">
        <w:rPr>
          <w:rFonts w:ascii="Calibri" w:hAnsi="Calibri" w:cs="Calibri"/>
          <w:color w:val="000000"/>
        </w:rPr>
        <w:t>to</w:t>
      </w:r>
      <w:proofErr w:type="spellEnd"/>
      <w:r w:rsidRPr="00320D9E">
        <w:rPr>
          <w:rFonts w:ascii="Calibri" w:hAnsi="Calibri" w:cs="Calibri"/>
          <w:color w:val="000000"/>
        </w:rPr>
        <w:t xml:space="preserve"> a </w:t>
      </w:r>
      <w:proofErr w:type="spellStart"/>
      <w:r w:rsidRPr="00320D9E">
        <w:rPr>
          <w:rFonts w:ascii="Calibri" w:hAnsi="Calibri" w:cs="Calibri"/>
          <w:color w:val="000000"/>
        </w:rPr>
        <w:t>state</w:t>
      </w:r>
      <w:proofErr w:type="spellEnd"/>
      <w:r w:rsidRPr="00320D9E">
        <w:rPr>
          <w:rFonts w:ascii="Calibri" w:hAnsi="Calibri" w:cs="Calibri"/>
          <w:color w:val="000000"/>
        </w:rPr>
        <w:t xml:space="preserve"> of </w:t>
      </w:r>
      <w:proofErr w:type="spellStart"/>
      <w:r w:rsidRPr="00320D9E">
        <w:rPr>
          <w:rFonts w:ascii="Calibri" w:hAnsi="Calibri" w:cs="Calibri"/>
          <w:color w:val="000000"/>
        </w:rPr>
        <w:t>complete</w:t>
      </w:r>
      <w:proofErr w:type="spellEnd"/>
      <w:r w:rsidRPr="00320D9E">
        <w:rPr>
          <w:rFonts w:ascii="Calibri" w:hAnsi="Calibri" w:cs="Calibri"/>
          <w:color w:val="000000"/>
        </w:rPr>
        <w:t xml:space="preserve"> </w:t>
      </w:r>
      <w:proofErr w:type="spellStart"/>
      <w:r w:rsidRPr="00320D9E">
        <w:rPr>
          <w:rFonts w:ascii="Calibri" w:hAnsi="Calibri" w:cs="Calibri"/>
          <w:color w:val="000000"/>
        </w:rPr>
        <w:t>compulsion</w:t>
      </w:r>
      <w:proofErr w:type="spellEnd"/>
      <w:r w:rsidRPr="00320D9E">
        <w:rPr>
          <w:rFonts w:ascii="Calibri" w:hAnsi="Calibri" w:cs="Calibri"/>
          <w:color w:val="000000"/>
        </w:rPr>
        <w:t xml:space="preserve"> </w:t>
      </w:r>
      <w:proofErr w:type="spellStart"/>
      <w:r w:rsidRPr="00320D9E">
        <w:rPr>
          <w:rFonts w:ascii="Calibri" w:hAnsi="Calibri" w:cs="Calibri"/>
          <w:color w:val="000000"/>
        </w:rPr>
        <w:t>devoid</w:t>
      </w:r>
      <w:proofErr w:type="spellEnd"/>
      <w:r w:rsidRPr="00320D9E">
        <w:rPr>
          <w:rFonts w:ascii="Calibri" w:hAnsi="Calibri" w:cs="Calibri"/>
          <w:color w:val="000000"/>
        </w:rPr>
        <w:t xml:space="preserve"> of </w:t>
      </w:r>
      <w:proofErr w:type="spellStart"/>
      <w:r w:rsidRPr="00320D9E">
        <w:rPr>
          <w:rFonts w:ascii="Calibri" w:hAnsi="Calibri" w:cs="Calibri"/>
          <w:color w:val="000000"/>
        </w:rPr>
        <w:t>any</w:t>
      </w:r>
      <w:proofErr w:type="spellEnd"/>
      <w:r w:rsidRPr="00320D9E">
        <w:rPr>
          <w:rFonts w:ascii="Calibri" w:hAnsi="Calibri" w:cs="Calibri"/>
          <w:color w:val="000000"/>
        </w:rPr>
        <w:t xml:space="preserve"> </w:t>
      </w:r>
      <w:proofErr w:type="spellStart"/>
      <w:r w:rsidRPr="00320D9E">
        <w:rPr>
          <w:rFonts w:ascii="Calibri" w:hAnsi="Calibri" w:cs="Calibri"/>
          <w:color w:val="000000"/>
        </w:rPr>
        <w:t>free</w:t>
      </w:r>
      <w:proofErr w:type="spellEnd"/>
      <w:r w:rsidRPr="00320D9E">
        <w:rPr>
          <w:rFonts w:ascii="Calibri" w:hAnsi="Calibri" w:cs="Calibri"/>
          <w:color w:val="000000"/>
        </w:rPr>
        <w:t xml:space="preserve"> </w:t>
      </w:r>
      <w:proofErr w:type="spellStart"/>
      <w:r w:rsidRPr="00320D9E">
        <w:rPr>
          <w:rFonts w:ascii="Calibri" w:hAnsi="Calibri" w:cs="Calibri"/>
          <w:color w:val="000000"/>
        </w:rPr>
        <w:t>will</w:t>
      </w:r>
      <w:proofErr w:type="spellEnd"/>
      <w:r w:rsidRPr="00320D9E">
        <w:rPr>
          <w:rFonts w:ascii="Calibri" w:hAnsi="Calibri" w:cs="Calibri"/>
          <w:color w:val="000000"/>
        </w:rPr>
        <w:t xml:space="preserve"> </w:t>
      </w:r>
      <w:proofErr w:type="spellStart"/>
      <w:r w:rsidRPr="00320D9E">
        <w:rPr>
          <w:rFonts w:ascii="Calibri" w:hAnsi="Calibri" w:cs="Calibri"/>
          <w:color w:val="000000"/>
        </w:rPr>
        <w:t>and</w:t>
      </w:r>
      <w:proofErr w:type="spellEnd"/>
      <w:r w:rsidRPr="00320D9E">
        <w:rPr>
          <w:rFonts w:ascii="Calibri" w:hAnsi="Calibri" w:cs="Calibri"/>
          <w:color w:val="000000"/>
        </w:rPr>
        <w:t xml:space="preserve"> </w:t>
      </w:r>
      <w:proofErr w:type="spellStart"/>
      <w:r w:rsidRPr="00320D9E">
        <w:rPr>
          <w:rFonts w:ascii="Calibri" w:hAnsi="Calibri" w:cs="Calibri"/>
          <w:color w:val="000000"/>
        </w:rPr>
        <w:t>choice</w:t>
      </w:r>
      <w:proofErr w:type="spellEnd"/>
      <w:r w:rsidRPr="00320D9E">
        <w:rPr>
          <w:rFonts w:ascii="Calibri" w:hAnsi="Calibri" w:cs="Calibri"/>
          <w:color w:val="000000"/>
        </w:rPr>
        <w:t xml:space="preserve">. </w:t>
      </w:r>
      <w:r w:rsidRPr="00320D9E">
        <w:rPr>
          <w:rFonts w:ascii="Calibri" w:hAnsi="Calibri" w:cs="Calibri"/>
          <w:i/>
          <w:iCs/>
          <w:color w:val="000000"/>
        </w:rPr>
        <w:t>(Tr.)</w:t>
      </w:r>
    </w:p>
  </w:footnote>
  <w:footnote w:id="8">
    <w:p w14:paraId="0D122FE4" w14:textId="77777777" w:rsidR="007E5D9B" w:rsidRPr="00320D9E" w:rsidRDefault="007E5D9B" w:rsidP="007E5D9B">
      <w:pPr>
        <w:spacing w:before="120"/>
        <w:jc w:val="both"/>
        <w:rPr>
          <w:rFonts w:ascii="Calibri" w:hAnsi="Calibri" w:cs="Calibri"/>
          <w:i/>
          <w:iCs/>
        </w:rPr>
      </w:pPr>
      <w:r w:rsidRPr="00320D9E">
        <w:rPr>
          <w:rStyle w:val="FootnoteReference"/>
          <w:rFonts w:ascii="Calibri" w:hAnsi="Calibri" w:cs="Calibri"/>
        </w:rPr>
        <w:footnoteRef/>
      </w:r>
      <w:r w:rsidRPr="00320D9E">
        <w:rPr>
          <w:rFonts w:ascii="Calibri" w:hAnsi="Calibri" w:cs="Calibri"/>
        </w:rPr>
        <w:t xml:space="preserve"> </w:t>
      </w:r>
      <w:proofErr w:type="spellStart"/>
      <w:r w:rsidRPr="00320D9E">
        <w:rPr>
          <w:rFonts w:ascii="Calibri" w:hAnsi="Calibri" w:cs="Calibri"/>
          <w:b/>
          <w:bCs/>
          <w:color w:val="000000"/>
        </w:rPr>
        <w:t>Mu’tazila</w:t>
      </w:r>
      <w:proofErr w:type="spellEnd"/>
      <w:r w:rsidRPr="00320D9E">
        <w:rPr>
          <w:rFonts w:ascii="Calibri" w:hAnsi="Calibri" w:cs="Calibri"/>
          <w:b/>
          <w:bCs/>
          <w:color w:val="000000"/>
        </w:rPr>
        <w:t>:</w:t>
      </w:r>
      <w:r w:rsidRPr="00320D9E">
        <w:rPr>
          <w:rFonts w:ascii="Calibri" w:hAnsi="Calibri" w:cs="Calibri"/>
          <w:color w:val="000000"/>
        </w:rPr>
        <w:t xml:space="preserve"> A </w:t>
      </w:r>
      <w:proofErr w:type="spellStart"/>
      <w:r w:rsidRPr="00320D9E">
        <w:rPr>
          <w:rFonts w:ascii="Calibri" w:hAnsi="Calibri" w:cs="Calibri"/>
          <w:color w:val="000000"/>
        </w:rPr>
        <w:t>bâtil</w:t>
      </w:r>
      <w:proofErr w:type="spellEnd"/>
      <w:r w:rsidRPr="00320D9E">
        <w:rPr>
          <w:rFonts w:ascii="Calibri" w:hAnsi="Calibri" w:cs="Calibri"/>
          <w:color w:val="000000"/>
        </w:rPr>
        <w:t xml:space="preserve"> </w:t>
      </w:r>
      <w:proofErr w:type="spellStart"/>
      <w:r w:rsidRPr="00320D9E">
        <w:rPr>
          <w:rFonts w:ascii="Calibri" w:hAnsi="Calibri" w:cs="Calibri"/>
          <w:color w:val="000000"/>
        </w:rPr>
        <w:t>madhab</w:t>
      </w:r>
      <w:proofErr w:type="spellEnd"/>
      <w:r w:rsidRPr="00320D9E">
        <w:rPr>
          <w:rFonts w:ascii="Calibri" w:hAnsi="Calibri" w:cs="Calibri"/>
          <w:color w:val="000000"/>
        </w:rPr>
        <w:t xml:space="preserve"> </w:t>
      </w:r>
      <w:proofErr w:type="spellStart"/>
      <w:r w:rsidRPr="00320D9E">
        <w:rPr>
          <w:rFonts w:ascii="Calibri" w:hAnsi="Calibri" w:cs="Calibri"/>
          <w:color w:val="000000"/>
        </w:rPr>
        <w:t>that</w:t>
      </w:r>
      <w:proofErr w:type="spellEnd"/>
      <w:r w:rsidRPr="00320D9E">
        <w:rPr>
          <w:rFonts w:ascii="Calibri" w:hAnsi="Calibri" w:cs="Calibri"/>
          <w:color w:val="000000"/>
        </w:rPr>
        <w:t xml:space="preserve"> </w:t>
      </w:r>
      <w:proofErr w:type="spellStart"/>
      <w:r w:rsidRPr="00320D9E">
        <w:rPr>
          <w:rFonts w:ascii="Calibri" w:hAnsi="Calibri" w:cs="Calibri"/>
          <w:color w:val="000000"/>
        </w:rPr>
        <w:t>fell</w:t>
      </w:r>
      <w:proofErr w:type="spellEnd"/>
      <w:r w:rsidRPr="00320D9E">
        <w:rPr>
          <w:rFonts w:ascii="Calibri" w:hAnsi="Calibri" w:cs="Calibri"/>
          <w:color w:val="000000"/>
        </w:rPr>
        <w:t xml:space="preserve"> </w:t>
      </w:r>
      <w:proofErr w:type="spellStart"/>
      <w:r w:rsidRPr="00320D9E">
        <w:rPr>
          <w:rFonts w:ascii="Calibri" w:hAnsi="Calibri" w:cs="Calibri"/>
          <w:color w:val="000000"/>
        </w:rPr>
        <w:t>into</w:t>
      </w:r>
      <w:proofErr w:type="spellEnd"/>
      <w:r w:rsidRPr="00320D9E">
        <w:rPr>
          <w:rFonts w:ascii="Calibri" w:hAnsi="Calibri" w:cs="Calibri"/>
          <w:color w:val="000000"/>
        </w:rPr>
        <w:t xml:space="preserve"> </w:t>
      </w:r>
      <w:proofErr w:type="spellStart"/>
      <w:r w:rsidRPr="00320D9E">
        <w:rPr>
          <w:rFonts w:ascii="Calibri" w:hAnsi="Calibri" w:cs="Calibri"/>
          <w:color w:val="000000"/>
        </w:rPr>
        <w:t>dhalâlah</w:t>
      </w:r>
      <w:proofErr w:type="spellEnd"/>
      <w:r w:rsidRPr="00320D9E">
        <w:rPr>
          <w:rFonts w:ascii="Calibri" w:hAnsi="Calibri" w:cs="Calibri"/>
          <w:color w:val="000000"/>
        </w:rPr>
        <w:t xml:space="preserve"> </w:t>
      </w:r>
      <w:proofErr w:type="spellStart"/>
      <w:r w:rsidRPr="00320D9E">
        <w:rPr>
          <w:rFonts w:ascii="Calibri" w:hAnsi="Calibri" w:cs="Calibri"/>
          <w:color w:val="000000"/>
        </w:rPr>
        <w:t>by</w:t>
      </w:r>
      <w:proofErr w:type="spellEnd"/>
      <w:r w:rsidRPr="00320D9E">
        <w:rPr>
          <w:rFonts w:ascii="Calibri" w:hAnsi="Calibri" w:cs="Calibri"/>
          <w:color w:val="000000"/>
        </w:rPr>
        <w:t xml:space="preserve"> </w:t>
      </w:r>
      <w:proofErr w:type="spellStart"/>
      <w:r w:rsidRPr="00320D9E">
        <w:rPr>
          <w:rFonts w:ascii="Calibri" w:hAnsi="Calibri" w:cs="Calibri"/>
          <w:color w:val="000000"/>
        </w:rPr>
        <w:t>claiming</w:t>
      </w:r>
      <w:proofErr w:type="spellEnd"/>
      <w:r w:rsidRPr="00320D9E">
        <w:rPr>
          <w:rFonts w:ascii="Calibri" w:hAnsi="Calibri" w:cs="Calibri"/>
          <w:color w:val="000000"/>
        </w:rPr>
        <w:t xml:space="preserve"> </w:t>
      </w:r>
      <w:proofErr w:type="spellStart"/>
      <w:r w:rsidRPr="00320D9E">
        <w:rPr>
          <w:rFonts w:ascii="Calibri" w:hAnsi="Calibri" w:cs="Calibri"/>
          <w:color w:val="000000"/>
        </w:rPr>
        <w:t>that</w:t>
      </w:r>
      <w:proofErr w:type="spellEnd"/>
      <w:r w:rsidRPr="00320D9E">
        <w:rPr>
          <w:rFonts w:ascii="Calibri" w:hAnsi="Calibri" w:cs="Calibri"/>
          <w:color w:val="000000"/>
        </w:rPr>
        <w:t xml:space="preserve"> </w:t>
      </w:r>
      <w:proofErr w:type="spellStart"/>
      <w:r w:rsidRPr="00320D9E">
        <w:rPr>
          <w:rFonts w:ascii="Calibri" w:hAnsi="Calibri" w:cs="Calibri"/>
          <w:color w:val="000000"/>
        </w:rPr>
        <w:t>man</w:t>
      </w:r>
      <w:proofErr w:type="spellEnd"/>
      <w:r w:rsidRPr="00320D9E">
        <w:rPr>
          <w:rFonts w:ascii="Calibri" w:hAnsi="Calibri" w:cs="Calibri"/>
          <w:color w:val="000000"/>
        </w:rPr>
        <w:t xml:space="preserve"> is </w:t>
      </w:r>
      <w:proofErr w:type="spellStart"/>
      <w:r w:rsidRPr="00320D9E">
        <w:rPr>
          <w:rFonts w:ascii="Calibri" w:hAnsi="Calibri" w:cs="Calibri"/>
          <w:color w:val="000000"/>
        </w:rPr>
        <w:t>the</w:t>
      </w:r>
      <w:proofErr w:type="spellEnd"/>
      <w:r w:rsidRPr="00320D9E">
        <w:rPr>
          <w:rFonts w:ascii="Calibri" w:hAnsi="Calibri" w:cs="Calibri"/>
          <w:color w:val="000000"/>
        </w:rPr>
        <w:t xml:space="preserve"> </w:t>
      </w:r>
      <w:proofErr w:type="spellStart"/>
      <w:r w:rsidRPr="00320D9E">
        <w:rPr>
          <w:rFonts w:ascii="Calibri" w:hAnsi="Calibri" w:cs="Calibri"/>
          <w:color w:val="000000"/>
        </w:rPr>
        <w:t>owner</w:t>
      </w:r>
      <w:proofErr w:type="spellEnd"/>
      <w:r w:rsidRPr="00320D9E">
        <w:rPr>
          <w:rFonts w:ascii="Calibri" w:hAnsi="Calibri" w:cs="Calibri"/>
          <w:color w:val="000000"/>
        </w:rPr>
        <w:t xml:space="preserve"> </w:t>
      </w:r>
      <w:proofErr w:type="spellStart"/>
      <w:r w:rsidRPr="00320D9E">
        <w:rPr>
          <w:rFonts w:ascii="Calibri" w:hAnsi="Calibri" w:cs="Calibri"/>
          <w:color w:val="000000"/>
        </w:rPr>
        <w:t>and</w:t>
      </w:r>
      <w:proofErr w:type="spellEnd"/>
      <w:r w:rsidRPr="00320D9E">
        <w:rPr>
          <w:rFonts w:ascii="Calibri" w:hAnsi="Calibri" w:cs="Calibri"/>
          <w:color w:val="000000"/>
        </w:rPr>
        <w:t xml:space="preserve"> </w:t>
      </w:r>
      <w:proofErr w:type="spellStart"/>
      <w:r w:rsidRPr="00320D9E">
        <w:rPr>
          <w:rFonts w:ascii="Calibri" w:hAnsi="Calibri" w:cs="Calibri"/>
          <w:color w:val="000000"/>
        </w:rPr>
        <w:t>the</w:t>
      </w:r>
      <w:proofErr w:type="spellEnd"/>
      <w:r w:rsidRPr="00320D9E">
        <w:rPr>
          <w:rFonts w:ascii="Calibri" w:hAnsi="Calibri" w:cs="Calibri"/>
          <w:color w:val="000000"/>
        </w:rPr>
        <w:t xml:space="preserve"> </w:t>
      </w:r>
      <w:proofErr w:type="spellStart"/>
      <w:r w:rsidRPr="00320D9E">
        <w:rPr>
          <w:rFonts w:ascii="Calibri" w:hAnsi="Calibri" w:cs="Calibri"/>
          <w:color w:val="000000"/>
        </w:rPr>
        <w:t>creator</w:t>
      </w:r>
      <w:proofErr w:type="spellEnd"/>
      <w:r w:rsidRPr="00320D9E">
        <w:rPr>
          <w:rFonts w:ascii="Calibri" w:hAnsi="Calibri" w:cs="Calibri"/>
          <w:color w:val="000000"/>
        </w:rPr>
        <w:t xml:space="preserve"> of his </w:t>
      </w:r>
      <w:proofErr w:type="spellStart"/>
      <w:r w:rsidRPr="00320D9E">
        <w:rPr>
          <w:rFonts w:ascii="Calibri" w:hAnsi="Calibri" w:cs="Calibri"/>
          <w:color w:val="000000"/>
        </w:rPr>
        <w:t>actions</w:t>
      </w:r>
      <w:proofErr w:type="spellEnd"/>
      <w:r w:rsidRPr="00320D9E">
        <w:rPr>
          <w:rFonts w:ascii="Calibri" w:hAnsi="Calibri" w:cs="Calibri"/>
          <w:color w:val="000000"/>
        </w:rPr>
        <w:t xml:space="preserve"> </w:t>
      </w:r>
      <w:proofErr w:type="spellStart"/>
      <w:r w:rsidRPr="00320D9E">
        <w:rPr>
          <w:rFonts w:ascii="Calibri" w:hAnsi="Calibri" w:cs="Calibri"/>
          <w:color w:val="000000"/>
        </w:rPr>
        <w:t>without</w:t>
      </w:r>
      <w:proofErr w:type="spellEnd"/>
      <w:r w:rsidRPr="00320D9E">
        <w:rPr>
          <w:rFonts w:ascii="Calibri" w:hAnsi="Calibri" w:cs="Calibri"/>
          <w:color w:val="000000"/>
        </w:rPr>
        <w:t xml:space="preserve"> </w:t>
      </w:r>
      <w:proofErr w:type="spellStart"/>
      <w:r w:rsidRPr="00320D9E">
        <w:rPr>
          <w:rFonts w:ascii="Calibri" w:hAnsi="Calibri" w:cs="Calibri"/>
          <w:color w:val="000000"/>
        </w:rPr>
        <w:t>the</w:t>
      </w:r>
      <w:proofErr w:type="spellEnd"/>
      <w:r w:rsidRPr="00320D9E">
        <w:rPr>
          <w:rFonts w:ascii="Calibri" w:hAnsi="Calibri" w:cs="Calibri"/>
          <w:color w:val="000000"/>
        </w:rPr>
        <w:t xml:space="preserve"> </w:t>
      </w:r>
      <w:proofErr w:type="spellStart"/>
      <w:r w:rsidRPr="00320D9E">
        <w:rPr>
          <w:rFonts w:ascii="Calibri" w:hAnsi="Calibri" w:cs="Calibri"/>
          <w:color w:val="000000"/>
        </w:rPr>
        <w:t>interference</w:t>
      </w:r>
      <w:proofErr w:type="spellEnd"/>
      <w:r w:rsidRPr="00320D9E">
        <w:rPr>
          <w:rFonts w:ascii="Calibri" w:hAnsi="Calibri" w:cs="Calibri"/>
          <w:color w:val="000000"/>
        </w:rPr>
        <w:t xml:space="preserve"> of</w:t>
      </w:r>
      <w:r w:rsidRPr="00320D9E">
        <w:rPr>
          <w:rFonts w:ascii="Calibri" w:hAnsi="Calibri" w:cs="Calibri"/>
        </w:rPr>
        <w:t xml:space="preserve"> </w:t>
      </w:r>
      <w:proofErr w:type="spellStart"/>
      <w:r w:rsidRPr="00320D9E">
        <w:rPr>
          <w:rFonts w:ascii="Calibri" w:hAnsi="Calibri" w:cs="Calibri"/>
        </w:rPr>
        <w:t>the</w:t>
      </w:r>
      <w:proofErr w:type="spellEnd"/>
      <w:r w:rsidRPr="00320D9E">
        <w:rPr>
          <w:rFonts w:ascii="Calibri" w:hAnsi="Calibri" w:cs="Calibri"/>
        </w:rPr>
        <w:t xml:space="preserve"> </w:t>
      </w:r>
      <w:proofErr w:type="spellStart"/>
      <w:r w:rsidRPr="00320D9E">
        <w:rPr>
          <w:rFonts w:ascii="Calibri" w:hAnsi="Calibri" w:cs="Calibri"/>
        </w:rPr>
        <w:t>qadar</w:t>
      </w:r>
      <w:proofErr w:type="spellEnd"/>
      <w:r w:rsidRPr="00320D9E">
        <w:rPr>
          <w:rFonts w:ascii="Calibri" w:hAnsi="Calibri" w:cs="Calibri"/>
        </w:rPr>
        <w:t xml:space="preserve"> </w:t>
      </w:r>
      <w:proofErr w:type="spellStart"/>
      <w:r w:rsidRPr="00320D9E">
        <w:rPr>
          <w:rFonts w:ascii="Calibri" w:hAnsi="Calibri" w:cs="Calibri"/>
        </w:rPr>
        <w:t>and</w:t>
      </w:r>
      <w:proofErr w:type="spellEnd"/>
      <w:r w:rsidRPr="00320D9E">
        <w:rPr>
          <w:rFonts w:ascii="Calibri" w:hAnsi="Calibri" w:cs="Calibri"/>
        </w:rPr>
        <w:t xml:space="preserve"> </w:t>
      </w:r>
      <w:proofErr w:type="spellStart"/>
      <w:r w:rsidRPr="00320D9E">
        <w:rPr>
          <w:rFonts w:ascii="Calibri" w:hAnsi="Calibri" w:cs="Calibri"/>
        </w:rPr>
        <w:t>the</w:t>
      </w:r>
      <w:proofErr w:type="spellEnd"/>
      <w:r w:rsidRPr="00320D9E">
        <w:rPr>
          <w:rFonts w:ascii="Calibri" w:hAnsi="Calibri" w:cs="Calibri"/>
        </w:rPr>
        <w:t xml:space="preserve"> </w:t>
      </w:r>
      <w:proofErr w:type="spellStart"/>
      <w:r w:rsidRPr="00320D9E">
        <w:rPr>
          <w:rFonts w:ascii="Calibri" w:hAnsi="Calibri" w:cs="Calibri"/>
        </w:rPr>
        <w:t>creation</w:t>
      </w:r>
      <w:proofErr w:type="spellEnd"/>
      <w:r w:rsidRPr="00320D9E">
        <w:rPr>
          <w:rFonts w:ascii="Calibri" w:hAnsi="Calibri" w:cs="Calibri"/>
        </w:rPr>
        <w:t xml:space="preserve"> of Allah.</w:t>
      </w:r>
      <w:r w:rsidRPr="00320D9E">
        <w:rPr>
          <w:rFonts w:ascii="Calibri" w:hAnsi="Calibri" w:cs="Calibri"/>
          <w:i/>
          <w:iCs/>
        </w:rPr>
        <w:t xml:space="preserve"> (Tr.)</w:t>
      </w:r>
    </w:p>
  </w:footnote>
  <w:footnote w:id="9">
    <w:p w14:paraId="0DC402B1" w14:textId="77777777" w:rsidR="007E5D9B" w:rsidRPr="00320D9E" w:rsidRDefault="007E5D9B" w:rsidP="007E5D9B">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A </w:t>
      </w:r>
      <w:proofErr w:type="spellStart"/>
      <w:r w:rsidRPr="00320D9E">
        <w:rPr>
          <w:rFonts w:ascii="Calibri" w:hAnsi="Calibri" w:cs="Calibri"/>
          <w:sz w:val="24"/>
          <w:szCs w:val="24"/>
        </w:rPr>
        <w:t>note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Ustadh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Bediuzzaman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regarding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issue</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creation</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actions</w:t>
      </w:r>
      <w:proofErr w:type="spellEnd"/>
      <w:r w:rsidRPr="00320D9E">
        <w:rPr>
          <w:rFonts w:ascii="Calibri" w:hAnsi="Calibri" w:cs="Calibri"/>
          <w:sz w:val="24"/>
          <w:szCs w:val="24"/>
        </w:rPr>
        <w:t xml:space="preserve">: </w:t>
      </w:r>
    </w:p>
    <w:p w14:paraId="33A7F101"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sz w:val="24"/>
          <w:szCs w:val="24"/>
        </w:rPr>
        <w:t>“</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Jabriyya</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ifrât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because</w:t>
      </w:r>
      <w:proofErr w:type="spellEnd"/>
      <w:r w:rsidRPr="00320D9E">
        <w:rPr>
          <w:rFonts w:ascii="Calibri" w:hAnsi="Calibri" w:cs="Calibri"/>
          <w:sz w:val="24"/>
          <w:szCs w:val="24"/>
        </w:rPr>
        <w:t xml:space="preserve"> it </w:t>
      </w:r>
      <w:proofErr w:type="spellStart"/>
      <w:r w:rsidRPr="00320D9E">
        <w:rPr>
          <w:rFonts w:ascii="Calibri" w:hAnsi="Calibri" w:cs="Calibri"/>
          <w:sz w:val="24"/>
          <w:szCs w:val="24"/>
        </w:rPr>
        <w:t>reduces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from</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agent</w:t>
      </w:r>
      <w:proofErr w:type="spellEnd"/>
      <w:r w:rsidRPr="00320D9E">
        <w:rPr>
          <w:rFonts w:ascii="Calibri" w:hAnsi="Calibri" w:cs="Calibri"/>
          <w:sz w:val="24"/>
          <w:szCs w:val="24"/>
        </w:rPr>
        <w:t xml:space="preserve"> of his </w:t>
      </w:r>
      <w:proofErr w:type="spellStart"/>
      <w:r w:rsidRPr="00320D9E">
        <w:rPr>
          <w:rFonts w:ascii="Calibri" w:hAnsi="Calibri" w:cs="Calibri"/>
          <w:sz w:val="24"/>
          <w:szCs w:val="24"/>
        </w:rPr>
        <w:t>actions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proofErr w:type="gramStart"/>
      <w:r w:rsidRPr="00320D9E">
        <w:rPr>
          <w:rFonts w:ascii="Calibri" w:hAnsi="Calibri" w:cs="Calibri"/>
          <w:sz w:val="24"/>
          <w:szCs w:val="24"/>
        </w:rPr>
        <w:t>Mu‘</w:t>
      </w:r>
      <w:proofErr w:type="gramEnd"/>
      <w:r w:rsidRPr="00320D9E">
        <w:rPr>
          <w:rFonts w:ascii="Calibri" w:hAnsi="Calibri" w:cs="Calibri"/>
          <w:sz w:val="24"/>
          <w:szCs w:val="24"/>
        </w:rPr>
        <w:t>tazila</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tafrît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because</w:t>
      </w:r>
      <w:proofErr w:type="spellEnd"/>
      <w:r w:rsidRPr="00320D9E">
        <w:rPr>
          <w:rFonts w:ascii="Calibri" w:hAnsi="Calibri" w:cs="Calibri"/>
          <w:sz w:val="24"/>
          <w:szCs w:val="24"/>
        </w:rPr>
        <w:t xml:space="preserve"> it </w:t>
      </w:r>
      <w:proofErr w:type="spellStart"/>
      <w:r w:rsidRPr="00320D9E">
        <w:rPr>
          <w:rFonts w:ascii="Calibri" w:hAnsi="Calibri" w:cs="Calibri"/>
          <w:sz w:val="24"/>
          <w:szCs w:val="24"/>
        </w:rPr>
        <w:t>attributes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effect-creation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ta’sîr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man. As </w:t>
      </w:r>
      <w:proofErr w:type="spellStart"/>
      <w:r w:rsidRPr="00320D9E">
        <w:rPr>
          <w:rFonts w:ascii="Calibri" w:hAnsi="Calibri" w:cs="Calibri"/>
          <w:sz w:val="24"/>
          <w:szCs w:val="24"/>
        </w:rPr>
        <w:t>for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Ahl</w:t>
      </w:r>
      <w:proofErr w:type="spellEnd"/>
      <w:r w:rsidRPr="00320D9E">
        <w:rPr>
          <w:rFonts w:ascii="Calibri" w:hAnsi="Calibri" w:cs="Calibri"/>
          <w:sz w:val="24"/>
          <w:szCs w:val="24"/>
        </w:rPr>
        <w:t xml:space="preserve"> as-</w:t>
      </w:r>
      <w:proofErr w:type="spellStart"/>
      <w:r w:rsidRPr="00320D9E">
        <w:rPr>
          <w:rFonts w:ascii="Calibri" w:hAnsi="Calibri" w:cs="Calibri"/>
          <w:sz w:val="24"/>
          <w:szCs w:val="24"/>
        </w:rPr>
        <w:t>Sunnah</w:t>
      </w:r>
      <w:proofErr w:type="spellEnd"/>
      <w:r w:rsidRPr="00320D9E">
        <w:rPr>
          <w:rFonts w:ascii="Calibri" w:hAnsi="Calibri" w:cs="Calibri"/>
          <w:sz w:val="24"/>
          <w:szCs w:val="24"/>
        </w:rPr>
        <w:t xml:space="preserve">, it is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wasat</w:t>
      </w:r>
      <w:proofErr w:type="spellEnd"/>
      <w:r w:rsidRPr="00320D9E">
        <w:rPr>
          <w:rFonts w:ascii="Calibri" w:hAnsi="Calibri" w:cs="Calibri"/>
          <w:sz w:val="24"/>
          <w:szCs w:val="24"/>
        </w:rPr>
        <w:t xml:space="preserve">, since it </w:t>
      </w:r>
      <w:proofErr w:type="spellStart"/>
      <w:r w:rsidRPr="00320D9E">
        <w:rPr>
          <w:rFonts w:ascii="Calibri" w:hAnsi="Calibri" w:cs="Calibri"/>
          <w:sz w:val="24"/>
          <w:szCs w:val="24"/>
        </w:rPr>
        <w:t>attributes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beginning</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those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actions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man’s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juz</w:t>
      </w:r>
      <w:proofErr w:type="spellEnd"/>
      <w:r w:rsidRPr="00320D9E">
        <w:rPr>
          <w:rFonts w:ascii="Calibri" w:hAnsi="Calibri" w:cs="Calibri"/>
          <w:sz w:val="24"/>
          <w:szCs w:val="24"/>
        </w:rPr>
        <w:t>’ al-</w:t>
      </w:r>
      <w:proofErr w:type="spellStart"/>
      <w:r w:rsidRPr="00320D9E">
        <w:rPr>
          <w:rFonts w:ascii="Calibri" w:hAnsi="Calibri" w:cs="Calibri"/>
          <w:sz w:val="24"/>
          <w:szCs w:val="24"/>
        </w:rPr>
        <w:t>ikhtiyârî</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their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conclusions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to</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universal</w:t>
      </w:r>
      <w:proofErr w:type="spellEnd"/>
      <w:r w:rsidRPr="00320D9E">
        <w:rPr>
          <w:rFonts w:ascii="Calibri" w:hAnsi="Calibri" w:cs="Calibri"/>
          <w:sz w:val="24"/>
          <w:szCs w:val="24"/>
        </w:rPr>
        <w:t xml:space="preserve"> </w:t>
      </w:r>
      <w:hyperlink r:id="rId9" w:history="1">
        <w:proofErr w:type="spellStart"/>
        <w:r w:rsidRPr="00320D9E">
          <w:rPr>
            <w:rStyle w:val="Hyperlink"/>
            <w:rFonts w:ascii="Calibri" w:hAnsi="Calibri" w:cs="Calibri"/>
            <w:i/>
            <w:iCs/>
            <w:sz w:val="24"/>
            <w:szCs w:val="24"/>
          </w:rPr>
          <w:t>Irâdah</w:t>
        </w:r>
        <w:proofErr w:type="spellEnd"/>
      </w:hyperlink>
      <w:r w:rsidRPr="00320D9E">
        <w:rPr>
          <w:rFonts w:ascii="Calibri" w:hAnsi="Calibri" w:cs="Calibri"/>
          <w:sz w:val="24"/>
          <w:szCs w:val="24"/>
        </w:rPr>
        <w:t xml:space="preserve"> of Allah (al-</w:t>
      </w:r>
      <w:proofErr w:type="spellStart"/>
      <w:r w:rsidRPr="00320D9E">
        <w:rPr>
          <w:rFonts w:ascii="Calibri" w:hAnsi="Calibri" w:cs="Calibri"/>
          <w:sz w:val="24"/>
          <w:szCs w:val="24"/>
        </w:rPr>
        <w:t>irâdah</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kulliyyah</w:t>
      </w:r>
      <w:proofErr w:type="spellEnd"/>
      <w:r w:rsidRPr="00320D9E">
        <w:rPr>
          <w:rFonts w:ascii="Calibri" w:hAnsi="Calibri" w:cs="Calibri"/>
          <w:sz w:val="24"/>
          <w:szCs w:val="24"/>
        </w:rPr>
        <w:t>).”</w:t>
      </w:r>
    </w:p>
  </w:footnote>
  <w:footnote w:id="10">
    <w:p w14:paraId="4CD58FC0" w14:textId="77777777" w:rsidR="007E5D9B" w:rsidRPr="00320D9E" w:rsidRDefault="007E5D9B" w:rsidP="007E5D9B">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w:t>
      </w:r>
      <w:proofErr w:type="spellStart"/>
      <w:r w:rsidRPr="00320D9E">
        <w:rPr>
          <w:rFonts w:ascii="Calibri" w:hAnsi="Calibri" w:cs="Calibri"/>
          <w:sz w:val="24"/>
          <w:szCs w:val="24"/>
        </w:rPr>
        <w:t>It</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explained</w:t>
      </w:r>
      <w:proofErr w:type="spellEnd"/>
      <w:r w:rsidRPr="00320D9E">
        <w:rPr>
          <w:rFonts w:ascii="Calibri" w:hAnsi="Calibri" w:cs="Calibri"/>
          <w:sz w:val="24"/>
          <w:szCs w:val="24"/>
        </w:rPr>
        <w:t xml:space="preserve"> in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translation</w:t>
      </w:r>
      <w:proofErr w:type="spellEnd"/>
      <w:r w:rsidRPr="00320D9E">
        <w:rPr>
          <w:rFonts w:ascii="Calibri" w:hAnsi="Calibri" w:cs="Calibri"/>
          <w:sz w:val="24"/>
          <w:szCs w:val="24"/>
        </w:rPr>
        <w:t xml:space="preserve"> of </w:t>
      </w:r>
      <w:proofErr w:type="spellStart"/>
      <w:r w:rsidRPr="00320D9E">
        <w:rPr>
          <w:rFonts w:ascii="Calibri" w:hAnsi="Calibri" w:cs="Calibri"/>
          <w:sz w:val="24"/>
          <w:szCs w:val="24"/>
        </w:rPr>
        <w:t>Abdulmajid</w:t>
      </w:r>
      <w:proofErr w:type="spellEnd"/>
      <w:r w:rsidRPr="00320D9E">
        <w:rPr>
          <w:rFonts w:ascii="Calibri" w:hAnsi="Calibri" w:cs="Calibri"/>
          <w:sz w:val="24"/>
          <w:szCs w:val="24"/>
        </w:rPr>
        <w:t xml:space="preserve"> Nursi as </w:t>
      </w:r>
      <w:proofErr w:type="spellStart"/>
      <w:r w:rsidRPr="00320D9E">
        <w:rPr>
          <w:rFonts w:ascii="Calibri" w:hAnsi="Calibri" w:cs="Calibri"/>
          <w:sz w:val="24"/>
          <w:szCs w:val="24"/>
        </w:rPr>
        <w:t>follows</w:t>
      </w:r>
      <w:proofErr w:type="spellEnd"/>
      <w:r w:rsidRPr="00320D9E">
        <w:rPr>
          <w:rFonts w:ascii="Calibri" w:hAnsi="Calibri" w:cs="Calibri"/>
          <w:sz w:val="24"/>
          <w:szCs w:val="24"/>
        </w:rPr>
        <w:t xml:space="preserve">: </w:t>
      </w:r>
    </w:p>
    <w:p w14:paraId="37F8912B"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sz w:val="24"/>
          <w:szCs w:val="24"/>
        </w:rPr>
        <w:t>"</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ifrât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degree</w:t>
      </w:r>
      <w:proofErr w:type="spellEnd"/>
      <w:r w:rsidRPr="00320D9E">
        <w:rPr>
          <w:rFonts w:ascii="Calibri" w:hAnsi="Calibri" w:cs="Calibri"/>
          <w:sz w:val="24"/>
          <w:szCs w:val="24"/>
        </w:rPr>
        <w:t xml:space="preserve"> of it is </w:t>
      </w:r>
      <w:proofErr w:type="spellStart"/>
      <w:r w:rsidRPr="00320D9E">
        <w:rPr>
          <w:rFonts w:ascii="Calibri" w:hAnsi="Calibri" w:cs="Calibri"/>
          <w:sz w:val="24"/>
          <w:szCs w:val="24"/>
        </w:rPr>
        <w:t>tahawwur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which</w:t>
      </w:r>
      <w:proofErr w:type="spellEnd"/>
      <w:r w:rsidRPr="00320D9E">
        <w:rPr>
          <w:rFonts w:ascii="Calibri" w:hAnsi="Calibri" w:cs="Calibri"/>
          <w:sz w:val="24"/>
          <w:szCs w:val="24"/>
        </w:rPr>
        <w:t xml:space="preserve"> is </w:t>
      </w:r>
      <w:proofErr w:type="spellStart"/>
      <w:r w:rsidRPr="00320D9E">
        <w:rPr>
          <w:rFonts w:ascii="Calibri" w:hAnsi="Calibri" w:cs="Calibri"/>
          <w:sz w:val="24"/>
          <w:szCs w:val="24"/>
        </w:rPr>
        <w:t>that</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one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fears</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neither</w:t>
      </w:r>
      <w:proofErr w:type="spellEnd"/>
      <w:r w:rsidRPr="00320D9E">
        <w:rPr>
          <w:rFonts w:ascii="Calibri" w:hAnsi="Calibri" w:cs="Calibri"/>
          <w:sz w:val="24"/>
          <w:szCs w:val="24"/>
        </w:rPr>
        <w:t xml:space="preserve"> </w:t>
      </w:r>
      <w:proofErr w:type="spellStart"/>
      <w:r w:rsidRPr="00320D9E">
        <w:rPr>
          <w:rFonts w:ascii="Calibri" w:hAnsi="Calibri" w:cs="Calibri"/>
          <w:color w:val="000000"/>
          <w:sz w:val="24"/>
          <w:szCs w:val="24"/>
        </w:rPr>
        <w:t>any</w:t>
      </w:r>
      <w:proofErr w:type="spellEnd"/>
      <w:r w:rsidRPr="00320D9E">
        <w:rPr>
          <w:rFonts w:ascii="Calibri" w:hAnsi="Calibri" w:cs="Calibri"/>
          <w:color w:val="000000"/>
          <w:sz w:val="24"/>
          <w:szCs w:val="24"/>
        </w:rPr>
        <w:t xml:space="preserve"> </w:t>
      </w:r>
      <w:hyperlink r:id="rId10" w:history="1">
        <w:proofErr w:type="spellStart"/>
        <w:r w:rsidRPr="00320D9E">
          <w:rPr>
            <w:rStyle w:val="Hyperlink"/>
            <w:rFonts w:ascii="Calibri" w:hAnsi="Calibri" w:cs="Calibri"/>
            <w:i/>
            <w:iCs/>
            <w:sz w:val="24"/>
            <w:szCs w:val="24"/>
          </w:rPr>
          <w:t>ma’nawî</w:t>
        </w:r>
        <w:proofErr w:type="spellEnd"/>
      </w:hyperlink>
      <w:r w:rsidRPr="00320D9E">
        <w:rPr>
          <w:rFonts w:ascii="Calibri" w:hAnsi="Calibri" w:cs="Calibri"/>
          <w:color w:val="000000"/>
          <w:sz w:val="24"/>
          <w:szCs w:val="24"/>
        </w:rPr>
        <w:t xml:space="preserve"> </w:t>
      </w:r>
      <w:proofErr w:type="spellStart"/>
      <w:r w:rsidRPr="00320D9E">
        <w:rPr>
          <w:rFonts w:ascii="Calibri" w:hAnsi="Calibri" w:cs="Calibri"/>
          <w:sz w:val="24"/>
          <w:szCs w:val="24"/>
        </w:rPr>
        <w:t>nor</w:t>
      </w:r>
      <w:proofErr w:type="spellEnd"/>
      <w:r w:rsidRPr="00320D9E">
        <w:rPr>
          <w:rFonts w:ascii="Calibri" w:hAnsi="Calibri" w:cs="Calibri"/>
          <w:sz w:val="24"/>
          <w:szCs w:val="24"/>
        </w:rPr>
        <w:t xml:space="preserve"> </w:t>
      </w:r>
      <w:proofErr w:type="spellStart"/>
      <w:r w:rsidRPr="00320D9E">
        <w:rPr>
          <w:rFonts w:ascii="Calibri" w:hAnsi="Calibri" w:cs="Calibri"/>
          <w:color w:val="000000"/>
          <w:sz w:val="24"/>
          <w:szCs w:val="24"/>
        </w:rPr>
        <w:t>material</w:t>
      </w:r>
      <w:proofErr w:type="spellEnd"/>
      <w:r w:rsidRPr="00320D9E">
        <w:rPr>
          <w:rFonts w:ascii="Calibri" w:hAnsi="Calibri" w:cs="Calibri"/>
          <w:color w:val="000000"/>
          <w:sz w:val="24"/>
          <w:szCs w:val="24"/>
        </w:rPr>
        <w:t xml:space="preserve"> </w:t>
      </w:r>
      <w:proofErr w:type="spellStart"/>
      <w:r w:rsidRPr="00320D9E">
        <w:rPr>
          <w:rFonts w:ascii="Calibri" w:hAnsi="Calibri" w:cs="Calibri"/>
          <w:color w:val="000000"/>
          <w:sz w:val="24"/>
          <w:szCs w:val="24"/>
        </w:rPr>
        <w:t>thing</w:t>
      </w:r>
      <w:proofErr w:type="spellEnd"/>
      <w:r w:rsidRPr="00320D9E">
        <w:rPr>
          <w:rFonts w:ascii="Calibri" w:hAnsi="Calibri" w:cs="Calibri"/>
          <w:sz w:val="24"/>
          <w:szCs w:val="24"/>
        </w:rPr>
        <w:t xml:space="preserve">." </w:t>
      </w:r>
      <w:r w:rsidRPr="00320D9E">
        <w:rPr>
          <w:rFonts w:ascii="Calibri" w:hAnsi="Calibri" w:cs="Calibri"/>
          <w:i/>
          <w:iCs/>
          <w:sz w:val="24"/>
          <w:szCs w:val="24"/>
        </w:rPr>
        <w:t>(Tr.)</w:t>
      </w:r>
    </w:p>
  </w:footnote>
  <w:footnote w:id="11">
    <w:p w14:paraId="55E5DEFC" w14:textId="77777777" w:rsidR="007E5D9B" w:rsidRPr="00320D9E" w:rsidRDefault="007E5D9B" w:rsidP="007E5D9B">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A </w:t>
      </w:r>
      <w:proofErr w:type="spellStart"/>
      <w:r w:rsidRPr="00320D9E">
        <w:rPr>
          <w:rFonts w:ascii="Calibri" w:hAnsi="Calibri" w:cs="Calibri"/>
          <w:sz w:val="24"/>
          <w:szCs w:val="24"/>
        </w:rPr>
        <w:t>note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by</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Ustadh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Bediuzzaman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referencing</w:t>
      </w:r>
      <w:proofErr w:type="spellEnd"/>
      <w:r w:rsidRPr="00320D9E">
        <w:rPr>
          <w:rFonts w:ascii="Calibri" w:hAnsi="Calibri" w:cs="Calibri"/>
          <w:sz w:val="24"/>
          <w:szCs w:val="24"/>
        </w:rPr>
        <w:t xml:space="preserve"> 'al-</w:t>
      </w:r>
      <w:proofErr w:type="spellStart"/>
      <w:proofErr w:type="gramStart"/>
      <w:r w:rsidRPr="00320D9E">
        <w:rPr>
          <w:rFonts w:ascii="Calibri" w:hAnsi="Calibri" w:cs="Calibri"/>
          <w:sz w:val="24"/>
          <w:szCs w:val="24"/>
        </w:rPr>
        <w:t>Ta‘</w:t>
      </w:r>
      <w:proofErr w:type="gramEnd"/>
      <w:r w:rsidRPr="00320D9E">
        <w:rPr>
          <w:rFonts w:ascii="Calibri" w:hAnsi="Calibri" w:cs="Calibri"/>
          <w:sz w:val="24"/>
          <w:szCs w:val="24"/>
        </w:rPr>
        <w:t>rîfât</w:t>
      </w:r>
      <w:proofErr w:type="spellEnd"/>
      <w:r w:rsidRPr="00320D9E">
        <w:rPr>
          <w:rFonts w:ascii="Calibri" w:hAnsi="Calibri" w:cs="Calibri"/>
          <w:sz w:val="24"/>
          <w:szCs w:val="24"/>
        </w:rPr>
        <w:t>' (</w:t>
      </w:r>
      <w:proofErr w:type="spellStart"/>
      <w:r w:rsidRPr="00320D9E">
        <w:rPr>
          <w:rFonts w:ascii="Calibri" w:hAnsi="Calibri" w:cs="Calibri"/>
          <w:sz w:val="24"/>
          <w:szCs w:val="24"/>
        </w:rPr>
        <w:t>by</w:t>
      </w:r>
      <w:proofErr w:type="spellEnd"/>
      <w:r w:rsidRPr="00320D9E">
        <w:rPr>
          <w:rFonts w:ascii="Calibri" w:hAnsi="Calibri" w:cs="Calibri"/>
          <w:sz w:val="24"/>
          <w:szCs w:val="24"/>
        </w:rPr>
        <w:t xml:space="preserve"> al-</w:t>
      </w:r>
      <w:proofErr w:type="spellStart"/>
      <w:r w:rsidRPr="00320D9E">
        <w:rPr>
          <w:rFonts w:ascii="Calibri" w:hAnsi="Calibri" w:cs="Calibri"/>
          <w:sz w:val="24"/>
          <w:szCs w:val="24"/>
        </w:rPr>
        <w:t>Jurjânî</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regarding</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word</w:t>
      </w:r>
      <w:proofErr w:type="spellEnd"/>
      <w:r w:rsidRPr="00320D9E">
        <w:rPr>
          <w:rFonts w:ascii="Calibri" w:hAnsi="Calibri" w:cs="Calibri"/>
          <w:sz w:val="24"/>
          <w:szCs w:val="24"/>
        </w:rPr>
        <w:t xml:space="preserve"> </w:t>
      </w:r>
      <w:proofErr w:type="spellStart"/>
      <w:r w:rsidRPr="00320D9E">
        <w:rPr>
          <w:rFonts w:ascii="Calibri" w:hAnsi="Calibri" w:cs="Calibri"/>
          <w:i/>
          <w:iCs/>
          <w:sz w:val="24"/>
          <w:szCs w:val="24"/>
        </w:rPr>
        <w:t>nâmûs</w:t>
      </w:r>
      <w:proofErr w:type="spellEnd"/>
      <w:r w:rsidRPr="00320D9E">
        <w:rPr>
          <w:rFonts w:ascii="Calibri" w:hAnsi="Calibri" w:cs="Calibri"/>
          <w:sz w:val="24"/>
          <w:szCs w:val="24"/>
        </w:rPr>
        <w:t>:</w:t>
      </w:r>
    </w:p>
    <w:p w14:paraId="6EA84482" w14:textId="77777777" w:rsidR="007E5D9B" w:rsidRPr="00320D9E" w:rsidRDefault="007E5D9B" w:rsidP="007E5D9B">
      <w:pPr>
        <w:pStyle w:val="FootnoteText"/>
        <w:spacing w:before="120"/>
        <w:jc w:val="both"/>
        <w:rPr>
          <w:rFonts w:ascii="Calibri" w:hAnsi="Calibri" w:cs="Calibri"/>
          <w:sz w:val="24"/>
          <w:szCs w:val="24"/>
        </w:rPr>
      </w:pPr>
      <w:r w:rsidRPr="00320D9E">
        <w:rPr>
          <w:rFonts w:ascii="Calibri" w:hAnsi="Calibri" w:cs="Calibri"/>
          <w:i/>
          <w:iCs/>
          <w:sz w:val="24"/>
          <w:szCs w:val="24"/>
        </w:rPr>
        <w:t>“</w:t>
      </w:r>
      <w:proofErr w:type="spellStart"/>
      <w:r w:rsidRPr="00320D9E">
        <w:rPr>
          <w:rFonts w:ascii="Calibri" w:hAnsi="Calibri" w:cs="Calibri"/>
          <w:b/>
          <w:bCs/>
          <w:i/>
          <w:iCs/>
          <w:sz w:val="24"/>
          <w:szCs w:val="24"/>
        </w:rPr>
        <w:t>Nâmûs</w:t>
      </w:r>
      <w:proofErr w:type="spellEnd"/>
      <w:r w:rsidRPr="00320D9E">
        <w:rPr>
          <w:rFonts w:ascii="Calibri" w:hAnsi="Calibri" w:cs="Calibri"/>
          <w:b/>
          <w:bCs/>
          <w:i/>
          <w:iCs/>
          <w:sz w:val="24"/>
          <w:szCs w:val="24"/>
        </w:rPr>
        <w:t>:</w:t>
      </w:r>
      <w:r w:rsidRPr="00320D9E">
        <w:rPr>
          <w:rFonts w:ascii="Calibri" w:hAnsi="Calibri" w:cs="Calibri"/>
          <w:i/>
          <w:iCs/>
          <w:sz w:val="24"/>
          <w:szCs w:val="24"/>
        </w:rPr>
        <w:t xml:space="preserve"> </w:t>
      </w:r>
      <w:proofErr w:type="spellStart"/>
      <w:r w:rsidRPr="00320D9E">
        <w:rPr>
          <w:rFonts w:ascii="Calibri" w:hAnsi="Calibri" w:cs="Calibri"/>
          <w:sz w:val="24"/>
          <w:szCs w:val="24"/>
        </w:rPr>
        <w:t>What</w:t>
      </w:r>
      <w:proofErr w:type="spellEnd"/>
      <w:r w:rsidRPr="00320D9E">
        <w:rPr>
          <w:rFonts w:ascii="Calibri" w:hAnsi="Calibri" w:cs="Calibri"/>
          <w:sz w:val="24"/>
          <w:szCs w:val="24"/>
        </w:rPr>
        <w:t xml:space="preserve"> a </w:t>
      </w:r>
      <w:proofErr w:type="spellStart"/>
      <w:r w:rsidRPr="00320D9E">
        <w:rPr>
          <w:rFonts w:ascii="Calibri" w:hAnsi="Calibri" w:cs="Calibri"/>
          <w:sz w:val="24"/>
          <w:szCs w:val="24"/>
        </w:rPr>
        <w:t>man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protects</w:t>
      </w:r>
      <w:proofErr w:type="spellEnd"/>
      <w:r w:rsidRPr="00320D9E">
        <w:rPr>
          <w:rFonts w:ascii="Calibri" w:hAnsi="Calibri" w:cs="Calibri"/>
          <w:sz w:val="24"/>
          <w:szCs w:val="24"/>
        </w:rPr>
        <w:t xml:space="preserve"> of his name, </w:t>
      </w:r>
      <w:proofErr w:type="spellStart"/>
      <w:r w:rsidRPr="00320D9E">
        <w:rPr>
          <w:rFonts w:ascii="Calibri" w:hAnsi="Calibri" w:cs="Calibri"/>
          <w:sz w:val="24"/>
          <w:szCs w:val="24"/>
        </w:rPr>
        <w:t>reputation</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and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honour</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In</w:t>
      </w:r>
      <w:proofErr w:type="spellEnd"/>
      <w:r w:rsidRPr="00320D9E">
        <w:rPr>
          <w:rFonts w:ascii="Calibri" w:hAnsi="Calibri" w:cs="Calibri"/>
          <w:sz w:val="24"/>
          <w:szCs w:val="24"/>
        </w:rPr>
        <w:t xml:space="preserve"> 'al-</w:t>
      </w:r>
      <w:proofErr w:type="spellStart"/>
      <w:proofErr w:type="gramStart"/>
      <w:r w:rsidRPr="00320D9E">
        <w:rPr>
          <w:rFonts w:ascii="Calibri" w:hAnsi="Calibri" w:cs="Calibri"/>
          <w:sz w:val="24"/>
          <w:szCs w:val="24"/>
        </w:rPr>
        <w:t>Ta‘</w:t>
      </w:r>
      <w:proofErr w:type="gramEnd"/>
      <w:r w:rsidRPr="00320D9E">
        <w:rPr>
          <w:rFonts w:ascii="Calibri" w:hAnsi="Calibri" w:cs="Calibri"/>
          <w:sz w:val="24"/>
          <w:szCs w:val="24"/>
        </w:rPr>
        <w:t>rîfât</w:t>
      </w:r>
      <w:proofErr w:type="spellEnd"/>
      <w:r w:rsidRPr="00320D9E">
        <w:rPr>
          <w:rFonts w:ascii="Calibri" w:hAnsi="Calibri" w:cs="Calibri"/>
          <w:sz w:val="24"/>
          <w:szCs w:val="24"/>
        </w:rPr>
        <w:t xml:space="preserve">', it is </w:t>
      </w:r>
      <w:proofErr w:type="spellStart"/>
      <w:r w:rsidRPr="00320D9E">
        <w:rPr>
          <w:rFonts w:ascii="Calibri" w:hAnsi="Calibri" w:cs="Calibri"/>
          <w:sz w:val="24"/>
          <w:szCs w:val="24"/>
        </w:rPr>
        <w:t>defined</w:t>
      </w:r>
      <w:proofErr w:type="spellEnd"/>
      <w:r w:rsidRPr="00320D9E">
        <w:rPr>
          <w:rFonts w:ascii="Calibri" w:hAnsi="Calibri" w:cs="Calibri"/>
          <w:sz w:val="24"/>
          <w:szCs w:val="24"/>
        </w:rPr>
        <w:t xml:space="preserve"> as: </w:t>
      </w:r>
      <w:proofErr w:type="spellStart"/>
      <w:r w:rsidRPr="00320D9E">
        <w:rPr>
          <w:rFonts w:ascii="Calibri" w:hAnsi="Calibri" w:cs="Calibri"/>
          <w:sz w:val="24"/>
          <w:szCs w:val="24"/>
        </w:rPr>
        <w:t>The</w:t>
      </w:r>
      <w:proofErr w:type="spellEnd"/>
      <w:r w:rsidRPr="00320D9E">
        <w:rPr>
          <w:rFonts w:ascii="Calibri" w:hAnsi="Calibri" w:cs="Calibri"/>
          <w:sz w:val="24"/>
          <w:szCs w:val="24"/>
        </w:rPr>
        <w:t xml:space="preserve"> </w:t>
      </w:r>
      <w:proofErr w:type="spellStart"/>
      <w:proofErr w:type="gramStart"/>
      <w:r w:rsidRPr="00320D9E">
        <w:rPr>
          <w:rFonts w:ascii="Calibri" w:hAnsi="Calibri" w:cs="Calibri"/>
          <w:sz w:val="24"/>
          <w:szCs w:val="24"/>
        </w:rPr>
        <w:t>Sharî‘</w:t>
      </w:r>
      <w:proofErr w:type="gramEnd"/>
      <w:r w:rsidRPr="00320D9E">
        <w:rPr>
          <w:rFonts w:ascii="Calibri" w:hAnsi="Calibri" w:cs="Calibri"/>
          <w:sz w:val="24"/>
          <w:szCs w:val="24"/>
        </w:rPr>
        <w:t>ah</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legislated</w:t>
      </w:r>
      <w:proofErr w:type="spellEnd"/>
      <w:r w:rsidRPr="00320D9E">
        <w:rPr>
          <w:rFonts w:ascii="Calibri" w:hAnsi="Calibri" w:cs="Calibri"/>
          <w:sz w:val="24"/>
          <w:szCs w:val="24"/>
        </w:rPr>
        <w:t xml:space="preserve"> </w:t>
      </w:r>
      <w:proofErr w:type="spellStart"/>
      <w:r w:rsidRPr="00320D9E">
        <w:rPr>
          <w:rFonts w:ascii="Calibri" w:hAnsi="Calibri" w:cs="Calibri"/>
          <w:sz w:val="24"/>
          <w:szCs w:val="24"/>
        </w:rPr>
        <w:t>by</w:t>
      </w:r>
      <w:proofErr w:type="spellEnd"/>
      <w:r w:rsidRPr="00320D9E">
        <w:rPr>
          <w:rFonts w:ascii="Calibri" w:hAnsi="Calibri" w:cs="Calibri"/>
          <w:sz w:val="24"/>
          <w:szCs w:val="24"/>
        </w:rPr>
        <w:t xml:space="preserve"> Allah." </w:t>
      </w:r>
      <w:r w:rsidRPr="00320D9E">
        <w:rPr>
          <w:rFonts w:ascii="Calibri" w:hAnsi="Calibri" w:cs="Calibri"/>
          <w:i/>
          <w:iCs/>
          <w:sz w:val="24"/>
          <w:szCs w:val="24"/>
        </w:rPr>
        <w:t>(Tr.)</w:t>
      </w:r>
    </w:p>
  </w:footnote>
  <w:footnote w:id="12">
    <w:p w14:paraId="48591CB2" w14:textId="77777777" w:rsidR="007E5D9B" w:rsidRPr="00320D9E" w:rsidRDefault="007E5D9B" w:rsidP="007E5D9B">
      <w:pPr>
        <w:spacing w:before="120"/>
        <w:jc w:val="both"/>
        <w:rPr>
          <w:rFonts w:ascii="Calibri" w:hAnsi="Calibri" w:cs="Calibri"/>
        </w:rPr>
      </w:pPr>
      <w:r w:rsidRPr="00320D9E">
        <w:rPr>
          <w:rStyle w:val="DipnotKarakterleri"/>
          <w:rFonts w:ascii="Calibri" w:hAnsi="Calibri" w:cs="Calibri"/>
        </w:rPr>
        <w:footnoteRef/>
      </w:r>
      <w:r w:rsidRPr="00320D9E">
        <w:rPr>
          <w:rFonts w:ascii="Calibri" w:hAnsi="Calibri" w:cs="Calibri"/>
        </w:rPr>
        <w:t xml:space="preserve"> (</w:t>
      </w:r>
      <w:proofErr w:type="spellStart"/>
      <w:r w:rsidRPr="00320D9E">
        <w:rPr>
          <w:rFonts w:ascii="Calibri" w:hAnsi="Calibri" w:cs="Calibri"/>
        </w:rPr>
        <w:t>Stand</w:t>
      </w:r>
      <w:proofErr w:type="spellEnd"/>
      <w:r w:rsidRPr="00320D9E">
        <w:rPr>
          <w:rFonts w:ascii="Calibri" w:hAnsi="Calibri" w:cs="Calibri"/>
        </w:rPr>
        <w:t xml:space="preserve"> </w:t>
      </w:r>
      <w:proofErr w:type="spellStart"/>
      <w:r w:rsidRPr="00320D9E">
        <w:rPr>
          <w:rFonts w:ascii="Calibri" w:hAnsi="Calibri" w:cs="Calibri"/>
        </w:rPr>
        <w:t>firm</w:t>
      </w:r>
      <w:proofErr w:type="spellEnd"/>
      <w:r w:rsidRPr="00320D9E">
        <w:rPr>
          <w:rFonts w:ascii="Calibri" w:hAnsi="Calibri" w:cs="Calibri"/>
        </w:rPr>
        <w:t xml:space="preserve"> in </w:t>
      </w:r>
      <w:proofErr w:type="spellStart"/>
      <w:r w:rsidRPr="00320D9E">
        <w:rPr>
          <w:rFonts w:ascii="Calibri" w:hAnsi="Calibri" w:cs="Calibri"/>
        </w:rPr>
        <w:t>istiqâmah</w:t>
      </w:r>
      <w:proofErr w:type="spellEnd"/>
      <w:r w:rsidRPr="00320D9E">
        <w:rPr>
          <w:rFonts w:ascii="Calibri" w:hAnsi="Calibri" w:cs="Calibri"/>
        </w:rPr>
        <w:t xml:space="preserve"> as </w:t>
      </w:r>
      <w:proofErr w:type="spellStart"/>
      <w:r w:rsidRPr="00320D9E">
        <w:rPr>
          <w:rFonts w:ascii="Calibri" w:hAnsi="Calibri" w:cs="Calibri"/>
        </w:rPr>
        <w:t>you</w:t>
      </w:r>
      <w:proofErr w:type="spellEnd"/>
      <w:r w:rsidRPr="00320D9E">
        <w:rPr>
          <w:rFonts w:ascii="Calibri" w:hAnsi="Calibri" w:cs="Calibri"/>
        </w:rPr>
        <w:t xml:space="preserve"> </w:t>
      </w:r>
      <w:proofErr w:type="spellStart"/>
      <w:r w:rsidRPr="00320D9E">
        <w:rPr>
          <w:rFonts w:ascii="Calibri" w:hAnsi="Calibri" w:cs="Calibri"/>
        </w:rPr>
        <w:t>are</w:t>
      </w:r>
      <w:proofErr w:type="spellEnd"/>
      <w:r w:rsidRPr="00320D9E">
        <w:rPr>
          <w:rFonts w:ascii="Calibri" w:hAnsi="Calibri" w:cs="Calibri"/>
        </w:rPr>
        <w:t xml:space="preserve"> </w:t>
      </w:r>
      <w:proofErr w:type="spellStart"/>
      <w:r w:rsidRPr="00320D9E">
        <w:rPr>
          <w:rFonts w:ascii="Calibri" w:hAnsi="Calibri" w:cs="Calibri"/>
        </w:rPr>
        <w:t>commanded</w:t>
      </w:r>
      <w:proofErr w:type="spellEnd"/>
      <w:r w:rsidRPr="00320D9E">
        <w:rPr>
          <w:rFonts w:ascii="Calibri" w:hAnsi="Calibri" w:cs="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4F4439"/>
    <w:multiLevelType w:val="multilevel"/>
    <w:tmpl w:val="DF84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9C6D5B"/>
    <w:multiLevelType w:val="hybridMultilevel"/>
    <w:tmpl w:val="4ABED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09233359">
    <w:abstractNumId w:val="0"/>
  </w:num>
  <w:num w:numId="2" w16cid:durableId="1239094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MTcxMTA3NDcysDBW0lEKTi0uzszPAykwrAUAVZ5VqSwAAAA="/>
  </w:docVars>
  <w:rsids>
    <w:rsidRoot w:val="00985696"/>
    <w:rsid w:val="000A2685"/>
    <w:rsid w:val="000B7B8F"/>
    <w:rsid w:val="00127A7A"/>
    <w:rsid w:val="001A0040"/>
    <w:rsid w:val="001B78DB"/>
    <w:rsid w:val="006C181D"/>
    <w:rsid w:val="007B5B6D"/>
    <w:rsid w:val="007E5D9B"/>
    <w:rsid w:val="00985696"/>
    <w:rsid w:val="00E008F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F222328"/>
  <w15:chartTrackingRefBased/>
  <w15:docId w15:val="{151384F9-9BEC-44E6-A2DF-03517ABD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uiPriority w:val="99"/>
    <w:rsid w:val="000B7B8F"/>
    <w:rPr>
      <w:sz w:val="20"/>
      <w:szCs w:val="20"/>
    </w:rPr>
  </w:style>
  <w:style w:type="character" w:customStyle="1" w:styleId="FootnoteTextChar">
    <w:name w:val="Footnote Text Char"/>
    <w:basedOn w:val="DefaultParagraphFont"/>
    <w:link w:val="FootnoteText"/>
    <w:uiPriority w:val="99"/>
    <w:rsid w:val="000B7B8F"/>
    <w:rPr>
      <w:lang w:eastAsia="zh-CN" w:bidi="ar-AE"/>
    </w:rPr>
  </w:style>
  <w:style w:type="character" w:styleId="Hyperlink">
    <w:name w:val="Hyperlink"/>
    <w:uiPriority w:val="99"/>
    <w:unhideWhenUsed/>
    <w:rsid w:val="007E5D9B"/>
    <w:rPr>
      <w:color w:val="0563C1"/>
      <w:u w:val="single"/>
    </w:rPr>
  </w:style>
  <w:style w:type="character" w:customStyle="1" w:styleId="DipnotKarakterleri">
    <w:name w:val="Dipnot Karakterleri"/>
    <w:uiPriority w:val="99"/>
    <w:qFormat/>
    <w:rsid w:val="007E5D9B"/>
    <w:rPr>
      <w:vertAlign w:val="superscript"/>
    </w:rPr>
  </w:style>
  <w:style w:type="character" w:styleId="FootnoteReference">
    <w:name w:val="footnote reference"/>
    <w:rsid w:val="007E5D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a/AS-SIRAT%20AL-MUSTAQIM/as_sirat_al_mustaqim.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D/DHALALAH.php" TargetMode="External"/><Relationship Id="rId3" Type="http://schemas.openxmlformats.org/officeDocument/2006/relationships/hyperlink" Target="https://risaleinur.online/english/_dictionary/H/HAQQ.php" TargetMode="External"/><Relationship Id="rId7" Type="http://schemas.openxmlformats.org/officeDocument/2006/relationships/hyperlink" Target="https://risaleinur.online/english/_rn_collection/the-words.php" TargetMode="External"/><Relationship Id="rId2" Type="http://schemas.openxmlformats.org/officeDocument/2006/relationships/hyperlink" Target="https://risaleinur.online/english/_dictionary/B/BATIL.php" TargetMode="External"/><Relationship Id="rId1" Type="http://schemas.openxmlformats.org/officeDocument/2006/relationships/hyperlink" Target="https://risaleinur.online/english/_dictionary/I/ISTIQAMAH.php" TargetMode="External"/><Relationship Id="rId6" Type="http://schemas.openxmlformats.org/officeDocument/2006/relationships/hyperlink" Target="https://risaleinur.online/english/_dictionary/J/JUZ_AL-IKHTIYARI.php" TargetMode="External"/><Relationship Id="rId5" Type="http://schemas.openxmlformats.org/officeDocument/2006/relationships/hyperlink" Target="https://risaleinur.online/english/_dictionary/Q/QADAR.php" TargetMode="External"/><Relationship Id="rId10"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K/KHAYR.php" TargetMode="External"/><Relationship Id="rId9" Type="http://schemas.openxmlformats.org/officeDocument/2006/relationships/hyperlink" Target="https://risaleinur.online/english/_dictionary/I/IRAD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032C3-EA7F-4558-A7BB-D608C99A9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Kuwwa Ash-shahawiyyah - القوة الشهوية</vt:lpstr>
    </vt:vector>
  </TitlesOfParts>
  <Company/>
  <LinksUpToDate>false</LinksUpToDate>
  <CharactersWithSpaces>4615</CharactersWithSpaces>
  <SharedDoc>false</SharedDoc>
  <HLinks>
    <vt:vector size="66" baseType="variant">
      <vt:variant>
        <vt:i4>5308539</vt:i4>
      </vt:variant>
      <vt:variant>
        <vt:i4>0</vt:i4>
      </vt:variant>
      <vt:variant>
        <vt:i4>0</vt:i4>
      </vt:variant>
      <vt:variant>
        <vt:i4>5</vt:i4>
      </vt:variant>
      <vt:variant>
        <vt:lpwstr>https://risaleinur.online/english/a/AS-SIRAT AL-MUSTAQIM/as_sirat_al_mustaqim.php</vt:lpwstr>
      </vt:variant>
      <vt:variant>
        <vt:lpwstr/>
      </vt:variant>
      <vt:variant>
        <vt:i4>6750228</vt:i4>
      </vt:variant>
      <vt:variant>
        <vt:i4>27</vt:i4>
      </vt:variant>
      <vt:variant>
        <vt:i4>0</vt:i4>
      </vt:variant>
      <vt:variant>
        <vt:i4>5</vt:i4>
      </vt:variant>
      <vt:variant>
        <vt:lpwstr>https://risaleinur.online/english/_dictionary/M/MANAWI.php</vt:lpwstr>
      </vt:variant>
      <vt:variant>
        <vt:lpwstr/>
      </vt:variant>
      <vt:variant>
        <vt:i4>7340045</vt:i4>
      </vt:variant>
      <vt:variant>
        <vt:i4>24</vt:i4>
      </vt:variant>
      <vt:variant>
        <vt:i4>0</vt:i4>
      </vt:variant>
      <vt:variant>
        <vt:i4>5</vt:i4>
      </vt:variant>
      <vt:variant>
        <vt:lpwstr>https://risaleinur.online/english/_dictionary/I/IRADAH.php</vt:lpwstr>
      </vt:variant>
      <vt:variant>
        <vt:lpwstr/>
      </vt:variant>
      <vt:variant>
        <vt:i4>917612</vt:i4>
      </vt:variant>
      <vt:variant>
        <vt:i4>21</vt:i4>
      </vt:variant>
      <vt:variant>
        <vt:i4>0</vt:i4>
      </vt:variant>
      <vt:variant>
        <vt:i4>5</vt:i4>
      </vt:variant>
      <vt:variant>
        <vt:lpwstr>https://risaleinur.online/english/_dictionary/D/DHALALAH.php</vt:lpwstr>
      </vt:variant>
      <vt:variant>
        <vt:lpwstr/>
      </vt:variant>
      <vt:variant>
        <vt:i4>5308441</vt:i4>
      </vt:variant>
      <vt:variant>
        <vt:i4>18</vt:i4>
      </vt:variant>
      <vt:variant>
        <vt:i4>0</vt:i4>
      </vt:variant>
      <vt:variant>
        <vt:i4>5</vt:i4>
      </vt:variant>
      <vt:variant>
        <vt:lpwstr>https://risaleinur.online/english/_rn_collection/the-words.php</vt:lpwstr>
      </vt:variant>
      <vt:variant>
        <vt:lpwstr/>
      </vt:variant>
      <vt:variant>
        <vt:i4>2621487</vt:i4>
      </vt:variant>
      <vt:variant>
        <vt:i4>15</vt:i4>
      </vt:variant>
      <vt:variant>
        <vt:i4>0</vt:i4>
      </vt:variant>
      <vt:variant>
        <vt:i4>5</vt:i4>
      </vt:variant>
      <vt:variant>
        <vt:lpwstr>https://risaleinur.online/english/_dictionary/J/JUZ_AL-IKHTIYARI.php</vt:lpwstr>
      </vt:variant>
      <vt:variant>
        <vt:lpwstr/>
      </vt:variant>
      <vt:variant>
        <vt:i4>4718637</vt:i4>
      </vt:variant>
      <vt:variant>
        <vt:i4>12</vt:i4>
      </vt:variant>
      <vt:variant>
        <vt:i4>0</vt:i4>
      </vt:variant>
      <vt:variant>
        <vt:i4>5</vt:i4>
      </vt:variant>
      <vt:variant>
        <vt:lpwstr>https://risaleinur.online/english/_dictionary/Q/QADAR.php</vt:lpwstr>
      </vt:variant>
      <vt:variant>
        <vt:lpwstr/>
      </vt:variant>
      <vt:variant>
        <vt:i4>5832744</vt:i4>
      </vt:variant>
      <vt:variant>
        <vt:i4>9</vt:i4>
      </vt:variant>
      <vt:variant>
        <vt:i4>0</vt:i4>
      </vt:variant>
      <vt:variant>
        <vt:i4>5</vt:i4>
      </vt:variant>
      <vt:variant>
        <vt:lpwstr>https://risaleinur.online/english/_dictionary/K/KHAYR.php</vt:lpwstr>
      </vt:variant>
      <vt:variant>
        <vt:lpwstr/>
      </vt:variant>
      <vt:variant>
        <vt:i4>1966204</vt:i4>
      </vt:variant>
      <vt:variant>
        <vt:i4>6</vt:i4>
      </vt:variant>
      <vt:variant>
        <vt:i4>0</vt:i4>
      </vt:variant>
      <vt:variant>
        <vt:i4>5</vt:i4>
      </vt:variant>
      <vt:variant>
        <vt:lpwstr>https://risaleinur.online/english/_dictionary/H/HAQQ.php</vt:lpwstr>
      </vt:variant>
      <vt:variant>
        <vt:lpwstr/>
      </vt:variant>
      <vt:variant>
        <vt:i4>4194339</vt:i4>
      </vt:variant>
      <vt:variant>
        <vt:i4>3</vt:i4>
      </vt:variant>
      <vt:variant>
        <vt:i4>0</vt:i4>
      </vt:variant>
      <vt:variant>
        <vt:i4>5</vt:i4>
      </vt:variant>
      <vt:variant>
        <vt:lpwstr>https://risaleinur.online/english/_dictionary/B/BATIL.php</vt:lpwstr>
      </vt:variant>
      <vt:variant>
        <vt:lpwstr/>
      </vt:variant>
      <vt:variant>
        <vt:i4>5374011</vt:i4>
      </vt:variant>
      <vt:variant>
        <vt:i4>0</vt:i4>
      </vt:variant>
      <vt:variant>
        <vt:i4>0</vt:i4>
      </vt:variant>
      <vt:variant>
        <vt:i4>5</vt:i4>
      </vt:variant>
      <vt:variant>
        <vt:lpwstr>https://risaleinur.online/english/_dictionary/I/ISTIQAMAH.php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Kuwwa Ash-shahawiyyah - القوة الشهوية</dc:title>
  <dc:subject/>
  <dc:creator>DURUKAN</dc:creator>
  <cp:keywords/>
  <cp:lastModifiedBy>zulal durukan</cp:lastModifiedBy>
  <cp:revision>2</cp:revision>
  <cp:lastPrinted>1995-11-21T15:41:00Z</cp:lastPrinted>
  <dcterms:created xsi:type="dcterms:W3CDTF">2026-11-03T08:41:00Z</dcterms:created>
  <dcterms:modified xsi:type="dcterms:W3CDTF">2026-11-03T08:41:00Z</dcterms:modified>
</cp:coreProperties>
</file>